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75"/>
      </w:tblGrid>
      <w:tr w:rsidR="00DF426E" w:rsidTr="00DF4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26E" w:rsidRPr="00DF426E" w:rsidRDefault="00DF426E" w:rsidP="00DF426E">
            <w:pPr>
              <w:pStyle w:val="a3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DF426E">
              <w:rPr>
                <w:rStyle w:val="a5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 xml:space="preserve">Перечень кабинетов общеобразовательной подготовки </w:t>
            </w:r>
          </w:p>
          <w:p w:rsidR="00DF426E" w:rsidRDefault="00DF426E" w:rsidP="00DF426E">
            <w:pPr>
              <w:pStyle w:val="a3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426E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(общеобразовательного цикла) базовых дисциплин</w:t>
            </w:r>
          </w:p>
          <w:p w:rsidR="00497B67" w:rsidRDefault="00497B67" w:rsidP="00DF426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</w:p>
        </w:tc>
      </w:tr>
      <w:tr w:rsidR="00DF426E" w:rsidTr="00DF4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26E" w:rsidRPr="00DF426E" w:rsidRDefault="00DF426E" w:rsidP="005B392C">
            <w:pPr>
              <w:pStyle w:val="a3"/>
              <w:spacing w:line="276" w:lineRule="auto"/>
              <w:jc w:val="both"/>
              <w:rPr>
                <w:rStyle w:val="a5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proofErr w:type="gramStart"/>
            <w:r w:rsidRPr="00DF426E">
              <w:rPr>
                <w:rStyle w:val="a5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Кабинет № 42  «Русского языка",  "Литературы"</w:t>
            </w:r>
            <w:r w:rsidR="0093463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DF426E" w:rsidTr="00DF4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26E" w:rsidRDefault="00DF426E" w:rsidP="00DE5DA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</w:t>
            </w:r>
            <w:r w:rsidR="0027642E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36 «Истори</w:t>
            </w:r>
            <w:r w:rsidR="00DE5DAC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и», «Обществознания»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: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AD3B54" w:rsidTr="00DF4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B54" w:rsidRDefault="00AD3B54" w:rsidP="00F20B2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r w:rsidRPr="00AD3B54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31 «Географии», "Биологии"</w:t>
            </w:r>
            <w:r w:rsidR="006B0E8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F20B2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доска  настенная трехэлементная, проектор NEC, экран для принтера рулонный, принтер-сканер </w:t>
            </w:r>
            <w:r w:rsidR="00F20B2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KYOCERA</w:t>
            </w:r>
            <w:r w:rsidR="00F20B2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 электронные микроскопы - </w:t>
            </w:r>
            <w:r w:rsidR="00F20B2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LCD</w:t>
            </w:r>
            <w:r w:rsidR="00F20B2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F20B2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Digital</w:t>
            </w:r>
            <w:r w:rsidR="00F20B2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микроскоп - </w:t>
            </w:r>
            <w:proofErr w:type="spellStart"/>
            <w:r w:rsidR="00F20B2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Ломо</w:t>
            </w:r>
            <w:proofErr w:type="spellEnd"/>
            <w:r w:rsidR="00F20B2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Микмед-1, комплект УПД, комплект электронных дидактических материалов  </w:t>
            </w:r>
            <w:r w:rsidR="006B0E8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комплект УПД, комплект электронных дидактических материалов </w:t>
            </w:r>
          </w:p>
        </w:tc>
      </w:tr>
      <w:tr w:rsidR="00DF426E" w:rsidTr="00DF4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26E" w:rsidRDefault="00AD3B5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AD3B54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45_ «Иностранного языка»</w:t>
            </w:r>
            <w:r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DF42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DF426E" w:rsidTr="00DF4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26E" w:rsidRDefault="00AD3B54" w:rsidP="005B392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AD3B54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32  «Основ безопасности и защиты Родины»</w:t>
            </w:r>
            <w:r w:rsidR="00DF42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5B392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ноутбук преподавателя с периферией,  экран для проектора рулонный, проектор NEC, принтер, доска  настенная одноэлементная</w:t>
            </w:r>
            <w:r w:rsidR="00DF42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комплект УПД, комплект электронных дидактических материалов, массогабаритный макет 7,62 мм(5,45мм) автомата, общевойсковой противогаз, общевойсковой защитный комплект, респиратор, приборы: радиационной разведки, химической разведки, и др., макет – тренажёр для отработки реанимационных мероприятий «Александр», шина транспортная </w:t>
            </w:r>
            <w:proofErr w:type="spellStart"/>
            <w:r w:rsidR="00DF42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Дитерихса</w:t>
            </w:r>
            <w:proofErr w:type="spellEnd"/>
            <w:r w:rsidR="00DF42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для нижних конечностей</w:t>
            </w:r>
            <w:proofErr w:type="gramEnd"/>
            <w:r w:rsidR="00DF42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носилки санитарные, электронный тир </w:t>
            </w:r>
          </w:p>
        </w:tc>
      </w:tr>
      <w:tr w:rsidR="00AD3B54" w:rsidTr="00DF4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B54" w:rsidRPr="00AD3B54" w:rsidRDefault="00AD3B54" w:rsidP="009346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r w:rsidRPr="00AD3B54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27 «Математики», "Физики"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электронная доска, </w:t>
            </w:r>
            <w:r w:rsidR="0093463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ноутбук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с установленным программным обеспечением 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 ,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lastRenderedPageBreak/>
              <w:t>мультимедийное оборудование, комплект УПД, комплект электронных дидактических материалов</w:t>
            </w:r>
            <w:r w:rsidR="0093463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</w:p>
        </w:tc>
      </w:tr>
      <w:tr w:rsidR="00AD3B54" w:rsidTr="00DF4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B54" w:rsidRPr="00AD3B54" w:rsidRDefault="00AD3B5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AD3B54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lastRenderedPageBreak/>
              <w:t>Кабинет № 25_«Информатики", "Индивидуального проекта"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столы, стулья по количеству обучающихся,  рабочее место преподавателя,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интерактивная доска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Donview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DB-82IND-H03,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магнитно-маркерный, экран настенный для проектора 135", кресла компьютерные офисные, мониторы 21,5" АОС 22B2H, Акустика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Apart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SDQ5PIR-BL, настенная, активная (черный), МФУ - 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InFocus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IN136.</w:t>
            </w:r>
            <w:proofErr w:type="gramEnd"/>
          </w:p>
        </w:tc>
      </w:tr>
      <w:tr w:rsidR="00AD3B54" w:rsidTr="00DF4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B54" w:rsidRPr="00AD3B54" w:rsidRDefault="00AD3B54" w:rsidP="000E1A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r w:rsidRPr="00AD3B54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43 «Химии»</w:t>
            </w:r>
            <w:r w:rsidR="005B392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r w:rsidR="00B07AC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="00E121B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ноутбук преподавателя, проектор NEC, сканер-принтер, </w:t>
            </w:r>
            <w:r w:rsidR="00E121B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доска  настенная трехэлементная</w:t>
            </w:r>
            <w:r w:rsidR="00B07AC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комплект демонстрационного оборудования по всем темам программы</w:t>
            </w:r>
            <w:proofErr w:type="gramStart"/>
            <w:r w:rsidR="00B07AC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  <w:proofErr w:type="gramEnd"/>
            <w:r w:rsidR="00B07AC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B392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</w:t>
            </w:r>
            <w:proofErr w:type="gramEnd"/>
            <w:r w:rsidR="005B392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емонст</w:t>
            </w:r>
            <w:r w:rsidR="0027642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рационный стол, вытяжной шкаф, </w:t>
            </w:r>
            <w:r w:rsidR="005B392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сейф, лабораторные столы, комплект УПД, комплект электронных дидактических материалов</w:t>
            </w:r>
            <w:r w:rsidR="0027642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  <w:r w:rsidR="005B392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bookmarkEnd w:id="0"/>
          </w:p>
        </w:tc>
      </w:tr>
    </w:tbl>
    <w:p w:rsidR="00DF426E" w:rsidRDefault="00DF426E"/>
    <w:p w:rsidR="00DF426E" w:rsidRDefault="00DF426E"/>
    <w:p w:rsidR="00DF426E" w:rsidRDefault="00DF426E"/>
    <w:sectPr w:rsidR="00DF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4A"/>
    <w:rsid w:val="000E1A82"/>
    <w:rsid w:val="0027642E"/>
    <w:rsid w:val="00432C2F"/>
    <w:rsid w:val="00497B67"/>
    <w:rsid w:val="005B392C"/>
    <w:rsid w:val="006B0E89"/>
    <w:rsid w:val="00934634"/>
    <w:rsid w:val="00AD3B54"/>
    <w:rsid w:val="00B07ACD"/>
    <w:rsid w:val="00DD5BEF"/>
    <w:rsid w:val="00DE5DAC"/>
    <w:rsid w:val="00DF426E"/>
    <w:rsid w:val="00E121B4"/>
    <w:rsid w:val="00EA477B"/>
    <w:rsid w:val="00F20B20"/>
    <w:rsid w:val="00F2564A"/>
    <w:rsid w:val="00FB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26E"/>
  </w:style>
  <w:style w:type="character" w:styleId="a5">
    <w:name w:val="Strong"/>
    <w:basedOn w:val="a0"/>
    <w:uiPriority w:val="22"/>
    <w:qFormat/>
    <w:rsid w:val="00DF4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26E"/>
  </w:style>
  <w:style w:type="character" w:styleId="a5">
    <w:name w:val="Strong"/>
    <w:basedOn w:val="a0"/>
    <w:uiPriority w:val="22"/>
    <w:qFormat/>
    <w:rsid w:val="00DF4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2024-11-05T04:21:00Z</dcterms:created>
  <dcterms:modified xsi:type="dcterms:W3CDTF">2024-11-05T11:35:00Z</dcterms:modified>
</cp:coreProperties>
</file>