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138" w:tblpY="706"/>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1916"/>
        <w:gridCol w:w="2453"/>
      </w:tblGrid>
      <w:tr w:rsidR="0052271E" w:rsidRPr="008E6663" w:rsidTr="002C08D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2271E" w:rsidRPr="008E6663" w:rsidTr="002C08D8">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3E7A5A"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3E7A5A"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3E7A5A" w:rsidRPr="008E6663">
              <w:rPr>
                <w:rFonts w:ascii="Times New Roman" w:eastAsia="Calibri" w:hAnsi="Times New Roman"/>
                <w:b/>
                <w:sz w:val="20"/>
                <w:szCs w:val="20"/>
              </w:rPr>
              <w:fldChar w:fldCharType="end"/>
            </w:r>
            <w:r>
              <w:rPr>
                <w:rFonts w:ascii="Times New Roman" w:eastAsia="Calibri" w:hAnsi="Times New Roman"/>
                <w:b/>
                <w:sz w:val="20"/>
                <w:szCs w:val="20"/>
              </w:rPr>
              <w:t>-2</w:t>
            </w:r>
            <w:r w:rsidR="00CC47E7">
              <w:rPr>
                <w:rFonts w:ascii="Times New Roman" w:eastAsia="Calibri" w:hAnsi="Times New Roman"/>
                <w:b/>
                <w:sz w:val="20"/>
                <w:szCs w:val="20"/>
              </w:rPr>
              <w:t>3</w:t>
            </w:r>
          </w:p>
        </w:tc>
      </w:tr>
      <w:tr w:rsidR="0052271E" w:rsidRPr="008E6663" w:rsidTr="002C08D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Pr="005B74D0" w:rsidRDefault="0052271E" w:rsidP="0052271E">
      <w:pPr>
        <w:shd w:val="clear" w:color="auto" w:fill="FFFFFF"/>
        <w:spacing w:after="0" w:line="240" w:lineRule="auto"/>
        <w:ind w:firstLine="312"/>
        <w:jc w:val="center"/>
        <w:rPr>
          <w:rFonts w:ascii="Times New Roman" w:hAnsi="Times New Roman"/>
          <w:b/>
          <w:bCs/>
          <w:sz w:val="28"/>
          <w:szCs w:val="24"/>
        </w:rPr>
      </w:pPr>
    </w:p>
    <w:p w:rsidR="0052271E" w:rsidRPr="005B74D0" w:rsidRDefault="0052271E" w:rsidP="0052271E">
      <w:pPr>
        <w:shd w:val="clear" w:color="auto" w:fill="FFFFFF"/>
        <w:spacing w:line="240" w:lineRule="auto"/>
        <w:ind w:firstLine="312"/>
        <w:jc w:val="center"/>
        <w:rPr>
          <w:rFonts w:ascii="Times New Roman" w:hAnsi="Times New Roman"/>
          <w:sz w:val="28"/>
          <w:szCs w:val="24"/>
        </w:rPr>
      </w:pPr>
      <w:r w:rsidRPr="005B74D0">
        <w:rPr>
          <w:rFonts w:ascii="Times New Roman" w:hAnsi="Times New Roman"/>
          <w:b/>
          <w:bCs/>
          <w:sz w:val="28"/>
          <w:szCs w:val="24"/>
        </w:rPr>
        <w:t xml:space="preserve">РАБОЧАЯ ПРОГРАММА </w:t>
      </w:r>
    </w:p>
    <w:p w:rsidR="0052271E" w:rsidRPr="005B74D0" w:rsidRDefault="0052271E" w:rsidP="0052271E">
      <w:pPr>
        <w:shd w:val="clear" w:color="auto" w:fill="FFFFFF"/>
        <w:tabs>
          <w:tab w:val="left" w:pos="7051"/>
          <w:tab w:val="left" w:pos="7088"/>
        </w:tabs>
        <w:spacing w:after="0" w:line="240" w:lineRule="auto"/>
        <w:ind w:firstLine="312"/>
        <w:jc w:val="center"/>
        <w:rPr>
          <w:rFonts w:ascii="Times New Roman" w:hAnsi="Times New Roman"/>
          <w:b/>
          <w:bCs/>
          <w:spacing w:val="-2"/>
          <w:sz w:val="28"/>
          <w:szCs w:val="24"/>
        </w:rPr>
      </w:pPr>
      <w:r w:rsidRPr="005B74D0">
        <w:rPr>
          <w:rFonts w:ascii="Times New Roman" w:hAnsi="Times New Roman"/>
          <w:b/>
          <w:bCs/>
          <w:spacing w:val="-2"/>
          <w:sz w:val="28"/>
          <w:szCs w:val="24"/>
        </w:rPr>
        <w:t xml:space="preserve">ПРОИЗВОДСТВЕННОЙ ПРАКТИКИ </w:t>
      </w:r>
    </w:p>
    <w:p w:rsidR="0052271E" w:rsidRPr="005B74D0" w:rsidRDefault="0052271E" w:rsidP="0052271E">
      <w:pPr>
        <w:spacing w:line="240" w:lineRule="auto"/>
        <w:ind w:right="-142"/>
        <w:jc w:val="center"/>
        <w:rPr>
          <w:rFonts w:ascii="Times New Roman" w:hAnsi="Times New Roman"/>
          <w:sz w:val="28"/>
          <w:szCs w:val="24"/>
        </w:rPr>
      </w:pPr>
      <w:r w:rsidRPr="005B74D0">
        <w:rPr>
          <w:rFonts w:ascii="Times New Roman" w:hAnsi="Times New Roman"/>
          <w:b/>
          <w:bCs/>
          <w:sz w:val="28"/>
          <w:szCs w:val="24"/>
        </w:rPr>
        <w:br/>
      </w:r>
      <w:r w:rsidRPr="005B74D0">
        <w:rPr>
          <w:rFonts w:ascii="Times New Roman" w:hAnsi="Times New Roman"/>
          <w:b/>
          <w:sz w:val="28"/>
          <w:szCs w:val="24"/>
        </w:rPr>
        <w:t xml:space="preserve">ПМ 05. </w:t>
      </w:r>
      <w:r w:rsidRPr="005B74D0">
        <w:rPr>
          <w:rFonts w:ascii="Times New Roman" w:hAnsi="Times New Roman"/>
          <w:sz w:val="28"/>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B74D0" w:rsidP="0052271E">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52271E" w:rsidRPr="005B74D0">
        <w:rPr>
          <w:rFonts w:ascii="Times New Roman" w:eastAsia="Calibri" w:hAnsi="Times New Roman"/>
          <w:b/>
          <w:spacing w:val="-10"/>
          <w:sz w:val="28"/>
          <w:szCs w:val="24"/>
        </w:rPr>
        <w:t>43.02.15 Поварское и кондитерское дело</w:t>
      </w:r>
    </w:p>
    <w:p w:rsidR="0052271E" w:rsidRPr="005B74D0" w:rsidRDefault="0052271E" w:rsidP="0052271E">
      <w:pPr>
        <w:jc w:val="center"/>
        <w:rPr>
          <w:rFonts w:ascii="Times New Roman" w:hAnsi="Times New Roman"/>
          <w:b/>
          <w:sz w:val="32"/>
        </w:rPr>
      </w:pPr>
    </w:p>
    <w:p w:rsidR="0052271E" w:rsidRPr="005B74D0" w:rsidRDefault="0052271E" w:rsidP="0052271E">
      <w:pPr>
        <w:spacing w:after="0"/>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spacing w:after="0"/>
        <w:rPr>
          <w:rFonts w:ascii="Times New Roman" w:hAnsi="Times New Roman"/>
          <w:spacing w:val="-10"/>
          <w:sz w:val="32"/>
          <w:szCs w:val="28"/>
        </w:rPr>
      </w:pPr>
    </w:p>
    <w:p w:rsidR="0052271E" w:rsidRPr="005B74D0" w:rsidRDefault="0052271E" w:rsidP="005B74D0">
      <w:pPr>
        <w:spacing w:after="0"/>
        <w:rPr>
          <w:rFonts w:ascii="Times New Roman" w:hAnsi="Times New Roman"/>
          <w:spacing w:val="-10"/>
          <w:sz w:val="32"/>
          <w:szCs w:val="28"/>
        </w:rPr>
      </w:pPr>
    </w:p>
    <w:p w:rsidR="005B74D0" w:rsidRDefault="005B74D0" w:rsidP="0052271E">
      <w:pPr>
        <w:spacing w:after="0"/>
        <w:jc w:val="center"/>
        <w:rPr>
          <w:rFonts w:ascii="Times New Roman" w:hAnsi="Times New Roman"/>
          <w:spacing w:val="-10"/>
          <w:sz w:val="28"/>
          <w:szCs w:val="24"/>
        </w:rPr>
      </w:pPr>
    </w:p>
    <w:p w:rsidR="0052271E" w:rsidRPr="005B74D0" w:rsidRDefault="0052271E" w:rsidP="0052271E">
      <w:pPr>
        <w:spacing w:after="0"/>
        <w:jc w:val="center"/>
        <w:rPr>
          <w:rFonts w:ascii="Times New Roman" w:hAnsi="Times New Roman"/>
          <w:spacing w:val="-10"/>
          <w:sz w:val="28"/>
          <w:szCs w:val="24"/>
        </w:rPr>
      </w:pPr>
      <w:r w:rsidRPr="005B74D0">
        <w:rPr>
          <w:rFonts w:ascii="Times New Roman" w:hAnsi="Times New Roman"/>
          <w:spacing w:val="-10"/>
          <w:sz w:val="28"/>
          <w:szCs w:val="24"/>
        </w:rPr>
        <w:t>Ульяновск</w:t>
      </w:r>
    </w:p>
    <w:p w:rsidR="0052271E" w:rsidRPr="005B74D0" w:rsidRDefault="0052271E" w:rsidP="0052271E">
      <w:pPr>
        <w:spacing w:after="0"/>
        <w:jc w:val="center"/>
        <w:rPr>
          <w:rFonts w:ascii="Times New Roman" w:hAnsi="Times New Roman"/>
          <w:spacing w:val="-10"/>
          <w:sz w:val="28"/>
          <w:szCs w:val="24"/>
        </w:rPr>
      </w:pPr>
      <w:r w:rsidRPr="005B74D0">
        <w:rPr>
          <w:rFonts w:ascii="Times New Roman" w:hAnsi="Times New Roman"/>
          <w:spacing w:val="-10"/>
          <w:sz w:val="28"/>
          <w:szCs w:val="24"/>
        </w:rPr>
        <w:t>202</w:t>
      </w:r>
      <w:r w:rsidR="00E745A6">
        <w:rPr>
          <w:rFonts w:ascii="Times New Roman" w:hAnsi="Times New Roman"/>
          <w:spacing w:val="-10"/>
          <w:sz w:val="28"/>
          <w:szCs w:val="24"/>
        </w:rPr>
        <w:t>2</w:t>
      </w:r>
      <w:r w:rsidRPr="005B74D0">
        <w:rPr>
          <w:rFonts w:ascii="Times New Roman" w:hAnsi="Times New Roman"/>
          <w:spacing w:val="-10"/>
          <w:sz w:val="28"/>
          <w:szCs w:val="24"/>
        </w:rPr>
        <w:t xml:space="preserve"> -202</w:t>
      </w:r>
      <w:r w:rsidR="00E745A6">
        <w:rPr>
          <w:rFonts w:ascii="Times New Roman" w:hAnsi="Times New Roman"/>
          <w:spacing w:val="-10"/>
          <w:sz w:val="28"/>
          <w:szCs w:val="24"/>
        </w:rPr>
        <w:t>3</w:t>
      </w:r>
      <w:r w:rsidRPr="005B74D0">
        <w:rPr>
          <w:rFonts w:ascii="Times New Roman" w:hAnsi="Times New Roman"/>
          <w:spacing w:val="-10"/>
          <w:sz w:val="28"/>
          <w:szCs w:val="24"/>
        </w:rPr>
        <w:t xml:space="preserve"> </w:t>
      </w:r>
      <w:proofErr w:type="spellStart"/>
      <w:proofErr w:type="gramStart"/>
      <w:r w:rsidRPr="005B74D0">
        <w:rPr>
          <w:rFonts w:ascii="Times New Roman" w:hAnsi="Times New Roman"/>
          <w:spacing w:val="-10"/>
          <w:sz w:val="28"/>
          <w:szCs w:val="24"/>
        </w:rPr>
        <w:t>уч.год</w:t>
      </w:r>
      <w:proofErr w:type="spellEnd"/>
      <w:proofErr w:type="gramEnd"/>
    </w:p>
    <w:p w:rsidR="005B74D0" w:rsidRPr="00746B08" w:rsidRDefault="005B74D0" w:rsidP="005B74D0">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5B74D0" w:rsidRPr="00746B08" w:rsidRDefault="005B74D0" w:rsidP="005B74D0">
      <w:pPr>
        <w:spacing w:after="0" w:line="256" w:lineRule="auto"/>
        <w:rPr>
          <w:rFonts w:ascii="Times New Roman" w:hAnsi="Times New Roman"/>
          <w:sz w:val="24"/>
          <w:szCs w:val="24"/>
          <w:lang w:eastAsia="ru-RU"/>
        </w:rPr>
      </w:pPr>
    </w:p>
    <w:p w:rsidR="005B74D0" w:rsidRPr="00746B08" w:rsidRDefault="005B74D0" w:rsidP="005B74D0">
      <w:pPr>
        <w:spacing w:after="0" w:line="256" w:lineRule="auto"/>
        <w:rPr>
          <w:rFonts w:ascii="Times New Roman" w:eastAsia="Calibri" w:hAnsi="Times New Roman"/>
          <w:sz w:val="24"/>
          <w:szCs w:val="28"/>
        </w:rPr>
      </w:pPr>
    </w:p>
    <w:p w:rsidR="005B74D0" w:rsidRPr="00746B08" w:rsidRDefault="005B74D0" w:rsidP="005B74D0">
      <w:pPr>
        <w:tabs>
          <w:tab w:val="left" w:pos="8789"/>
        </w:tabs>
        <w:spacing w:after="0" w:line="256" w:lineRule="auto"/>
        <w:ind w:right="566"/>
        <w:rPr>
          <w:rFonts w:ascii="Times New Roman" w:eastAsia="Calibri" w:hAnsi="Times New Roman"/>
          <w:sz w:val="24"/>
          <w:szCs w:val="28"/>
        </w:rPr>
      </w:pPr>
    </w:p>
    <w:p w:rsidR="005B74D0" w:rsidRPr="00940A06" w:rsidRDefault="005B74D0" w:rsidP="005B74D0">
      <w:pPr>
        <w:tabs>
          <w:tab w:val="left" w:pos="8789"/>
        </w:tabs>
        <w:spacing w:after="0" w:line="256" w:lineRule="auto"/>
        <w:ind w:right="566"/>
        <w:rPr>
          <w:rFonts w:ascii="Times New Roman" w:eastAsia="Calibri" w:hAnsi="Times New Roman"/>
          <w:sz w:val="24"/>
          <w:szCs w:val="28"/>
        </w:rPr>
      </w:pPr>
    </w:p>
    <w:tbl>
      <w:tblPr>
        <w:tblW w:w="10590" w:type="dxa"/>
        <w:tblInd w:w="-134" w:type="dxa"/>
        <w:tblLook w:val="04A0" w:firstRow="1" w:lastRow="0" w:firstColumn="1" w:lastColumn="0" w:noHBand="0" w:noVBand="1"/>
      </w:tblPr>
      <w:tblGrid>
        <w:gridCol w:w="4954"/>
        <w:gridCol w:w="5636"/>
      </w:tblGrid>
      <w:tr w:rsidR="00E745A6" w:rsidTr="00E745A6">
        <w:trPr>
          <w:trHeight w:val="1571"/>
        </w:trPr>
        <w:tc>
          <w:tcPr>
            <w:tcW w:w="4954" w:type="dxa"/>
            <w:hideMark/>
          </w:tcPr>
          <w:p w:rsidR="00E745A6" w:rsidRDefault="00E745A6">
            <w:pPr>
              <w:spacing w:after="0" w:line="256" w:lineRule="auto"/>
              <w:ind w:left="129" w:right="566"/>
              <w:rPr>
                <w:rFonts w:ascii="Times New Roman" w:eastAsia="Calibri" w:hAnsi="Times New Roman"/>
                <w:sz w:val="24"/>
                <w:szCs w:val="28"/>
              </w:rPr>
            </w:pPr>
            <w:r>
              <w:rPr>
                <w:rFonts w:ascii="Times New Roman" w:eastAsia="Calibri" w:hAnsi="Times New Roman"/>
                <w:sz w:val="24"/>
                <w:szCs w:val="28"/>
              </w:rPr>
              <w:t>Рассмотрено на заседании</w:t>
            </w:r>
          </w:p>
          <w:p w:rsidR="00E745A6" w:rsidRDefault="00E745A6">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E745A6" w:rsidRDefault="00E745A6">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E745A6" w:rsidRDefault="00E745A6">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____________ Т.Ю. </w:t>
            </w:r>
            <w:proofErr w:type="spellStart"/>
            <w:r>
              <w:rPr>
                <w:rFonts w:ascii="Times New Roman" w:eastAsia="Calibri" w:hAnsi="Times New Roman"/>
                <w:sz w:val="24"/>
                <w:szCs w:val="28"/>
              </w:rPr>
              <w:t>Бесчетвертева</w:t>
            </w:r>
            <w:proofErr w:type="spellEnd"/>
            <w:r>
              <w:rPr>
                <w:rFonts w:ascii="Times New Roman" w:eastAsia="Calibri" w:hAnsi="Times New Roman"/>
                <w:sz w:val="24"/>
                <w:szCs w:val="28"/>
              </w:rPr>
              <w:t xml:space="preserve">                                           </w:t>
            </w:r>
          </w:p>
          <w:p w:rsidR="00E745A6" w:rsidRDefault="00E745A6">
            <w:pPr>
              <w:spacing w:after="0" w:line="240" w:lineRule="auto"/>
              <w:ind w:left="129"/>
              <w:rPr>
                <w:rFonts w:ascii="Times New Roman" w:eastAsia="Calibri" w:hAnsi="Times New Roman"/>
                <w:sz w:val="24"/>
                <w:szCs w:val="28"/>
              </w:rPr>
            </w:pPr>
            <w:r>
              <w:rPr>
                <w:rFonts w:ascii="Times New Roman" w:eastAsia="Calibri" w:hAnsi="Times New Roman"/>
                <w:sz w:val="24"/>
                <w:szCs w:val="28"/>
              </w:rPr>
              <w:t xml:space="preserve">Протокол №1 от «30» августа 2022 г.                                        </w:t>
            </w:r>
          </w:p>
        </w:tc>
        <w:tc>
          <w:tcPr>
            <w:tcW w:w="5636" w:type="dxa"/>
            <w:hideMark/>
          </w:tcPr>
          <w:p w:rsidR="00E745A6" w:rsidRDefault="00E745A6">
            <w:pPr>
              <w:spacing w:after="0" w:line="256" w:lineRule="auto"/>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E745A6" w:rsidRDefault="00E745A6">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E745A6" w:rsidRDefault="00E745A6">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E745A6" w:rsidRDefault="00E745A6">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proofErr w:type="spellStart"/>
            <w:r>
              <w:rPr>
                <w:rFonts w:ascii="Times New Roman" w:eastAsia="Calibri" w:hAnsi="Times New Roman"/>
                <w:sz w:val="24"/>
                <w:szCs w:val="28"/>
              </w:rPr>
              <w:t>Т.С.Лобанова</w:t>
            </w:r>
            <w:proofErr w:type="spellEnd"/>
          </w:p>
          <w:p w:rsidR="00E745A6" w:rsidRDefault="00E745A6">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2022 г.                          </w:t>
            </w:r>
          </w:p>
        </w:tc>
      </w:tr>
    </w:tbl>
    <w:p w:rsidR="00E745A6" w:rsidRDefault="00E745A6" w:rsidP="00E745A6">
      <w:pPr>
        <w:spacing w:after="0" w:line="256" w:lineRule="auto"/>
        <w:rPr>
          <w:rFonts w:ascii="Times New Roman" w:eastAsia="Calibri" w:hAnsi="Times New Roman"/>
          <w:sz w:val="24"/>
          <w:szCs w:val="28"/>
        </w:rPr>
      </w:pPr>
      <w:r>
        <w:rPr>
          <w:rFonts w:ascii="Times New Roman" w:eastAsia="Calibri" w:hAnsi="Times New Roman"/>
          <w:sz w:val="24"/>
          <w:szCs w:val="28"/>
        </w:rPr>
        <w:t xml:space="preserve">              </w:t>
      </w:r>
    </w:p>
    <w:p w:rsidR="00E745A6" w:rsidRDefault="00E745A6" w:rsidP="00E745A6">
      <w:pPr>
        <w:spacing w:after="0" w:line="240" w:lineRule="auto"/>
        <w:rPr>
          <w:rFonts w:ascii="Times New Roman" w:hAnsi="Times New Roman"/>
          <w:sz w:val="24"/>
          <w:szCs w:val="24"/>
          <w:lang w:eastAsia="ru-RU"/>
        </w:rPr>
      </w:pPr>
    </w:p>
    <w:p w:rsidR="00E745A6" w:rsidRDefault="00E745A6" w:rsidP="00E745A6">
      <w:pPr>
        <w:spacing w:after="0" w:line="240" w:lineRule="auto"/>
        <w:rPr>
          <w:rFonts w:ascii="Times New Roman" w:hAnsi="Times New Roman"/>
          <w:sz w:val="24"/>
          <w:szCs w:val="24"/>
        </w:rPr>
      </w:pPr>
    </w:p>
    <w:p w:rsidR="00E745A6" w:rsidRDefault="00E745A6" w:rsidP="00E745A6">
      <w:pPr>
        <w:spacing w:after="0" w:line="240" w:lineRule="auto"/>
        <w:rPr>
          <w:rFonts w:ascii="Times New Roman" w:hAnsi="Times New Roman"/>
          <w:sz w:val="24"/>
          <w:szCs w:val="24"/>
        </w:rPr>
      </w:pPr>
    </w:p>
    <w:p w:rsidR="00E745A6" w:rsidRDefault="00E745A6" w:rsidP="00E745A6">
      <w:pPr>
        <w:spacing w:after="0" w:line="240" w:lineRule="auto"/>
        <w:rPr>
          <w:rFonts w:ascii="Times New Roman" w:hAnsi="Times New Roman"/>
          <w:sz w:val="24"/>
          <w:szCs w:val="24"/>
        </w:rPr>
      </w:pPr>
    </w:p>
    <w:p w:rsidR="00E745A6" w:rsidRDefault="00E745A6" w:rsidP="00E745A6">
      <w:pPr>
        <w:spacing w:after="0" w:line="240" w:lineRule="auto"/>
        <w:rPr>
          <w:rFonts w:ascii="Times New Roman" w:hAnsi="Times New Roman"/>
          <w:sz w:val="24"/>
          <w:szCs w:val="24"/>
        </w:rPr>
      </w:pPr>
    </w:p>
    <w:p w:rsidR="00E745A6" w:rsidRDefault="00E745A6" w:rsidP="00E745A6">
      <w:pPr>
        <w:spacing w:after="0" w:line="240" w:lineRule="auto"/>
        <w:rPr>
          <w:rFonts w:ascii="Times New Roman" w:hAnsi="Times New Roman"/>
          <w:sz w:val="24"/>
          <w:szCs w:val="24"/>
        </w:rPr>
      </w:pPr>
      <w:r>
        <w:rPr>
          <w:rFonts w:ascii="Times New Roman" w:hAnsi="Times New Roman"/>
          <w:sz w:val="24"/>
          <w:szCs w:val="24"/>
        </w:rPr>
        <w:t>Разработчик от организации:</w:t>
      </w:r>
    </w:p>
    <w:p w:rsidR="00E745A6" w:rsidRDefault="00E745A6" w:rsidP="00E745A6">
      <w:pPr>
        <w:shd w:val="clear" w:color="auto" w:fill="FFFFFF"/>
        <w:spacing w:after="0" w:line="278" w:lineRule="exact"/>
        <w:ind w:right="2550"/>
        <w:rPr>
          <w:rFonts w:ascii="Times New Roman" w:hAnsi="Times New Roman"/>
          <w:sz w:val="24"/>
          <w:szCs w:val="24"/>
        </w:rPr>
      </w:pPr>
      <w:r>
        <w:rPr>
          <w:rFonts w:ascii="Times New Roman" w:hAnsi="Times New Roman"/>
          <w:sz w:val="24"/>
          <w:szCs w:val="24"/>
        </w:rPr>
        <w:t>Мастер производственного обучения – Абрамова Анастасия Алексеевна</w:t>
      </w:r>
    </w:p>
    <w:p w:rsidR="00E745A6" w:rsidRDefault="00E745A6" w:rsidP="00E745A6">
      <w:pPr>
        <w:shd w:val="clear" w:color="auto" w:fill="FFFFFF"/>
        <w:spacing w:after="0" w:line="278" w:lineRule="exact"/>
        <w:ind w:right="2267"/>
        <w:rPr>
          <w:rFonts w:ascii="Times New Roman" w:hAnsi="Times New Roman"/>
          <w:spacing w:val="-2"/>
          <w:sz w:val="24"/>
          <w:szCs w:val="24"/>
        </w:rPr>
      </w:pPr>
      <w:r>
        <w:rPr>
          <w:rFonts w:ascii="Times New Roman" w:hAnsi="Times New Roman"/>
          <w:sz w:val="24"/>
          <w:szCs w:val="24"/>
        </w:rPr>
        <w:t>Мастер производственного обучения –Лобанова Татьяна Сергеевна</w:t>
      </w:r>
    </w:p>
    <w:p w:rsidR="00E745A6" w:rsidRDefault="00E745A6" w:rsidP="00E745A6">
      <w:pPr>
        <w:shd w:val="clear" w:color="auto" w:fill="FFFFFF"/>
        <w:spacing w:before="269" w:line="278" w:lineRule="exact"/>
        <w:ind w:right="4224"/>
        <w:rPr>
          <w:rFonts w:ascii="Times New Roman" w:hAnsi="Times New Roman"/>
          <w:spacing w:val="-2"/>
          <w:sz w:val="24"/>
          <w:szCs w:val="24"/>
        </w:rPr>
      </w:pPr>
    </w:p>
    <w:p w:rsidR="00E745A6" w:rsidRDefault="00E745A6" w:rsidP="00E745A6">
      <w:pPr>
        <w:spacing w:after="0" w:line="256"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E745A6" w:rsidRDefault="00E745A6" w:rsidP="00E745A6">
      <w:pPr>
        <w:spacing w:after="0" w:line="256" w:lineRule="auto"/>
        <w:rPr>
          <w:rFonts w:ascii="Times New Roman" w:eastAsia="Calibri" w:hAnsi="Times New Roman"/>
          <w:sz w:val="24"/>
          <w:szCs w:val="28"/>
        </w:rPr>
      </w:pPr>
      <w:r>
        <w:rPr>
          <w:rFonts w:ascii="Times New Roman" w:eastAsia="Calibri" w:hAnsi="Times New Roman"/>
          <w:sz w:val="24"/>
          <w:szCs w:val="28"/>
        </w:rPr>
        <w:t xml:space="preserve">Ведущий менеджер по персоналу ООО «Город Кафе» __________________ </w:t>
      </w:r>
      <w:proofErr w:type="gramStart"/>
      <w:r>
        <w:rPr>
          <w:rFonts w:ascii="Times New Roman" w:eastAsia="Calibri" w:hAnsi="Times New Roman"/>
          <w:sz w:val="24"/>
          <w:szCs w:val="28"/>
        </w:rPr>
        <w:t>А.А.</w:t>
      </w:r>
      <w:proofErr w:type="gramEnd"/>
      <w:r>
        <w:rPr>
          <w:rFonts w:ascii="Times New Roman" w:eastAsia="Calibri" w:hAnsi="Times New Roman"/>
          <w:sz w:val="24"/>
          <w:szCs w:val="28"/>
        </w:rPr>
        <w:t xml:space="preserve"> Тихомирова</w:t>
      </w:r>
    </w:p>
    <w:p w:rsidR="005B74D0" w:rsidRPr="00371D11" w:rsidRDefault="005B74D0" w:rsidP="005B74D0">
      <w:pPr>
        <w:spacing w:after="0" w:line="240" w:lineRule="auto"/>
        <w:rPr>
          <w:rFonts w:ascii="Times New Roman" w:hAnsi="Times New Roman"/>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pacing w:after="0" w:line="240" w:lineRule="auto"/>
        <w:rPr>
          <w:rFonts w:ascii="Times New Roman" w:hAnsi="Times New Roman"/>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pacing w:after="0" w:line="240" w:lineRule="auto"/>
        <w:rPr>
          <w:rFonts w:ascii="Times New Roman" w:hAnsi="Times New Roman"/>
          <w:b/>
          <w:bCs/>
          <w:spacing w:val="-2"/>
          <w:sz w:val="24"/>
          <w:szCs w:val="24"/>
        </w:rPr>
      </w:pPr>
    </w:p>
    <w:p w:rsidR="005B74D0" w:rsidRDefault="005B74D0" w:rsidP="005B74D0">
      <w:pPr>
        <w:spacing w:after="0" w:line="240" w:lineRule="auto"/>
        <w:rPr>
          <w:rFonts w:ascii="Times New Roman" w:hAnsi="Times New Roman"/>
          <w:sz w:val="24"/>
          <w:szCs w:val="24"/>
        </w:rPr>
      </w:pPr>
    </w:p>
    <w:p w:rsidR="00E745A6" w:rsidRDefault="00E745A6" w:rsidP="005B74D0">
      <w:pPr>
        <w:spacing w:after="0" w:line="240" w:lineRule="auto"/>
        <w:rPr>
          <w:rFonts w:ascii="Times New Roman" w:hAnsi="Times New Roman"/>
          <w:sz w:val="24"/>
          <w:szCs w:val="24"/>
        </w:rPr>
      </w:pPr>
    </w:p>
    <w:p w:rsidR="00E745A6" w:rsidRDefault="00E745A6" w:rsidP="005B74D0">
      <w:pPr>
        <w:spacing w:after="0" w:line="240" w:lineRule="auto"/>
        <w:rPr>
          <w:rFonts w:ascii="Times New Roman" w:hAnsi="Times New Roman"/>
          <w:sz w:val="24"/>
          <w:szCs w:val="24"/>
        </w:rPr>
      </w:pPr>
      <w:bookmarkStart w:id="0" w:name="_GoBack"/>
      <w:bookmarkEnd w:id="0"/>
    </w:p>
    <w:p w:rsidR="0052271E" w:rsidRDefault="0052271E" w:rsidP="0052271E">
      <w:pPr>
        <w:spacing w:after="0" w:line="240" w:lineRule="auto"/>
        <w:rPr>
          <w:rFonts w:ascii="Times New Roman" w:hAnsi="Times New Roman"/>
          <w:sz w:val="24"/>
          <w:szCs w:val="24"/>
        </w:rPr>
      </w:pPr>
    </w:p>
    <w:p w:rsidR="002C08D8" w:rsidRPr="00371D11" w:rsidRDefault="002C08D8" w:rsidP="0052271E">
      <w:pPr>
        <w:spacing w:after="0" w:line="240" w:lineRule="auto"/>
        <w:rPr>
          <w:rFonts w:ascii="Times New Roman" w:hAnsi="Times New Roman"/>
          <w:sz w:val="24"/>
          <w:szCs w:val="24"/>
        </w:rPr>
      </w:pPr>
    </w:p>
    <w:p w:rsidR="0052271E" w:rsidRPr="00371D11" w:rsidRDefault="0052271E" w:rsidP="0052271E">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52271E" w:rsidRPr="00371D11" w:rsidRDefault="0052271E" w:rsidP="0052271E">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52271E" w:rsidRPr="00371D11" w:rsidTr="005B74D0">
        <w:trPr>
          <w:trHeight w:hRule="exact" w:val="446"/>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52271E" w:rsidRPr="00371D11" w:rsidRDefault="002C08D8"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52271E" w:rsidRPr="00371D11" w:rsidTr="005B74D0">
        <w:trPr>
          <w:trHeight w:hRule="exact" w:val="424"/>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52271E" w:rsidRPr="00371D11" w:rsidRDefault="002C08D8"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52271E" w:rsidRPr="00371D11" w:rsidTr="005B74D0">
        <w:trPr>
          <w:trHeight w:hRule="exact" w:val="429"/>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52271E" w:rsidRPr="00371D11" w:rsidRDefault="00CC47E7"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12</w:t>
            </w:r>
          </w:p>
        </w:tc>
      </w:tr>
      <w:tr w:rsidR="0052271E" w:rsidRPr="00371D11" w:rsidTr="005B74D0">
        <w:trPr>
          <w:trHeight w:hRule="exact" w:val="422"/>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52271E" w:rsidRPr="00371D11" w:rsidRDefault="00CC47E7"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15</w:t>
            </w:r>
          </w:p>
        </w:tc>
      </w:tr>
    </w:tbl>
    <w:p w:rsidR="0052271E" w:rsidRPr="00371D11" w:rsidRDefault="0052271E" w:rsidP="0052271E">
      <w:pPr>
        <w:shd w:val="clear" w:color="auto" w:fill="FFFFFF"/>
        <w:spacing w:after="0" w:line="240" w:lineRule="auto"/>
        <w:ind w:left="677"/>
        <w:rPr>
          <w:rFonts w:ascii="Times New Roman" w:hAnsi="Times New Roman"/>
          <w:b/>
          <w:bCs/>
          <w:spacing w:val="-2"/>
          <w:sz w:val="24"/>
          <w:szCs w:val="24"/>
        </w:rPr>
      </w:pPr>
    </w:p>
    <w:p w:rsidR="0052271E" w:rsidRPr="00371D11" w:rsidRDefault="0052271E" w:rsidP="0052271E">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52271E" w:rsidRPr="00CC47E7" w:rsidRDefault="0052271E" w:rsidP="00CC47E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52271E" w:rsidRPr="00371D11" w:rsidRDefault="0052271E" w:rsidP="0052271E">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52271E" w:rsidRPr="00371D11" w:rsidRDefault="0052271E" w:rsidP="0052271E">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52271E" w:rsidRPr="005B74D0" w:rsidRDefault="0052271E" w:rsidP="005B74D0">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Pr="0052271E">
        <w:rPr>
          <w:rFonts w:ascii="Times New Roman" w:hAnsi="Times New Roman"/>
          <w:b/>
          <w:sz w:val="24"/>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2271E" w:rsidP="005B74D0">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52271E" w:rsidRPr="005B74D0" w:rsidRDefault="0052271E" w:rsidP="005B74D0">
      <w:pPr>
        <w:spacing w:line="240" w:lineRule="auto"/>
        <w:ind w:right="-142" w:firstLine="547"/>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Pr>
          <w:rFonts w:ascii="Times New Roman" w:hAnsi="Times New Roman"/>
          <w:sz w:val="24"/>
          <w:szCs w:val="24"/>
        </w:rPr>
        <w:t>о</w:t>
      </w:r>
      <w:r w:rsidRPr="0052271E">
        <w:rPr>
          <w:rFonts w:ascii="Times New Roman" w:hAnsi="Times New Roman"/>
          <w:sz w:val="24"/>
          <w:szCs w:val="24"/>
        </w:rPr>
        <w:t>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52271E" w:rsidRPr="00371D11" w:rsidRDefault="0052271E" w:rsidP="0052271E">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52271E" w:rsidRPr="00371D11" w:rsidRDefault="0052271E" w:rsidP="005B74D0">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CC47E7" w:rsidRDefault="00CC47E7" w:rsidP="00CC47E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22"/>
      </w:tblGrid>
      <w:tr w:rsidR="00CC47E7" w:rsidTr="00CC47E7">
        <w:trPr>
          <w:trHeight w:val="283"/>
        </w:trPr>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CC47E7" w:rsidTr="00CC47E7">
        <w:trPr>
          <w:trHeight w:val="327"/>
        </w:trPr>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05</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06</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07</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08</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szCs w:val="24"/>
              </w:rPr>
            </w:pPr>
            <w:r>
              <w:rPr>
                <w:rFonts w:ascii="Times New Roman" w:hAnsi="Times New Roman"/>
                <w:szCs w:val="24"/>
              </w:rPr>
              <w:t>ОК 09</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CC47E7" w:rsidTr="00CC47E7">
        <w:tc>
          <w:tcPr>
            <w:tcW w:w="851"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22" w:type="dxa"/>
            <w:tcBorders>
              <w:top w:val="single" w:sz="4" w:space="0" w:color="auto"/>
              <w:left w:val="single" w:sz="4" w:space="0" w:color="auto"/>
              <w:bottom w:val="single" w:sz="4" w:space="0" w:color="auto"/>
              <w:right w:val="single" w:sz="4" w:space="0" w:color="auto"/>
            </w:tcBorders>
            <w:hideMark/>
          </w:tcPr>
          <w:p w:rsidR="00CC47E7" w:rsidRDefault="00CC47E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A31596" w:rsidRPr="00126124" w:rsidRDefault="00A31596" w:rsidP="00126124">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A31596" w:rsidRPr="0013620F" w:rsidTr="00CC47E7">
        <w:tc>
          <w:tcPr>
            <w:tcW w:w="959" w:type="dxa"/>
          </w:tcPr>
          <w:p w:rsidR="00A31596" w:rsidRPr="005B74D0" w:rsidRDefault="00A31596" w:rsidP="007774EF">
            <w:pPr>
              <w:pStyle w:val="2"/>
              <w:spacing w:before="0"/>
              <w:jc w:val="both"/>
              <w:rPr>
                <w:rStyle w:val="a7"/>
                <w:rFonts w:ascii="Times New Roman" w:hAnsi="Times New Roman"/>
                <w:sz w:val="22"/>
                <w:szCs w:val="24"/>
                <w:lang w:eastAsia="en-US"/>
              </w:rPr>
            </w:pPr>
            <w:r w:rsidRPr="005B74D0">
              <w:rPr>
                <w:rStyle w:val="a7"/>
                <w:rFonts w:ascii="Times New Roman" w:hAnsi="Times New Roman"/>
                <w:iCs w:val="0"/>
                <w:sz w:val="22"/>
                <w:szCs w:val="24"/>
                <w:lang w:eastAsia="en-US"/>
              </w:rPr>
              <w:t>Код</w:t>
            </w:r>
          </w:p>
        </w:tc>
        <w:tc>
          <w:tcPr>
            <w:tcW w:w="9214" w:type="dxa"/>
          </w:tcPr>
          <w:p w:rsidR="00A31596" w:rsidRPr="005B74D0" w:rsidRDefault="00A31596" w:rsidP="007774EF">
            <w:pPr>
              <w:pStyle w:val="2"/>
              <w:spacing w:before="0"/>
              <w:jc w:val="both"/>
              <w:rPr>
                <w:rStyle w:val="a7"/>
                <w:rFonts w:ascii="Times New Roman" w:hAnsi="Times New Roman"/>
                <w:sz w:val="22"/>
                <w:szCs w:val="24"/>
                <w:lang w:eastAsia="en-US"/>
              </w:rPr>
            </w:pPr>
            <w:r w:rsidRPr="005B74D0">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ВД 5</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 xml:space="preserve">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w:t>
            </w:r>
            <w:r w:rsidRPr="005B74D0">
              <w:rPr>
                <w:rFonts w:ascii="Times New Roman" w:hAnsi="Times New Roman"/>
                <w:szCs w:val="24"/>
              </w:rPr>
              <w:lastRenderedPageBreak/>
              <w:t>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lastRenderedPageBreak/>
              <w:t>ПК 5.1.</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5.2</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хранение отделочных полуфабрикатов для хлебобулочных, мучных кондитерских изделий</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5.3</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5.4</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5.5</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A31596" w:rsidRPr="0013620F" w:rsidTr="00CC47E7">
        <w:tc>
          <w:tcPr>
            <w:tcW w:w="959"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ПК 5.6</w:t>
            </w:r>
          </w:p>
        </w:tc>
        <w:tc>
          <w:tcPr>
            <w:tcW w:w="9214" w:type="dxa"/>
          </w:tcPr>
          <w:p w:rsidR="00A31596" w:rsidRPr="005B74D0" w:rsidRDefault="00A31596" w:rsidP="007774EF">
            <w:pPr>
              <w:spacing w:after="0" w:line="240" w:lineRule="auto"/>
              <w:jc w:val="both"/>
              <w:rPr>
                <w:rFonts w:ascii="Times New Roman" w:hAnsi="Times New Roman"/>
                <w:szCs w:val="24"/>
              </w:rPr>
            </w:pPr>
            <w:r w:rsidRPr="005B74D0">
              <w:rPr>
                <w:rFonts w:ascii="Times New Roman" w:hAnsi="Times New Roman"/>
                <w:szCs w:val="24"/>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bl>
    <w:p w:rsidR="00770F4F" w:rsidRDefault="00770F4F" w:rsidP="00770F4F">
      <w:pPr>
        <w:spacing w:after="0" w:line="240" w:lineRule="auto"/>
        <w:ind w:firstLine="33"/>
        <w:rPr>
          <w:rFonts w:ascii="Times New Roman" w:hAnsi="Times New Roman"/>
          <w:b/>
          <w:bCs/>
          <w:sz w:val="24"/>
          <w:szCs w:val="24"/>
        </w:rPr>
      </w:pPr>
    </w:p>
    <w:p w:rsidR="00770F4F" w:rsidRDefault="00770F4F" w:rsidP="00770F4F">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770F4F" w:rsidRDefault="00770F4F" w:rsidP="00770F4F">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770F4F" w:rsidRPr="00C878EE" w:rsidTr="0005561C">
        <w:tc>
          <w:tcPr>
            <w:tcW w:w="964" w:type="dxa"/>
          </w:tcPr>
          <w:p w:rsidR="00770F4F" w:rsidRPr="00F0093D" w:rsidRDefault="00770F4F" w:rsidP="0005561C">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770F4F" w:rsidRPr="00C878EE" w:rsidTr="0005561C">
        <w:tc>
          <w:tcPr>
            <w:tcW w:w="964"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770F4F" w:rsidRPr="00C878EE" w:rsidTr="0005561C">
        <w:tc>
          <w:tcPr>
            <w:tcW w:w="964" w:type="dxa"/>
          </w:tcPr>
          <w:p w:rsidR="00770F4F" w:rsidRPr="00F0093D" w:rsidRDefault="00770F4F" w:rsidP="0005561C">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770F4F" w:rsidRPr="00C878EE" w:rsidTr="0005561C">
        <w:tc>
          <w:tcPr>
            <w:tcW w:w="964" w:type="dxa"/>
          </w:tcPr>
          <w:p w:rsidR="00770F4F" w:rsidRPr="00F0093D" w:rsidRDefault="00770F4F" w:rsidP="0005561C">
            <w:pPr>
              <w:spacing w:after="0" w:line="240" w:lineRule="auto"/>
              <w:ind w:firstLine="33"/>
              <w:jc w:val="center"/>
              <w:rPr>
                <w:rFonts w:ascii="Times New Roman" w:hAnsi="Times New Roman"/>
                <w:b/>
                <w:bCs/>
              </w:rPr>
            </w:pPr>
          </w:p>
        </w:tc>
        <w:tc>
          <w:tcPr>
            <w:tcW w:w="9243" w:type="dxa"/>
          </w:tcPr>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770F4F" w:rsidRPr="00F0093D" w:rsidRDefault="00770F4F"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770F4F" w:rsidRPr="00C878EE" w:rsidTr="0005561C">
        <w:tc>
          <w:tcPr>
            <w:tcW w:w="964" w:type="dxa"/>
          </w:tcPr>
          <w:p w:rsidR="00770F4F" w:rsidRPr="00F0093D" w:rsidRDefault="00770F4F" w:rsidP="0005561C">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770F4F" w:rsidRPr="00F0093D" w:rsidRDefault="00770F4F" w:rsidP="0005561C">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126124" w:rsidRPr="005B74D0" w:rsidRDefault="00126124" w:rsidP="005B74D0">
      <w:pPr>
        <w:pStyle w:val="a3"/>
        <w:numPr>
          <w:ilvl w:val="1"/>
          <w:numId w:val="2"/>
        </w:numPr>
        <w:shd w:val="clear" w:color="auto" w:fill="FFFFFF"/>
        <w:tabs>
          <w:tab w:val="left" w:pos="567"/>
        </w:tabs>
        <w:spacing w:before="240" w:after="0" w:line="240" w:lineRule="auto"/>
        <w:ind w:left="426" w:right="10" w:hanging="426"/>
        <w:jc w:val="both"/>
        <w:rPr>
          <w:rFonts w:ascii="Times New Roman" w:hAnsi="Times New Roman"/>
          <w:sz w:val="24"/>
          <w:szCs w:val="24"/>
        </w:rPr>
      </w:pPr>
      <w:r w:rsidRPr="005B74D0">
        <w:rPr>
          <w:rFonts w:ascii="Times New Roman" w:hAnsi="Times New Roman"/>
          <w:b/>
          <w:bCs/>
          <w:sz w:val="24"/>
          <w:szCs w:val="24"/>
        </w:rPr>
        <w:t>Количество часов на освоение программы этапа производственной практики</w:t>
      </w:r>
      <w:r w:rsidRPr="005B74D0">
        <w:rPr>
          <w:rFonts w:ascii="Times New Roman" w:hAnsi="Times New Roman"/>
          <w:b/>
          <w:sz w:val="24"/>
          <w:szCs w:val="24"/>
        </w:rPr>
        <w:t xml:space="preserve"> 108 час</w:t>
      </w:r>
      <w:r w:rsidR="005B74D0">
        <w:rPr>
          <w:rFonts w:ascii="Times New Roman" w:hAnsi="Times New Roman"/>
          <w:b/>
          <w:sz w:val="24"/>
          <w:szCs w:val="24"/>
        </w:rPr>
        <w:t>ов</w:t>
      </w:r>
    </w:p>
    <w:p w:rsidR="005B74D0" w:rsidRDefault="005B74D0" w:rsidP="006B5AED">
      <w:pPr>
        <w:spacing w:after="0" w:line="240" w:lineRule="auto"/>
        <w:rPr>
          <w:rFonts w:ascii="Times New Roman" w:hAnsi="Times New Roman"/>
          <w:b/>
          <w:sz w:val="24"/>
          <w:szCs w:val="24"/>
        </w:rPr>
      </w:pPr>
    </w:p>
    <w:p w:rsidR="00126124" w:rsidRPr="00371D11" w:rsidRDefault="00126124" w:rsidP="00126124">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126124" w:rsidRPr="00371D11" w:rsidRDefault="00126124" w:rsidP="0012612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126124" w:rsidRPr="00371D11" w:rsidRDefault="00126124" w:rsidP="00126124">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126124"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jc w:val="center"/>
              <w:rPr>
                <w:rFonts w:ascii="Times New Roman" w:hAnsi="Times New Roman"/>
                <w:b/>
              </w:rPr>
            </w:pPr>
            <w:r w:rsidRPr="009E40E7">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CC47E7" w:rsidRDefault="00CC47E7" w:rsidP="005B74D0">
            <w:pPr>
              <w:spacing w:after="0" w:line="240" w:lineRule="auto"/>
              <w:jc w:val="center"/>
              <w:rPr>
                <w:rFonts w:ascii="Times New Roman" w:hAnsi="Times New Roman"/>
                <w:b/>
              </w:rPr>
            </w:pPr>
          </w:p>
          <w:p w:rsidR="00126124" w:rsidRPr="009E40E7" w:rsidRDefault="00126124" w:rsidP="005B74D0">
            <w:pPr>
              <w:spacing w:after="0" w:line="240" w:lineRule="auto"/>
              <w:jc w:val="center"/>
              <w:rPr>
                <w:rFonts w:ascii="Times New Roman" w:hAnsi="Times New Roman"/>
                <w:b/>
              </w:rPr>
            </w:pPr>
            <w:r w:rsidRPr="009E40E7">
              <w:rPr>
                <w:rFonts w:ascii="Times New Roman" w:hAnsi="Times New Roman"/>
                <w:b/>
              </w:rPr>
              <w:t>Виды работ</w:t>
            </w:r>
          </w:p>
          <w:p w:rsidR="00126124" w:rsidRPr="009E40E7" w:rsidRDefault="00126124" w:rsidP="007774EF">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Объём </w:t>
            </w:r>
          </w:p>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 часов</w:t>
            </w:r>
          </w:p>
          <w:p w:rsidR="00126124" w:rsidRPr="009E40E7" w:rsidRDefault="00126124" w:rsidP="007774EF">
            <w:pPr>
              <w:tabs>
                <w:tab w:val="left" w:pos="368"/>
              </w:tabs>
              <w:spacing w:after="0" w:line="240" w:lineRule="auto"/>
              <w:jc w:val="center"/>
              <w:rPr>
                <w:rFonts w:ascii="Times New Roman" w:hAnsi="Times New Roman"/>
                <w:b/>
              </w:rPr>
            </w:pPr>
          </w:p>
        </w:tc>
      </w:tr>
      <w:tr w:rsidR="00126124" w:rsidRPr="007D2904" w:rsidTr="00CC47E7">
        <w:trPr>
          <w:trHeight w:val="3060"/>
        </w:trPr>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line="240" w:lineRule="auto"/>
              <w:ind w:right="-142"/>
              <w:rPr>
                <w:rFonts w:ascii="Times New Roman" w:hAnsi="Times New Roman"/>
              </w:rPr>
            </w:pPr>
            <w:r w:rsidRPr="009E40E7">
              <w:rPr>
                <w:rFonts w:ascii="Times New Roman" w:hAnsi="Times New Roman"/>
                <w:b/>
              </w:rPr>
              <w:t xml:space="preserve">ПМ 05. </w:t>
            </w:r>
            <w:r w:rsidRPr="009E40E7">
              <w:rPr>
                <w:rFonts w:ascii="Times New Roman" w:hAnsi="Times New Roman"/>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126124" w:rsidRPr="009E40E7" w:rsidRDefault="00126124" w:rsidP="005C1C99">
            <w:pPr>
              <w:tabs>
                <w:tab w:val="left" w:pos="368"/>
              </w:tabs>
              <w:spacing w:after="0" w:line="240" w:lineRule="auto"/>
              <w:jc w:val="center"/>
              <w:rPr>
                <w:rFonts w:ascii="Times New Roman" w:hAnsi="Times New Roman"/>
                <w:b/>
              </w:rPr>
            </w:pPr>
            <w:r w:rsidRPr="009E40E7">
              <w:rPr>
                <w:rFonts w:ascii="Times New Roman" w:hAnsi="Times New Roman"/>
                <w:b/>
              </w:rPr>
              <w:t>108</w:t>
            </w:r>
          </w:p>
        </w:tc>
      </w:tr>
      <w:tr w:rsidR="00126124"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rPr>
                <w:rFonts w:ascii="Times New Roman" w:hAnsi="Times New Roman"/>
                <w:b/>
                <w:i/>
              </w:rPr>
            </w:pPr>
            <w:r w:rsidRPr="009E40E7">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spacing w:after="0" w:line="240" w:lineRule="auto"/>
              <w:rPr>
                <w:rFonts w:ascii="Times New Roman" w:hAnsi="Times New Roman"/>
              </w:rPr>
            </w:pPr>
            <w:r w:rsidRPr="009E40E7">
              <w:rPr>
                <w:rFonts w:ascii="Times New Roman" w:hAnsi="Times New Roman"/>
              </w:rPr>
              <w:t>Ознакомление с предприятием общественного питания.</w:t>
            </w:r>
          </w:p>
          <w:p w:rsidR="00126124" w:rsidRPr="009E40E7" w:rsidRDefault="00126124" w:rsidP="007774EF">
            <w:pPr>
              <w:spacing w:after="0" w:line="240" w:lineRule="auto"/>
              <w:rPr>
                <w:rFonts w:ascii="Times New Roman" w:hAnsi="Times New Roman"/>
              </w:rPr>
            </w:pPr>
            <w:r w:rsidRPr="009E40E7">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126124" w:rsidRPr="007D2904" w:rsidTr="005B74D0">
        <w:tc>
          <w:tcPr>
            <w:tcW w:w="9180" w:type="dxa"/>
            <w:gridSpan w:val="2"/>
            <w:tcBorders>
              <w:top w:val="single" w:sz="4" w:space="0" w:color="auto"/>
              <w:left w:val="single" w:sz="4" w:space="0" w:color="auto"/>
              <w:bottom w:val="single" w:sz="4" w:space="0" w:color="auto"/>
              <w:right w:val="single" w:sz="4" w:space="0" w:color="auto"/>
            </w:tcBorders>
            <w:hideMark/>
          </w:tcPr>
          <w:p w:rsidR="00126124" w:rsidRPr="009E40E7" w:rsidRDefault="00342F06" w:rsidP="007774EF">
            <w:pPr>
              <w:spacing w:after="0" w:line="240" w:lineRule="auto"/>
              <w:rPr>
                <w:rFonts w:ascii="Times New Roman" w:hAnsi="Times New Roman"/>
                <w:b/>
              </w:rPr>
            </w:pPr>
            <w:r w:rsidRPr="009E40E7">
              <w:rPr>
                <w:rFonts w:ascii="Times New Roman" w:hAnsi="Times New Roman"/>
                <w:b/>
                <w:bCs/>
              </w:rPr>
              <w:t xml:space="preserve">МДК. 05.01. </w:t>
            </w:r>
            <w:r w:rsidRPr="009E40E7">
              <w:rPr>
                <w:rStyle w:val="Hyperlink1"/>
                <w:rFonts w:ascii="Times New Roman" w:hAnsi="Times New Roman"/>
                <w:b/>
                <w:lang w:eastAsia="ru-RU"/>
              </w:rPr>
              <w:t>Организация приготовления,  оформления и подготовки к реализации</w:t>
            </w:r>
            <w:r w:rsidRPr="009E40E7">
              <w:rPr>
                <w:rFonts w:ascii="Times New Roman" w:hAnsi="Times New Roman"/>
                <w:b/>
              </w:rPr>
              <w:t xml:space="preserve">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126124" w:rsidRPr="009E40E7" w:rsidRDefault="00325B04" w:rsidP="005C1C99">
            <w:pPr>
              <w:tabs>
                <w:tab w:val="left" w:pos="368"/>
              </w:tabs>
              <w:spacing w:after="0" w:line="240" w:lineRule="auto"/>
              <w:jc w:val="center"/>
              <w:rPr>
                <w:rFonts w:ascii="Times New Roman" w:hAnsi="Times New Roman"/>
              </w:rPr>
            </w:pPr>
            <w:r w:rsidRPr="009E40E7">
              <w:rPr>
                <w:rFonts w:ascii="Times New Roman" w:hAnsi="Times New Roman"/>
              </w:rPr>
              <w:t>18</w:t>
            </w:r>
          </w:p>
        </w:tc>
      </w:tr>
      <w:tr w:rsidR="009F2A3D" w:rsidRPr="007D2904" w:rsidTr="00CC47E7">
        <w:trPr>
          <w:trHeight w:val="5336"/>
        </w:trPr>
        <w:tc>
          <w:tcPr>
            <w:tcW w:w="2518" w:type="dxa"/>
            <w:tcBorders>
              <w:top w:val="single" w:sz="4" w:space="0" w:color="auto"/>
              <w:left w:val="single" w:sz="4" w:space="0" w:color="auto"/>
              <w:right w:val="single" w:sz="4" w:space="0" w:color="auto"/>
            </w:tcBorders>
            <w:hideMark/>
          </w:tcPr>
          <w:p w:rsidR="009F2A3D" w:rsidRPr="009E40E7" w:rsidRDefault="009F2A3D" w:rsidP="007774EF">
            <w:pPr>
              <w:spacing w:line="240" w:lineRule="auto"/>
              <w:rPr>
                <w:rFonts w:ascii="Times New Roman" w:hAnsi="Times New Roman"/>
                <w:b/>
                <w:bCs/>
              </w:rPr>
            </w:pPr>
            <w:r w:rsidRPr="009E40E7">
              <w:rPr>
                <w:rFonts w:ascii="Times New Roman" w:hAnsi="Times New Roman"/>
                <w:b/>
                <w:bCs/>
              </w:rPr>
              <w:t xml:space="preserve"> Тема 1.1.</w:t>
            </w:r>
          </w:p>
          <w:p w:rsidR="009F2A3D" w:rsidRPr="009E40E7" w:rsidRDefault="009F2A3D" w:rsidP="007774EF">
            <w:pPr>
              <w:spacing w:line="240" w:lineRule="auto"/>
              <w:rPr>
                <w:rFonts w:ascii="Times New Roman" w:hAnsi="Times New Roman"/>
                <w:bCs/>
              </w:rPr>
            </w:pPr>
            <w:r w:rsidRPr="009E40E7">
              <w:rPr>
                <w:rFonts w:ascii="Times New Roman" w:hAnsi="Times New Roman"/>
              </w:rPr>
              <w:t>Классификация, ассортимент хлебобулочных, мучных кондитерских изделий сложного приготовления</w:t>
            </w:r>
          </w:p>
        </w:tc>
        <w:tc>
          <w:tcPr>
            <w:tcW w:w="6662" w:type="dxa"/>
            <w:tcBorders>
              <w:top w:val="single" w:sz="4" w:space="0" w:color="auto"/>
              <w:left w:val="single" w:sz="4" w:space="0" w:color="auto"/>
              <w:right w:val="single" w:sz="4" w:space="0" w:color="auto"/>
            </w:tcBorders>
          </w:tcPr>
          <w:p w:rsidR="009F2A3D" w:rsidRPr="009E40E7" w:rsidRDefault="009F2A3D" w:rsidP="007774EF">
            <w:pPr>
              <w:spacing w:line="240" w:lineRule="auto"/>
              <w:rPr>
                <w:rFonts w:ascii="Times New Roman" w:hAnsi="Times New Roman"/>
                <w:b/>
              </w:rPr>
            </w:pPr>
            <w:r w:rsidRPr="009E40E7">
              <w:rPr>
                <w:rFonts w:ascii="Times New Roman" w:hAnsi="Times New Roman"/>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p w:rsidR="009F2A3D" w:rsidRPr="009E40E7" w:rsidRDefault="009F2A3D" w:rsidP="007774EF">
            <w:pPr>
              <w:spacing w:line="240" w:lineRule="auto"/>
              <w:rPr>
                <w:rFonts w:ascii="Times New Roman" w:hAnsi="Times New Roman"/>
                <w:b/>
                <w:bCs/>
              </w:rPr>
            </w:pPr>
            <w:r w:rsidRPr="009E40E7">
              <w:rPr>
                <w:rFonts w:ascii="Times New Roman" w:hAnsi="Times New Roman"/>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p w:rsidR="009F2A3D" w:rsidRPr="009E40E7" w:rsidRDefault="009F2A3D" w:rsidP="007774EF">
            <w:pPr>
              <w:spacing w:line="240" w:lineRule="auto"/>
              <w:rPr>
                <w:rFonts w:ascii="Times New Roman" w:hAnsi="Times New Roman"/>
                <w:b/>
                <w:bCs/>
              </w:rPr>
            </w:pPr>
            <w:r w:rsidRPr="009E40E7">
              <w:rPr>
                <w:rFonts w:ascii="Times New Roman" w:hAnsi="Times New Roman"/>
              </w:rPr>
              <w:t>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кондитерских изделий</w:t>
            </w:r>
          </w:p>
          <w:p w:rsidR="009F2A3D" w:rsidRPr="009E40E7" w:rsidRDefault="009F2A3D" w:rsidP="007774EF">
            <w:pPr>
              <w:spacing w:line="240" w:lineRule="auto"/>
              <w:rPr>
                <w:rFonts w:ascii="Times New Roman" w:hAnsi="Times New Roman"/>
                <w:b/>
                <w:bCs/>
              </w:rPr>
            </w:pPr>
            <w:r w:rsidRPr="009E40E7">
              <w:rPr>
                <w:rFonts w:ascii="Times New Roman" w:hAnsi="Times New Roman"/>
              </w:rPr>
              <w:t>Технологическая документация, порядок ее разработки. Правила адаптации, разработки авторских рецептур  хлебобулочных,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p w:rsidR="009F2A3D" w:rsidRPr="009E40E7" w:rsidRDefault="009F2A3D" w:rsidP="007774EF">
            <w:pPr>
              <w:spacing w:line="240" w:lineRule="auto"/>
              <w:rPr>
                <w:rFonts w:ascii="Times New Roman" w:hAnsi="Times New Roman"/>
                <w:b/>
              </w:rPr>
            </w:pPr>
            <w:r w:rsidRPr="009E40E7">
              <w:rPr>
                <w:rFonts w:ascii="Times New Roman" w:hAnsi="Times New Roman"/>
              </w:rPr>
              <w:t>Учетно-отчетная документация кондитера, порядок ее оформления</w:t>
            </w:r>
          </w:p>
        </w:tc>
        <w:tc>
          <w:tcPr>
            <w:tcW w:w="993"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3</w:t>
            </w:r>
          </w:p>
        </w:tc>
      </w:tr>
      <w:tr w:rsidR="009F2A3D" w:rsidRPr="007D2904" w:rsidTr="005B74D0">
        <w:trPr>
          <w:trHeight w:val="2760"/>
        </w:trPr>
        <w:tc>
          <w:tcPr>
            <w:tcW w:w="2518" w:type="dxa"/>
            <w:tcBorders>
              <w:top w:val="single" w:sz="4" w:space="0" w:color="auto"/>
              <w:left w:val="single" w:sz="4" w:space="0" w:color="auto"/>
              <w:right w:val="single" w:sz="4" w:space="0" w:color="auto"/>
            </w:tcBorders>
            <w:hideMark/>
          </w:tcPr>
          <w:p w:rsidR="009F2A3D" w:rsidRPr="009E40E7" w:rsidRDefault="009F2A3D" w:rsidP="009A279E">
            <w:pPr>
              <w:spacing w:after="0" w:line="240" w:lineRule="auto"/>
              <w:rPr>
                <w:rFonts w:ascii="Times New Roman" w:hAnsi="Times New Roman"/>
                <w:b/>
                <w:bCs/>
              </w:rPr>
            </w:pPr>
            <w:r w:rsidRPr="009E40E7">
              <w:rPr>
                <w:rFonts w:ascii="Times New Roman" w:hAnsi="Times New Roman"/>
                <w:b/>
                <w:bCs/>
              </w:rPr>
              <w:t>Тема 1.2.</w:t>
            </w:r>
          </w:p>
          <w:p w:rsidR="009F2A3D" w:rsidRPr="009E40E7" w:rsidRDefault="009F2A3D" w:rsidP="009A279E">
            <w:pPr>
              <w:spacing w:after="0" w:line="240" w:lineRule="auto"/>
              <w:rPr>
                <w:rFonts w:ascii="Times New Roman" w:hAnsi="Times New Roman"/>
                <w:bCs/>
              </w:rPr>
            </w:pPr>
            <w:r w:rsidRPr="009E40E7">
              <w:rPr>
                <w:rFonts w:ascii="Times New Roman" w:hAnsi="Times New Roman"/>
                <w:bCs/>
              </w:rPr>
              <w:t>Характеристика процессов приготовления, оформления и подготовки к реализации хлебобулочных, мучных кондитерских изделий</w:t>
            </w:r>
          </w:p>
        </w:tc>
        <w:tc>
          <w:tcPr>
            <w:tcW w:w="6662" w:type="dxa"/>
            <w:tcBorders>
              <w:top w:val="single" w:sz="4" w:space="0" w:color="auto"/>
              <w:left w:val="single" w:sz="4" w:space="0" w:color="auto"/>
              <w:right w:val="single" w:sz="4" w:space="0" w:color="auto"/>
            </w:tcBorders>
          </w:tcPr>
          <w:p w:rsidR="009F2A3D" w:rsidRPr="009E40E7" w:rsidRDefault="009F2A3D" w:rsidP="009A279E">
            <w:pPr>
              <w:spacing w:line="240" w:lineRule="auto"/>
              <w:rPr>
                <w:rFonts w:ascii="Times New Roman" w:hAnsi="Times New Roman"/>
                <w:b/>
                <w:bCs/>
              </w:rPr>
            </w:pPr>
            <w:r w:rsidRPr="009E40E7">
              <w:rPr>
                <w:rFonts w:ascii="Times New Roman" w:hAnsi="Times New Roman"/>
                <w:bCs/>
              </w:rPr>
              <w:t xml:space="preserve">Технологический цикл приготовления, оформления и подготовки к реализации хлебобулочных, мучных кондитерских изделий. </w:t>
            </w:r>
            <w:r w:rsidRPr="009E40E7">
              <w:rPr>
                <w:rFonts w:ascii="Times New Roman" w:hAnsi="Times New Roman"/>
                <w:u w:color="000000"/>
              </w:rPr>
              <w:t>Последовательность выполнения технологических операций и их характеристика. Профессиональный словарь кондитера</w:t>
            </w:r>
          </w:p>
          <w:p w:rsidR="009F2A3D" w:rsidRPr="009E40E7" w:rsidRDefault="009F2A3D" w:rsidP="009A279E">
            <w:pPr>
              <w:spacing w:line="240" w:lineRule="auto"/>
              <w:rPr>
                <w:rFonts w:ascii="Times New Roman" w:hAnsi="Times New Roman"/>
                <w:b/>
              </w:rPr>
            </w:pPr>
            <w:r w:rsidRPr="009E40E7">
              <w:rPr>
                <w:rFonts w:ascii="Times New Roman" w:hAnsi="Times New Roman"/>
                <w:u w:color="000000"/>
              </w:rPr>
              <w:t xml:space="preserve">Физико-химические процессы, влияющие на формирование качества хлебобулочных, мучных кондитерских изделий. </w:t>
            </w:r>
          </w:p>
        </w:tc>
        <w:tc>
          <w:tcPr>
            <w:tcW w:w="993"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5C1C99" w:rsidRPr="007D2904" w:rsidTr="005B74D0">
        <w:tc>
          <w:tcPr>
            <w:tcW w:w="2518" w:type="dxa"/>
            <w:vMerge w:val="restart"/>
            <w:tcBorders>
              <w:top w:val="single" w:sz="4" w:space="0" w:color="auto"/>
              <w:left w:val="single" w:sz="4" w:space="0" w:color="auto"/>
              <w:right w:val="single" w:sz="4" w:space="0" w:color="auto"/>
            </w:tcBorders>
            <w:hideMark/>
          </w:tcPr>
          <w:p w:rsidR="005C1C99" w:rsidRPr="009E40E7" w:rsidRDefault="005C1C99" w:rsidP="009A279E">
            <w:pPr>
              <w:spacing w:after="0" w:line="240" w:lineRule="auto"/>
              <w:rPr>
                <w:rFonts w:ascii="Times New Roman" w:hAnsi="Times New Roman"/>
                <w:b/>
                <w:bCs/>
              </w:rPr>
            </w:pPr>
            <w:r w:rsidRPr="009E40E7">
              <w:rPr>
                <w:rFonts w:ascii="Times New Roman" w:hAnsi="Times New Roman"/>
                <w:b/>
                <w:bCs/>
              </w:rPr>
              <w:t xml:space="preserve">Тема 1.3. </w:t>
            </w:r>
          </w:p>
          <w:p w:rsidR="005C1C99" w:rsidRPr="009E40E7" w:rsidRDefault="005C1C99" w:rsidP="009A279E">
            <w:pPr>
              <w:spacing w:after="0" w:line="240" w:lineRule="auto"/>
              <w:rPr>
                <w:rFonts w:ascii="Times New Roman" w:hAnsi="Times New Roman"/>
                <w:bCs/>
              </w:rPr>
            </w:pPr>
            <w:r w:rsidRPr="009E40E7">
              <w:rPr>
                <w:rFonts w:ascii="Times New Roman" w:hAnsi="Times New Roman"/>
              </w:rPr>
              <w:t xml:space="preserve">Организация и </w:t>
            </w:r>
            <w:r w:rsidRPr="009E40E7">
              <w:rPr>
                <w:rFonts w:ascii="Times New Roman" w:hAnsi="Times New Roman"/>
              </w:rPr>
              <w:lastRenderedPageBreak/>
              <w:t xml:space="preserve">техническое оснащение работ по приготовлению, оформлению и  </w:t>
            </w:r>
            <w:r w:rsidRPr="009E40E7">
              <w:rPr>
                <w:rFonts w:ascii="Times New Roman" w:hAnsi="Times New Roman"/>
                <w:bCs/>
              </w:rPr>
              <w:t>подготовке к реализации хлебобулочных, мучных кондитерских изделий</w:t>
            </w: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Cs/>
              </w:rPr>
            </w:pPr>
            <w:r w:rsidRPr="009E40E7">
              <w:rPr>
                <w:rFonts w:ascii="Times New Roman" w:hAnsi="Times New Roman"/>
                <w:bCs/>
              </w:rPr>
              <w:lastRenderedPageBreak/>
              <w:t xml:space="preserve">Организация рабочих мест </w:t>
            </w:r>
            <w:r w:rsidRPr="009E40E7">
              <w:rPr>
                <w:rFonts w:ascii="Times New Roman" w:hAnsi="Times New Roman"/>
              </w:rPr>
              <w:t xml:space="preserve">по приготовлению, оформлению и  </w:t>
            </w:r>
            <w:r w:rsidRPr="009E40E7">
              <w:rPr>
                <w:rFonts w:ascii="Times New Roman" w:hAnsi="Times New Roman"/>
                <w:bCs/>
              </w:rPr>
              <w:t xml:space="preserve">подготовке к реализации хлебобулочных, мучных кондитерских </w:t>
            </w:r>
            <w:r w:rsidRPr="009E40E7">
              <w:rPr>
                <w:rFonts w:ascii="Times New Roman" w:hAnsi="Times New Roman"/>
                <w:bCs/>
              </w:rPr>
              <w:lastRenderedPageBreak/>
              <w:t>изделий, своевременная текущая  уборка в соответствии с полученными заданиями, регламентами стандартами организации питания – базы практики.</w:t>
            </w:r>
          </w:p>
          <w:p w:rsidR="005C1C99" w:rsidRPr="009E40E7" w:rsidRDefault="005C1C99" w:rsidP="009A279E">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lastRenderedPageBreak/>
              <w:t>2</w:t>
            </w:r>
          </w:p>
        </w:tc>
      </w:tr>
      <w:tr w:rsidR="005C1C99" w:rsidRPr="007D2904" w:rsidTr="005B74D0">
        <w:tc>
          <w:tcPr>
            <w:tcW w:w="2518" w:type="dxa"/>
            <w:vMerge/>
            <w:tcBorders>
              <w:left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line="240" w:lineRule="auto"/>
              <w:rPr>
                <w:rFonts w:ascii="Times New Roman" w:hAnsi="Times New Roman"/>
                <w:bCs/>
              </w:rPr>
            </w:pPr>
            <w:r w:rsidRPr="009E40E7">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9E40E7">
              <w:rPr>
                <w:rFonts w:ascii="Times New Roman" w:hAnsi="Times New Roman"/>
              </w:rPr>
              <w:t xml:space="preserve"> пожаробезопасности, охраны труда</w:t>
            </w:r>
            <w:proofErr w:type="gramStart"/>
            <w:r w:rsidRPr="009E40E7">
              <w:rPr>
                <w:rFonts w:ascii="Times New Roman" w:hAnsi="Times New Roman"/>
              </w:rPr>
              <w:t>).</w:t>
            </w:r>
            <w:r w:rsidRPr="009E40E7">
              <w:rPr>
                <w:rFonts w:ascii="Times New Roman" w:hAnsi="Times New Roman"/>
                <w:bCs/>
              </w:rPr>
              <w:t>Правила</w:t>
            </w:r>
            <w:proofErr w:type="gramEnd"/>
            <w:r w:rsidRPr="009E40E7">
              <w:rPr>
                <w:rFonts w:ascii="Times New Roman" w:hAnsi="Times New Roman"/>
                <w:bCs/>
              </w:rPr>
              <w:t xml:space="preserve"> организации хранения кондитерского сырья и материалов в цехе. Правила утилизации отходов.</w:t>
            </w:r>
          </w:p>
          <w:p w:rsidR="005C1C99" w:rsidRPr="009E40E7" w:rsidRDefault="005C1C99" w:rsidP="009A279E">
            <w:pPr>
              <w:spacing w:line="240" w:lineRule="auto"/>
              <w:rPr>
                <w:rFonts w:ascii="Times New Roman" w:hAnsi="Times New Roman"/>
                <w:b/>
              </w:rPr>
            </w:pPr>
            <w:r w:rsidRPr="009E40E7">
              <w:rPr>
                <w:rFonts w:ascii="Times New Roman" w:hAnsi="Times New Roman"/>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2</w:t>
            </w:r>
          </w:p>
        </w:tc>
      </w:tr>
      <w:tr w:rsidR="005C1C99" w:rsidRPr="007D2904" w:rsidTr="005B74D0">
        <w:tc>
          <w:tcPr>
            <w:tcW w:w="2518" w:type="dxa"/>
            <w:vMerge/>
            <w:tcBorders>
              <w:left w:val="single" w:sz="4" w:space="0" w:color="auto"/>
              <w:bottom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
              </w:rPr>
            </w:pPr>
            <w:r w:rsidRPr="009E40E7">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D568DD" w:rsidRPr="007D2904" w:rsidTr="00CC47E7">
        <w:trPr>
          <w:trHeight w:val="6511"/>
        </w:trPr>
        <w:tc>
          <w:tcPr>
            <w:tcW w:w="2518" w:type="dxa"/>
            <w:tcBorders>
              <w:top w:val="single" w:sz="4" w:space="0" w:color="auto"/>
              <w:left w:val="single" w:sz="4" w:space="0" w:color="auto"/>
              <w:right w:val="single" w:sz="4" w:space="0" w:color="auto"/>
            </w:tcBorders>
            <w:hideMark/>
          </w:tcPr>
          <w:p w:rsidR="00D568DD" w:rsidRPr="009E40E7" w:rsidRDefault="00D568DD" w:rsidP="009A279E">
            <w:pPr>
              <w:spacing w:line="240" w:lineRule="auto"/>
              <w:rPr>
                <w:rFonts w:ascii="Times New Roman" w:hAnsi="Times New Roman"/>
                <w:b/>
                <w:bCs/>
              </w:rPr>
            </w:pPr>
            <w:r w:rsidRPr="009E40E7">
              <w:rPr>
                <w:rFonts w:ascii="Times New Roman" w:hAnsi="Times New Roman"/>
                <w:b/>
                <w:bCs/>
              </w:rPr>
              <w:t>Тема 1.4.</w:t>
            </w:r>
          </w:p>
          <w:p w:rsidR="00D568DD" w:rsidRPr="009E40E7" w:rsidRDefault="00D568DD" w:rsidP="009A279E">
            <w:pPr>
              <w:spacing w:line="240" w:lineRule="auto"/>
              <w:rPr>
                <w:rFonts w:ascii="Times New Roman" w:hAnsi="Times New Roman"/>
                <w:bCs/>
              </w:rPr>
            </w:pPr>
            <w:r w:rsidRPr="009E40E7">
              <w:rPr>
                <w:rFonts w:ascii="Times New Roman" w:hAnsi="Times New Roman"/>
                <w:bCs/>
              </w:rPr>
              <w:t xml:space="preserve">Ресурсное обеспечение работ в кондитерском цехе </w:t>
            </w:r>
          </w:p>
        </w:tc>
        <w:tc>
          <w:tcPr>
            <w:tcW w:w="6662" w:type="dxa"/>
            <w:tcBorders>
              <w:top w:val="single" w:sz="4" w:space="0" w:color="auto"/>
              <w:left w:val="single" w:sz="4" w:space="0" w:color="auto"/>
              <w:right w:val="single" w:sz="4" w:space="0" w:color="auto"/>
            </w:tcBorders>
          </w:tcPr>
          <w:p w:rsidR="00D568DD" w:rsidRPr="009E40E7" w:rsidRDefault="00D568DD" w:rsidP="009A279E">
            <w:pPr>
              <w:spacing w:line="240" w:lineRule="auto"/>
              <w:rPr>
                <w:rFonts w:ascii="Times New Roman" w:hAnsi="Times New Roman"/>
                <w:b/>
              </w:rPr>
            </w:pPr>
            <w:r w:rsidRPr="009E40E7">
              <w:rPr>
                <w:rFonts w:ascii="Times New Roman" w:hAnsi="Times New Roman"/>
                <w:bCs/>
              </w:rPr>
              <w:t>Товароведная характеристика, назначение</w:t>
            </w:r>
            <w:r w:rsidRPr="009E40E7">
              <w:rPr>
                <w:rFonts w:ascii="Times New Roman" w:hAnsi="Times New Roman"/>
              </w:rPr>
              <w:t xml:space="preserve"> различных  видов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p w:rsidR="00D568DD" w:rsidRPr="009E40E7" w:rsidRDefault="00D568DD" w:rsidP="009A279E">
            <w:pPr>
              <w:spacing w:line="240" w:lineRule="auto"/>
              <w:rPr>
                <w:rFonts w:ascii="Times New Roman" w:hAnsi="Times New Roman"/>
              </w:rPr>
            </w:pPr>
            <w:r w:rsidRPr="009E40E7">
              <w:rPr>
                <w:rFonts w:ascii="Times New Roman" w:hAnsi="Times New Roman"/>
              </w:rPr>
              <w:t xml:space="preserve">Кондитерские смеси, отделочные полуфабрикаты 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p w:rsidR="00D568DD" w:rsidRPr="009E40E7" w:rsidRDefault="00D568DD" w:rsidP="009A279E">
            <w:pPr>
              <w:spacing w:line="240" w:lineRule="auto"/>
              <w:rPr>
                <w:rFonts w:ascii="Times New Roman" w:hAnsi="Times New Roman"/>
              </w:rPr>
            </w:pPr>
            <w:r w:rsidRPr="009E40E7">
              <w:rPr>
                <w:rFonts w:ascii="Times New Roman" w:hAnsi="Times New Roman"/>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p w:rsidR="00D568DD" w:rsidRPr="009E40E7" w:rsidRDefault="00D568DD" w:rsidP="009A279E">
            <w:pPr>
              <w:spacing w:line="240" w:lineRule="auto"/>
              <w:rPr>
                <w:rFonts w:ascii="Times New Roman" w:hAnsi="Times New Roman"/>
              </w:rPr>
            </w:pPr>
            <w:r w:rsidRPr="009E40E7">
              <w:rPr>
                <w:rFonts w:ascii="Times New Roman" w:hAnsi="Times New Roman"/>
              </w:rPr>
              <w:t>Виды, назначение и правила эксплуатации приборов для экспресс оценки качества и безопасности сырья, продуктов, готовых сухих смесей и отделочных полуфабрикатов.</w:t>
            </w:r>
          </w:p>
          <w:p w:rsidR="00D568DD" w:rsidRPr="009E40E7" w:rsidRDefault="00D568DD" w:rsidP="009A279E">
            <w:pPr>
              <w:spacing w:line="240" w:lineRule="auto"/>
              <w:rPr>
                <w:rFonts w:ascii="Times New Roman" w:hAnsi="Times New Roman"/>
                <w:b/>
              </w:rPr>
            </w:pPr>
            <w:r w:rsidRPr="009E40E7">
              <w:rPr>
                <w:rFonts w:ascii="Times New Roman" w:hAnsi="Times New Roman"/>
              </w:rPr>
              <w:t xml:space="preserve">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w:t>
            </w:r>
            <w:proofErr w:type="gramStart"/>
            <w:r w:rsidRPr="009E40E7">
              <w:rPr>
                <w:rFonts w:ascii="Times New Roman" w:hAnsi="Times New Roman"/>
              </w:rPr>
              <w:t>назначение,  требования</w:t>
            </w:r>
            <w:proofErr w:type="gramEnd"/>
            <w:r w:rsidRPr="009E40E7">
              <w:rPr>
                <w:rFonts w:ascii="Times New Roman" w:hAnsi="Times New Roman"/>
              </w:rPr>
              <w:t xml:space="preserve"> к качеству, безопасности, порядок их использования</w:t>
            </w:r>
            <w:r w:rsidR="009A279E" w:rsidRPr="009E40E7">
              <w:rPr>
                <w:rFonts w:ascii="Times New Roman" w:hAnsi="Times New Roman"/>
              </w:rPr>
              <w:t>.</w:t>
            </w:r>
          </w:p>
        </w:tc>
        <w:tc>
          <w:tcPr>
            <w:tcW w:w="993" w:type="dxa"/>
            <w:tcBorders>
              <w:top w:val="single" w:sz="4" w:space="0" w:color="auto"/>
              <w:left w:val="single" w:sz="4" w:space="0" w:color="auto"/>
              <w:right w:val="single" w:sz="4" w:space="0" w:color="auto"/>
            </w:tcBorders>
            <w:vAlign w:val="center"/>
          </w:tcPr>
          <w:p w:rsidR="00D568DD" w:rsidRPr="009E40E7" w:rsidRDefault="00325B04" w:rsidP="007774EF">
            <w:pPr>
              <w:tabs>
                <w:tab w:val="left" w:pos="368"/>
              </w:tabs>
              <w:spacing w:line="240" w:lineRule="auto"/>
              <w:jc w:val="center"/>
              <w:rPr>
                <w:rFonts w:ascii="Times New Roman" w:hAnsi="Times New Roman"/>
              </w:rPr>
            </w:pPr>
            <w:r w:rsidRPr="009E40E7">
              <w:rPr>
                <w:rFonts w:ascii="Times New Roman" w:hAnsi="Times New Roman"/>
              </w:rPr>
              <w:t>6</w:t>
            </w:r>
          </w:p>
        </w:tc>
      </w:tr>
      <w:tr w:rsidR="009A279E" w:rsidRPr="007D2904" w:rsidTr="005B74D0">
        <w:tc>
          <w:tcPr>
            <w:tcW w:w="9180" w:type="dxa"/>
            <w:gridSpan w:val="2"/>
            <w:tcBorders>
              <w:top w:val="single" w:sz="4" w:space="0" w:color="auto"/>
              <w:left w:val="single" w:sz="4" w:space="0" w:color="auto"/>
              <w:bottom w:val="single" w:sz="4" w:space="0" w:color="auto"/>
              <w:right w:val="single" w:sz="4" w:space="0" w:color="auto"/>
            </w:tcBorders>
            <w:hideMark/>
          </w:tcPr>
          <w:p w:rsidR="009A279E" w:rsidRPr="009E40E7" w:rsidRDefault="009A279E" w:rsidP="007774EF">
            <w:pPr>
              <w:spacing w:after="0" w:line="240" w:lineRule="auto"/>
              <w:rPr>
                <w:rFonts w:ascii="Times New Roman" w:hAnsi="Times New Roman"/>
                <w:b/>
              </w:rPr>
            </w:pPr>
            <w:r w:rsidRPr="009E40E7">
              <w:rPr>
                <w:rFonts w:ascii="Times New Roman" w:hAnsi="Times New Roman"/>
                <w:b/>
              </w:rPr>
              <w:t>МДК 05.02 Ведение процессов приготовления, оформления и подготовки к реализации хлебобулочных, мучных кондитерских изделий сложного ассортимента</w:t>
            </w:r>
          </w:p>
          <w:p w:rsidR="00E919DA" w:rsidRPr="009E40E7" w:rsidRDefault="00E919DA" w:rsidP="007774EF">
            <w:pPr>
              <w:spacing w:after="0" w:line="240" w:lineRule="auto"/>
              <w:rPr>
                <w:rFonts w:ascii="Times New Roman" w:hAnsi="Times New Roman"/>
                <w:bCs/>
              </w:rPr>
            </w:pPr>
            <w:r w:rsidRPr="009E40E7">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9A279E"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84</w:t>
            </w:r>
          </w:p>
        </w:tc>
      </w:tr>
      <w:tr w:rsidR="00E919DA" w:rsidRPr="007D2904" w:rsidTr="005B74D0">
        <w:trPr>
          <w:trHeight w:val="1783"/>
        </w:trPr>
        <w:tc>
          <w:tcPr>
            <w:tcW w:w="2518" w:type="dxa"/>
            <w:vMerge w:val="restart"/>
            <w:tcBorders>
              <w:top w:val="single" w:sz="4" w:space="0" w:color="auto"/>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r w:rsidRPr="009E40E7">
              <w:rPr>
                <w:rFonts w:ascii="Times New Roman" w:hAnsi="Times New Roman"/>
                <w:b/>
                <w:bCs/>
              </w:rPr>
              <w:lastRenderedPageBreak/>
              <w:t xml:space="preserve">Тема 2.1. </w:t>
            </w:r>
          </w:p>
          <w:p w:rsidR="00E919DA" w:rsidRPr="009E40E7" w:rsidRDefault="00E919DA" w:rsidP="007774EF">
            <w:pPr>
              <w:spacing w:after="0" w:line="240" w:lineRule="auto"/>
              <w:rPr>
                <w:rFonts w:ascii="Times New Roman" w:hAnsi="Times New Roman"/>
                <w:b/>
                <w:bCs/>
              </w:rPr>
            </w:pPr>
            <w:r w:rsidRPr="009E40E7">
              <w:rPr>
                <w:rFonts w:ascii="Times New Roman" w:hAnsi="Times New Roman"/>
                <w:bCs/>
              </w:rPr>
              <w:t>Отделочные полуфабрикаты, фарши, начинки, используемых при приготовлении сложных хлебобулочных, мучных кондитерских изделий</w:t>
            </w:r>
          </w:p>
        </w:tc>
        <w:tc>
          <w:tcPr>
            <w:tcW w:w="6662" w:type="dxa"/>
            <w:tcBorders>
              <w:top w:val="single" w:sz="4" w:space="0" w:color="auto"/>
              <w:left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сиропов в соответствии заданием (заказом)  производственной программой кондитерского цеха ресторана: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помада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основная, сахарная, молочная, шоколадная. Рецептуры,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карамели в соответствии заданием (заказом)  производственной программой кондитерского цеха ресторана: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желе в соответствии заданием (заказом)  производственной программой кондитерского цеха ресторана: виды, правила приготовления, требования к качеству, условия и сроки хранения. Отличительные особенности желе, приготовленных на желатине, агаре, пектине.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глазури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сырцовая, заварная, шоколадные покрытия (ганаш, </w:t>
            </w:r>
            <w:proofErr w:type="spellStart"/>
            <w:r w:rsidRPr="009E40E7">
              <w:rPr>
                <w:rFonts w:ascii="Times New Roman" w:hAnsi="Times New Roman"/>
              </w:rPr>
              <w:t>кувертюр</w:t>
            </w:r>
            <w:proofErr w:type="spellEnd"/>
            <w:r w:rsidRPr="009E40E7">
              <w:rPr>
                <w:rFonts w:ascii="Times New Roman" w:hAnsi="Times New Roman"/>
              </w:rPr>
              <w:t xml:space="preserve">, «Опера»), фруктовые (желе, гели). Способы приготовления сырцовой и заварной глазурей. </w:t>
            </w:r>
            <w:proofErr w:type="spellStart"/>
            <w:r w:rsidRPr="009E40E7">
              <w:rPr>
                <w:rFonts w:ascii="Times New Roman" w:hAnsi="Times New Roman"/>
              </w:rPr>
              <w:t>Темперирование</w:t>
            </w:r>
            <w:proofErr w:type="spellEnd"/>
            <w:r w:rsidRPr="009E40E7">
              <w:rPr>
                <w:rFonts w:ascii="Times New Roman" w:hAnsi="Times New Roman"/>
              </w:rPr>
              <w:t xml:space="preserve">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Выполнение задания (заказа) по </w:t>
            </w:r>
            <w:proofErr w:type="gramStart"/>
            <w:r w:rsidRPr="009E40E7">
              <w:rPr>
                <w:rFonts w:ascii="Times New Roman" w:hAnsi="Times New Roman"/>
              </w:rPr>
              <w:t>приготовлению  кремы</w:t>
            </w:r>
            <w:proofErr w:type="gramEnd"/>
            <w:r w:rsidRPr="009E40E7">
              <w:rPr>
                <w:rFonts w:ascii="Times New Roman" w:hAnsi="Times New Roman"/>
              </w:rPr>
              <w:t xml:space="preserve"> в соответствии заданием (заказом)  производственной программой кондитерского цеха ресторана: сливочные, белковые, заварные, из молочных продуктов (сметаны, творога, сливок), комбинированные («Суфле», «</w:t>
            </w:r>
            <w:proofErr w:type="spellStart"/>
            <w:r w:rsidRPr="009E40E7">
              <w:rPr>
                <w:rFonts w:ascii="Times New Roman" w:hAnsi="Times New Roman"/>
              </w:rPr>
              <w:t>Шибу</w:t>
            </w:r>
            <w:proofErr w:type="spellEnd"/>
            <w:r w:rsidRPr="009E40E7">
              <w:rPr>
                <w:rFonts w:ascii="Times New Roman" w:hAnsi="Times New Roman"/>
              </w:rPr>
              <w:t>», йогуртовые, фруктовые, муссы, десертные). Ассортимент, рецептуры, технология приготовления,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мастика (сахарная сырцовая и заварная, молочная, зефирная) и марципан (сырцовый, заварной)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посыпки, крошки, виды, приготовление, использование в отделке хлебобулочных, мучных кондитерских изделий</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фарши, начинки: виды, приготовление,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5B74D0">
        <w:tc>
          <w:tcPr>
            <w:tcW w:w="2518"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 xml:space="preserve">отделочных полуфабрикатов, </w:t>
            </w:r>
            <w:r w:rsidRPr="009E40E7">
              <w:rPr>
                <w:rFonts w:ascii="Times New Roman" w:hAnsi="Times New Roman"/>
                <w:bCs/>
              </w:rPr>
              <w:lastRenderedPageBreak/>
              <w:t>фаршей, начинок, используемых при приготовлении сложных хлебобулочных, мучных кондитерских изделий</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lastRenderedPageBreak/>
              <w:t>3</w:t>
            </w:r>
          </w:p>
        </w:tc>
      </w:tr>
      <w:tr w:rsidR="00E919DA" w:rsidRPr="007D2904" w:rsidTr="005B74D0">
        <w:tc>
          <w:tcPr>
            <w:tcW w:w="2518" w:type="dxa"/>
            <w:vMerge/>
            <w:tcBorders>
              <w:left w:val="single" w:sz="4" w:space="0" w:color="auto"/>
              <w:bottom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готовых о</w:t>
            </w:r>
            <w:r w:rsidRPr="009E40E7">
              <w:rPr>
                <w:rFonts w:ascii="Times New Roman" w:hAnsi="Times New Roman"/>
                <w:bCs/>
              </w:rPr>
              <w:t>тделочных полуфабрикатов, фаршей, начинок, используемых при приготовлении сложных хлебобулочных, мучных кондитерских изделий</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EA3F2B" w:rsidRPr="007D2904" w:rsidTr="005B74D0">
        <w:trPr>
          <w:trHeight w:val="562"/>
        </w:trPr>
        <w:tc>
          <w:tcPr>
            <w:tcW w:w="2518" w:type="dxa"/>
            <w:vMerge w:val="restart"/>
            <w:tcBorders>
              <w:top w:val="single" w:sz="4" w:space="0" w:color="auto"/>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r w:rsidRPr="009E40E7">
              <w:rPr>
                <w:rFonts w:ascii="Times New Roman" w:hAnsi="Times New Roman"/>
                <w:b/>
                <w:bCs/>
              </w:rPr>
              <w:t xml:space="preserve">Тема 2.2. </w:t>
            </w:r>
          </w:p>
          <w:p w:rsidR="00EA3F2B" w:rsidRPr="009E40E7" w:rsidRDefault="00EA3F2B" w:rsidP="007774EF">
            <w:pPr>
              <w:spacing w:after="0" w:line="240" w:lineRule="auto"/>
              <w:rPr>
                <w:rFonts w:ascii="Times New Roman" w:hAnsi="Times New Roman"/>
                <w:bCs/>
              </w:rPr>
            </w:pPr>
            <w:r w:rsidRPr="009E40E7">
              <w:rPr>
                <w:rFonts w:ascii="Times New Roman" w:hAnsi="Times New Roman"/>
                <w:bCs/>
              </w:rPr>
              <w:t>Приготовление и подготовка к реализации хлебобулочных изделий сложного приготовления и праздничного хлеба</w:t>
            </w:r>
          </w:p>
        </w:tc>
        <w:tc>
          <w:tcPr>
            <w:tcW w:w="6662" w:type="dxa"/>
            <w:tcBorders>
              <w:top w:val="single" w:sz="4" w:space="0" w:color="auto"/>
              <w:left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bCs/>
              </w:rPr>
              <w:t>Ассортимент сдобных хлебобулочных изделий и праздничного хлеба.</w:t>
            </w:r>
          </w:p>
        </w:tc>
        <w:tc>
          <w:tcPr>
            <w:tcW w:w="993" w:type="dxa"/>
            <w:tcBorders>
              <w:top w:val="single" w:sz="4" w:space="0" w:color="auto"/>
              <w:left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различных типов теста в соответствии заданием (заказом)  производственной программой кондитерского цеха ресторана: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5</w:t>
            </w:r>
          </w:p>
        </w:tc>
      </w:tr>
      <w:tr w:rsidR="00EA3F2B" w:rsidRPr="007D2904" w:rsidTr="00CC47E7">
        <w:trPr>
          <w:trHeight w:val="2418"/>
        </w:trPr>
        <w:tc>
          <w:tcPr>
            <w:tcW w:w="2518"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сдобных хлебобулочных изделий и праздничного хлеба в соответствии заданием (заказом)  производственной программой кондитерского цеха ресторана. Способы формования штучных и </w:t>
            </w:r>
            <w:proofErr w:type="spellStart"/>
            <w:r w:rsidRPr="009E40E7">
              <w:rPr>
                <w:rFonts w:ascii="Times New Roman" w:hAnsi="Times New Roman"/>
              </w:rPr>
              <w:t>многопорционных</w:t>
            </w:r>
            <w:proofErr w:type="spellEnd"/>
            <w:r w:rsidRPr="009E40E7">
              <w:rPr>
                <w:rFonts w:ascii="Times New Roman" w:hAnsi="Times New Roman"/>
              </w:rPr>
              <w:t xml:space="preserve">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p w:rsidR="00EA3F2B" w:rsidRPr="009E40E7" w:rsidRDefault="00EA3F2B" w:rsidP="00101513">
            <w:pPr>
              <w:spacing w:after="0" w:line="240" w:lineRule="auto"/>
              <w:rPr>
                <w:rFonts w:ascii="Times New Roman" w:hAnsi="Times New Roman"/>
              </w:rPr>
            </w:pPr>
            <w:r w:rsidRPr="009E40E7">
              <w:rPr>
                <w:rFonts w:ascii="Times New Roman" w:hAnsi="Times New Roman"/>
              </w:rPr>
              <w:t>Техника и варианты оформления сложных хлебобулочных изделий и праздничного хлеба.</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EA3F2B" w:rsidRPr="007D2904" w:rsidTr="00CC47E7">
        <w:trPr>
          <w:trHeight w:val="2413"/>
        </w:trPr>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CC47E7">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Style w:val="FontStyle121"/>
                <w:rFonts w:ascii="Times New Roman" w:hAnsi="Times New Roman"/>
                <w:sz w:val="22"/>
              </w:rPr>
              <w:t xml:space="preserve">Подготовка готовой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5B74D0">
        <w:tc>
          <w:tcPr>
            <w:tcW w:w="2518"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val="restart"/>
            <w:tcBorders>
              <w:top w:val="single" w:sz="4" w:space="0" w:color="auto"/>
              <w:left w:val="single" w:sz="4" w:space="0" w:color="auto"/>
              <w:right w:val="single" w:sz="4" w:space="0" w:color="auto"/>
            </w:tcBorders>
            <w:hideMark/>
          </w:tcPr>
          <w:p w:rsidR="00B9494E" w:rsidRPr="009E40E7" w:rsidRDefault="00B9494E" w:rsidP="00101513">
            <w:pPr>
              <w:spacing w:after="0" w:line="240" w:lineRule="auto"/>
              <w:rPr>
                <w:rFonts w:ascii="Times New Roman" w:hAnsi="Times New Roman"/>
                <w:b/>
                <w:bCs/>
              </w:rPr>
            </w:pPr>
            <w:r w:rsidRPr="009E40E7">
              <w:rPr>
                <w:rFonts w:ascii="Times New Roman" w:hAnsi="Times New Roman"/>
                <w:b/>
                <w:bCs/>
              </w:rPr>
              <w:t>Тема 2.3.</w:t>
            </w:r>
          </w:p>
          <w:p w:rsidR="00B9494E" w:rsidRPr="009E40E7" w:rsidRDefault="00B9494E" w:rsidP="00101513">
            <w:pPr>
              <w:spacing w:after="0" w:line="240" w:lineRule="auto"/>
              <w:rPr>
                <w:rFonts w:ascii="Times New Roman" w:hAnsi="Times New Roman"/>
                <w:bCs/>
              </w:rPr>
            </w:pPr>
            <w:r w:rsidRPr="009E40E7">
              <w:rPr>
                <w:rFonts w:ascii="Times New Roman" w:hAnsi="Times New Roman"/>
                <w:bCs/>
              </w:rPr>
              <w:lastRenderedPageBreak/>
              <w:t>Приготовление, подготовка к реализации мучных кондитерских изделий сложного ассортимента</w:t>
            </w:r>
          </w:p>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
              </w:rPr>
            </w:pPr>
            <w:r w:rsidRPr="009E40E7">
              <w:rPr>
                <w:rFonts w:ascii="Times New Roman" w:hAnsi="Times New Roman"/>
              </w:rPr>
              <w:lastRenderedPageBreak/>
              <w:t xml:space="preserve">Ассортимент, актуальные направления в приготовлении сложных </w:t>
            </w:r>
            <w:r w:rsidRPr="009E40E7">
              <w:rPr>
                <w:rFonts w:ascii="Times New Roman" w:hAnsi="Times New Roman"/>
              </w:rPr>
              <w:lastRenderedPageBreak/>
              <w:t>мучных кондитерских изделий. Использование сухих смесей промышленного производства. Правила выбора</w:t>
            </w:r>
            <w:r w:rsidRPr="009E40E7">
              <w:rPr>
                <w:rFonts w:ascii="Times New Roman" w:hAnsi="Times New Roman"/>
                <w:bCs/>
              </w:rPr>
              <w:t xml:space="preserve"> и  варианты сочетания  </w:t>
            </w:r>
            <w:r w:rsidRPr="009E40E7">
              <w:rPr>
                <w:rFonts w:ascii="Times New Roman" w:hAnsi="Times New Roman"/>
              </w:rPr>
              <w:t xml:space="preserve"> 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lastRenderedPageBreak/>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Выполнение задания (заказа) по приготовлению бездрожжевого теста различных видов в соответствии заданием (заказом)  производственной программой кондитерского цеха ресторана:  медового, «Бризе», «</w:t>
            </w:r>
            <w:proofErr w:type="spellStart"/>
            <w:r w:rsidRPr="009E40E7">
              <w:rPr>
                <w:rFonts w:ascii="Times New Roman" w:hAnsi="Times New Roman"/>
              </w:rPr>
              <w:t>Бретон</w:t>
            </w:r>
            <w:proofErr w:type="spellEnd"/>
            <w:r w:rsidRPr="009E40E7">
              <w:rPr>
                <w:rFonts w:ascii="Times New Roman" w:hAnsi="Times New Roman"/>
              </w:rPr>
              <w:t xml:space="preserve">»,   </w:t>
            </w:r>
            <w:proofErr w:type="spellStart"/>
            <w:r w:rsidRPr="009E40E7">
              <w:rPr>
                <w:rFonts w:ascii="Times New Roman" w:hAnsi="Times New Roman"/>
              </w:rPr>
              <w:t>тюлипного</w:t>
            </w:r>
            <w:proofErr w:type="spellEnd"/>
            <w:r w:rsidRPr="009E40E7">
              <w:rPr>
                <w:rFonts w:ascii="Times New Roman" w:hAnsi="Times New Roman"/>
              </w:rPr>
              <w:t xml:space="preserve">,  </w:t>
            </w:r>
            <w:proofErr w:type="spellStart"/>
            <w:r w:rsidRPr="009E40E7">
              <w:rPr>
                <w:rFonts w:ascii="Times New Roman" w:hAnsi="Times New Roman"/>
              </w:rPr>
              <w:t>бисквита«Джоконда</w:t>
            </w:r>
            <w:proofErr w:type="spellEnd"/>
            <w:r w:rsidRPr="009E40E7">
              <w:rPr>
                <w:rFonts w:ascii="Times New Roman" w:hAnsi="Times New Roman"/>
              </w:rPr>
              <w:t>», бисквита   шоколадно-миндального, «Меренга», «</w:t>
            </w:r>
            <w:proofErr w:type="spellStart"/>
            <w:r w:rsidRPr="009E40E7">
              <w:rPr>
                <w:rFonts w:ascii="Times New Roman" w:hAnsi="Times New Roman"/>
              </w:rPr>
              <w:t>Даккуаз</w:t>
            </w:r>
            <w:proofErr w:type="spellEnd"/>
            <w:r w:rsidRPr="009E40E7">
              <w:rPr>
                <w:rFonts w:ascii="Times New Roman" w:hAnsi="Times New Roman"/>
              </w:rPr>
              <w:t>», «</w:t>
            </w:r>
            <w:proofErr w:type="spellStart"/>
            <w:r w:rsidRPr="009E40E7">
              <w:rPr>
                <w:rFonts w:ascii="Times New Roman" w:hAnsi="Times New Roman"/>
              </w:rPr>
              <w:t>Генуаз</w:t>
            </w:r>
            <w:proofErr w:type="spellEnd"/>
            <w:r w:rsidRPr="009E40E7">
              <w:rPr>
                <w:rFonts w:ascii="Times New Roman" w:hAnsi="Times New Roman"/>
              </w:rPr>
              <w:t>», «</w:t>
            </w:r>
            <w:proofErr w:type="spellStart"/>
            <w:r w:rsidRPr="009E40E7">
              <w:rPr>
                <w:rFonts w:ascii="Times New Roman" w:hAnsi="Times New Roman"/>
              </w:rPr>
              <w:t>Паташу</w:t>
            </w:r>
            <w:proofErr w:type="spellEnd"/>
            <w:r w:rsidRPr="009E40E7">
              <w:rPr>
                <w:rFonts w:ascii="Times New Roman" w:hAnsi="Times New Roman"/>
              </w:rPr>
              <w:t>», («</w:t>
            </w:r>
            <w:proofErr w:type="spellStart"/>
            <w:r w:rsidRPr="009E40E7">
              <w:rPr>
                <w:rFonts w:ascii="Times New Roman" w:hAnsi="Times New Roman"/>
              </w:rPr>
              <w:t>Фило</w:t>
            </w:r>
            <w:proofErr w:type="spellEnd"/>
            <w:r w:rsidRPr="009E40E7">
              <w:rPr>
                <w:rFonts w:ascii="Times New Roman" w:hAnsi="Times New Roman"/>
              </w:rPr>
              <w:t xml:space="preserve">, </w:t>
            </w:r>
            <w:proofErr w:type="spellStart"/>
            <w:r w:rsidRPr="009E40E7">
              <w:rPr>
                <w:rFonts w:ascii="Times New Roman" w:hAnsi="Times New Roman"/>
              </w:rPr>
              <w:t>Кора</w:t>
            </w:r>
            <w:proofErr w:type="spellEnd"/>
            <w:r w:rsidRPr="009E40E7">
              <w:rPr>
                <w:rFonts w:ascii="Times New Roman" w:hAnsi="Times New Roman"/>
              </w:rPr>
              <w:t xml:space="preserve">»), сахарного и </w:t>
            </w:r>
            <w:proofErr w:type="spellStart"/>
            <w:r w:rsidRPr="009E40E7">
              <w:rPr>
                <w:rFonts w:ascii="Times New Roman" w:hAnsi="Times New Roman"/>
              </w:rPr>
              <w:t>др</w:t>
            </w:r>
            <w:proofErr w:type="spellEnd"/>
            <w:r w:rsidRPr="009E40E7">
              <w:rPr>
                <w:rFonts w:ascii="Times New Roman" w:hAnsi="Times New Roman"/>
              </w:rPr>
              <w:t xml:space="preserve"> для сложных  мучных кондитерских  изделий. Оценка качества   и степени готовности теста и полуфабрикатов из него.  </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5</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сложных мучных кондитерских изделий из бездрожжевого теста в соответствии заданием (заказом)  производственной программой кондитерского цеха ресторана. Способы формования штучных и </w:t>
            </w:r>
            <w:proofErr w:type="spellStart"/>
            <w:r w:rsidRPr="009E40E7">
              <w:rPr>
                <w:rFonts w:ascii="Times New Roman" w:hAnsi="Times New Roman"/>
              </w:rPr>
              <w:t>многопорционных</w:t>
            </w:r>
            <w:proofErr w:type="spellEnd"/>
            <w:r w:rsidRPr="009E40E7">
              <w:rPr>
                <w:rFonts w:ascii="Times New Roman" w:hAnsi="Times New Roman"/>
              </w:rPr>
              <w:t xml:space="preserve"> изделий из различных видов теста, температурный режим выпечки. Органолептические способы определения степени готовности.</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6</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5B74D0">
        <w:tc>
          <w:tcPr>
            <w:tcW w:w="2518" w:type="dxa"/>
            <w:vMerge/>
            <w:tcBorders>
              <w:left w:val="single" w:sz="4" w:space="0" w:color="auto"/>
              <w:bottom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rPr>
          <w:trHeight w:val="1104"/>
        </w:trPr>
        <w:tc>
          <w:tcPr>
            <w:tcW w:w="2518" w:type="dxa"/>
            <w:vMerge w:val="restart"/>
            <w:tcBorders>
              <w:top w:val="single" w:sz="4" w:space="0" w:color="auto"/>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r w:rsidRPr="009E40E7">
              <w:rPr>
                <w:rFonts w:ascii="Times New Roman" w:hAnsi="Times New Roman"/>
                <w:bCs/>
              </w:rPr>
              <w:t xml:space="preserve"> </w:t>
            </w:r>
            <w:r w:rsidRPr="009E40E7">
              <w:rPr>
                <w:rFonts w:ascii="Times New Roman" w:hAnsi="Times New Roman"/>
                <w:b/>
                <w:bCs/>
              </w:rPr>
              <w:t xml:space="preserve">Тема 2.4. </w:t>
            </w:r>
          </w:p>
          <w:p w:rsidR="0048583C" w:rsidRPr="009E40E7" w:rsidRDefault="0048583C" w:rsidP="007774EF">
            <w:pPr>
              <w:spacing w:after="0" w:line="240" w:lineRule="auto"/>
              <w:rPr>
                <w:rFonts w:ascii="Times New Roman" w:hAnsi="Times New Roman"/>
                <w:bCs/>
              </w:rPr>
            </w:pPr>
            <w:r w:rsidRPr="009E40E7">
              <w:rPr>
                <w:rFonts w:ascii="Times New Roman" w:hAnsi="Times New Roman"/>
                <w:bCs/>
              </w:rPr>
              <w:t>Приготовление, подготовка к реализации пирожных и тортов сложного ассортимента</w:t>
            </w:r>
          </w:p>
        </w:tc>
        <w:tc>
          <w:tcPr>
            <w:tcW w:w="6662" w:type="dxa"/>
            <w:tcBorders>
              <w:top w:val="single" w:sz="4" w:space="0" w:color="auto"/>
              <w:left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r w:rsidRPr="009E40E7">
              <w:rPr>
                <w:rFonts w:ascii="Times New Roman" w:hAnsi="Times New Roman"/>
              </w:rPr>
              <w:t>Ассортимент  и классификация пирожных и тортов сложного ассортимента, в том числе фирменных, авторских, региональных. Особенности в приготовлении и оформлении праздничных тортов.</w:t>
            </w:r>
          </w:p>
        </w:tc>
        <w:tc>
          <w:tcPr>
            <w:tcW w:w="993" w:type="dxa"/>
            <w:tcBorders>
              <w:top w:val="single" w:sz="4" w:space="0" w:color="auto"/>
              <w:left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пирожных и тортов из различных видов теста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w:t>
            </w:r>
            <w:r w:rsidRPr="009E40E7">
              <w:rPr>
                <w:rFonts w:ascii="Times New Roman" w:hAnsi="Times New Roman"/>
              </w:rPr>
              <w:lastRenderedPageBreak/>
              <w:t>полуфабрикатов для приготовления мелкоштучных пирожных (птифур) и праздничных тортов. Техники и варианты оформления.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lastRenderedPageBreak/>
              <w:t>11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хлебобулочных, мучных кондитерских изделий </w:t>
            </w:r>
            <w:r w:rsidRPr="009E40E7">
              <w:rPr>
                <w:rStyle w:val="FontStyle121"/>
                <w:rFonts w:ascii="Times New Roman" w:hAnsi="Times New Roman"/>
                <w:sz w:val="22"/>
              </w:rPr>
              <w:t xml:space="preserve">порционирования (комплектования), сервировки и творческого оформления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Организация хранения готовых хлебобулочных, мучных кондитерских изделий с учетом соблюдения требований по безопасности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vMerge/>
            <w:tcBorders>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bCs/>
              </w:rPr>
            </w:pPr>
            <w:r w:rsidRPr="009E40E7">
              <w:rPr>
                <w:rFonts w:ascii="Times New Roman" w:hAnsi="Times New Roman"/>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r w:rsidRPr="009E40E7">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9E40E7">
            <w:pPr>
              <w:spacing w:after="0" w:line="240" w:lineRule="auto"/>
              <w:rPr>
                <w:rFonts w:ascii="Times New Roman" w:hAnsi="Times New Roman"/>
                <w:b/>
              </w:rPr>
            </w:pPr>
            <w:r w:rsidRPr="009E40E7">
              <w:rPr>
                <w:rFonts w:ascii="Times New Roman" w:hAnsi="Times New Roman"/>
                <w:b/>
              </w:rPr>
              <w:t xml:space="preserve">Экзамен </w:t>
            </w:r>
            <w:r w:rsidR="009E40E7">
              <w:rPr>
                <w:rFonts w:ascii="Times New Roman" w:hAnsi="Times New Roman"/>
                <w:b/>
              </w:rPr>
              <w:t>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r w:rsidRPr="009E40E7">
              <w:rPr>
                <w:rFonts w:ascii="Times New Roman" w:hAnsi="Times New Roman"/>
                <w:lang w:val="en-US"/>
              </w:rPr>
              <w:t>6</w:t>
            </w:r>
          </w:p>
        </w:tc>
      </w:tr>
      <w:tr w:rsidR="0048583C" w:rsidRPr="007D2904" w:rsidTr="005B74D0">
        <w:tc>
          <w:tcPr>
            <w:tcW w:w="2518"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r w:rsidRPr="009E40E7">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b/>
              </w:rPr>
            </w:pPr>
            <w:r w:rsidRPr="009E40E7">
              <w:rPr>
                <w:rFonts w:ascii="Times New Roman" w:hAnsi="Times New Roman"/>
                <w:b/>
              </w:rPr>
              <w:t>108</w:t>
            </w:r>
          </w:p>
        </w:tc>
      </w:tr>
    </w:tbl>
    <w:p w:rsidR="00A31596" w:rsidRDefault="00A31596" w:rsidP="0052271E"/>
    <w:p w:rsidR="00802A39" w:rsidRDefault="00802A39" w:rsidP="0052271E"/>
    <w:p w:rsidR="00802A39" w:rsidRDefault="00802A39" w:rsidP="0052271E"/>
    <w:p w:rsidR="00802A39" w:rsidRDefault="00802A39" w:rsidP="0052271E"/>
    <w:p w:rsidR="00802A39" w:rsidRDefault="00802A39" w:rsidP="0052271E"/>
    <w:p w:rsidR="00802A39" w:rsidRDefault="00802A39" w:rsidP="0052271E"/>
    <w:p w:rsidR="009E40E7" w:rsidRDefault="009E40E7" w:rsidP="0052271E"/>
    <w:p w:rsidR="009E40E7" w:rsidRDefault="009E40E7" w:rsidP="0052271E"/>
    <w:p w:rsidR="009E40E7" w:rsidRDefault="009E40E7" w:rsidP="0052271E"/>
    <w:p w:rsidR="009E40E7" w:rsidRDefault="009E40E7" w:rsidP="0052271E"/>
    <w:p w:rsidR="009E40E7" w:rsidRDefault="009E40E7" w:rsidP="0052271E"/>
    <w:p w:rsidR="009E40E7" w:rsidRDefault="009E40E7" w:rsidP="0052271E"/>
    <w:p w:rsidR="00802A39" w:rsidRPr="00371D11" w:rsidRDefault="00802A39" w:rsidP="00802A3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802A39" w:rsidRPr="00371D11" w:rsidRDefault="00802A39" w:rsidP="00802A3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802A39" w:rsidRPr="00371D11" w:rsidRDefault="00802A39" w:rsidP="00802A3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802A39" w:rsidRPr="00371D11" w:rsidRDefault="00802A39" w:rsidP="00802A39">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802A39" w:rsidRPr="00371D11" w:rsidRDefault="00802A39" w:rsidP="00802A3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802A39" w:rsidRPr="00371D11" w:rsidRDefault="00802A39" w:rsidP="00802A3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802A39" w:rsidRPr="00371D11" w:rsidRDefault="00802A39" w:rsidP="00802A3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802A39" w:rsidRPr="00371D11" w:rsidRDefault="00802A39" w:rsidP="00802A39">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802A39" w:rsidRPr="00371D11" w:rsidRDefault="00802A39" w:rsidP="00802A3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802A39" w:rsidRPr="00371D11" w:rsidRDefault="00802A39" w:rsidP="00802A3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802A39" w:rsidRPr="00371D11" w:rsidRDefault="00802A39" w:rsidP="00802A39">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802A39" w:rsidRPr="009E40E7" w:rsidRDefault="00802A39" w:rsidP="00802A39">
      <w:pPr>
        <w:shd w:val="clear" w:color="auto" w:fill="FFFFFF"/>
        <w:spacing w:after="0" w:line="240" w:lineRule="auto"/>
        <w:ind w:firstLine="538"/>
        <w:rPr>
          <w:rFonts w:ascii="Times New Roman" w:hAnsi="Times New Roman"/>
          <w:sz w:val="24"/>
          <w:szCs w:val="24"/>
        </w:rPr>
      </w:pPr>
      <w:r w:rsidRPr="009E40E7">
        <w:rPr>
          <w:rFonts w:ascii="Times New Roman" w:hAnsi="Times New Roman"/>
          <w:sz w:val="24"/>
          <w:szCs w:val="24"/>
        </w:rPr>
        <w:t>Перечень рекомендуемых учебных изданий, Интернет-ресурсов, дополнительной литературы</w:t>
      </w:r>
    </w:p>
    <w:p w:rsidR="00802A39" w:rsidRPr="009E40E7" w:rsidRDefault="00802A39" w:rsidP="00802A39">
      <w:pPr>
        <w:shd w:val="clear" w:color="auto" w:fill="FFFFFF"/>
        <w:spacing w:after="0" w:line="240" w:lineRule="auto"/>
        <w:ind w:left="566"/>
        <w:rPr>
          <w:rFonts w:ascii="Times New Roman" w:hAnsi="Times New Roman"/>
          <w:b/>
          <w:sz w:val="24"/>
          <w:szCs w:val="24"/>
        </w:rPr>
      </w:pPr>
      <w:r w:rsidRPr="009E40E7">
        <w:rPr>
          <w:rFonts w:ascii="Times New Roman" w:hAnsi="Times New Roman"/>
          <w:b/>
          <w:sz w:val="24"/>
          <w:szCs w:val="24"/>
        </w:rPr>
        <w:t>Основные источники:</w:t>
      </w:r>
    </w:p>
    <w:p w:rsidR="00802A39" w:rsidRPr="009E40E7" w:rsidRDefault="00802A39" w:rsidP="00802A39">
      <w:pPr>
        <w:pStyle w:val="a3"/>
        <w:numPr>
          <w:ilvl w:val="0"/>
          <w:numId w:val="5"/>
        </w:numPr>
        <w:spacing w:after="0" w:line="240" w:lineRule="auto"/>
        <w:ind w:left="426"/>
        <w:rPr>
          <w:rFonts w:ascii="Times New Roman" w:hAnsi="Times New Roman" w:cs="Times New Roman"/>
          <w:b/>
          <w:szCs w:val="24"/>
        </w:rPr>
      </w:pPr>
      <w:r w:rsidRPr="009E40E7">
        <w:rPr>
          <w:rFonts w:ascii="Times New Roman" w:hAnsi="Times New Roman" w:cs="Times New Roman"/>
          <w:szCs w:val="24"/>
        </w:rPr>
        <w:t>ГОСТ 31984-2012 Услуги общественного питания. Общие требования.- Введ.  2015-01-01. -  М.: Стандартинформ, 2014.-</w:t>
      </w:r>
      <w:r w:rsidRPr="009E40E7">
        <w:rPr>
          <w:rFonts w:ascii="Times New Roman" w:hAnsi="Times New Roman" w:cs="Times New Roman"/>
          <w:szCs w:val="24"/>
          <w:lang w:val="en-US"/>
        </w:rPr>
        <w:t>III</w:t>
      </w:r>
      <w:r w:rsidRPr="009E40E7">
        <w:rPr>
          <w:rFonts w:ascii="Times New Roman" w:hAnsi="Times New Roman" w:cs="Times New Roman"/>
          <w:szCs w:val="24"/>
        </w:rPr>
        <w:t>, 8 с.</w:t>
      </w:r>
    </w:p>
    <w:p w:rsidR="00802A39" w:rsidRPr="009E40E7" w:rsidRDefault="00802A39" w:rsidP="00802A39">
      <w:pPr>
        <w:pStyle w:val="a9"/>
        <w:numPr>
          <w:ilvl w:val="0"/>
          <w:numId w:val="5"/>
        </w:numPr>
        <w:ind w:left="426"/>
        <w:jc w:val="both"/>
        <w:rPr>
          <w:b w:val="0"/>
          <w:szCs w:val="24"/>
        </w:rPr>
      </w:pPr>
      <w:r w:rsidRPr="009E40E7">
        <w:rPr>
          <w:b w:val="0"/>
          <w:szCs w:val="24"/>
        </w:rPr>
        <w:t>ГОСТ 30524-2013 Услуги общественного питания. Требования к персоналу. - Введ. 2016-01-01. -  М.: Стандартинформ, 2014.-</w:t>
      </w:r>
      <w:r w:rsidRPr="009E40E7">
        <w:rPr>
          <w:b w:val="0"/>
          <w:szCs w:val="24"/>
          <w:lang w:val="en-US"/>
        </w:rPr>
        <w:t>III</w:t>
      </w:r>
      <w:r w:rsidRPr="009E40E7">
        <w:rPr>
          <w:b w:val="0"/>
          <w:szCs w:val="24"/>
        </w:rPr>
        <w:t>, 48 с.</w:t>
      </w:r>
    </w:p>
    <w:p w:rsidR="00802A39" w:rsidRPr="009E40E7" w:rsidRDefault="00802A39" w:rsidP="00802A39">
      <w:pPr>
        <w:pStyle w:val="a9"/>
        <w:numPr>
          <w:ilvl w:val="0"/>
          <w:numId w:val="5"/>
        </w:numPr>
        <w:ind w:left="426"/>
        <w:jc w:val="both"/>
        <w:rPr>
          <w:b w:val="0"/>
          <w:szCs w:val="24"/>
        </w:rPr>
      </w:pPr>
      <w:r w:rsidRPr="009E40E7">
        <w:rPr>
          <w:b w:val="0"/>
          <w:szCs w:val="24"/>
        </w:rPr>
        <w:t>ГОСТ 31985-2013 Услуги общественного питания. Термины и определения.- Введ. 2015-  01-01. -  М.: Стандартинформ, 2014.-</w:t>
      </w:r>
      <w:r w:rsidRPr="009E40E7">
        <w:rPr>
          <w:b w:val="0"/>
          <w:szCs w:val="24"/>
          <w:lang w:val="en-US"/>
        </w:rPr>
        <w:t>III</w:t>
      </w:r>
      <w:r w:rsidRPr="009E40E7">
        <w:rPr>
          <w:b w:val="0"/>
          <w:szCs w:val="24"/>
        </w:rPr>
        <w:t>, 10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Cs w:val="24"/>
        </w:rPr>
      </w:pPr>
      <w:r w:rsidRPr="009E40E7">
        <w:rPr>
          <w:rFonts w:ascii="Times New Roman" w:hAnsi="Times New Roman" w:cs="Times New Roman"/>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9E40E7">
        <w:rPr>
          <w:rFonts w:ascii="Times New Roman" w:hAnsi="Times New Roman" w:cs="Times New Roman"/>
          <w:szCs w:val="24"/>
          <w:lang w:val="en-US"/>
        </w:rPr>
        <w:t>III</w:t>
      </w:r>
      <w:r w:rsidRPr="009E40E7">
        <w:rPr>
          <w:rFonts w:ascii="Times New Roman" w:hAnsi="Times New Roman" w:cs="Times New Roman"/>
          <w:szCs w:val="24"/>
        </w:rPr>
        <w:t>, 12 с.</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9E40E7">
        <w:rPr>
          <w:b w:val="0"/>
          <w:szCs w:val="24"/>
          <w:lang w:val="en-US"/>
        </w:rPr>
        <w:t>III</w:t>
      </w:r>
      <w:r w:rsidRPr="009E40E7">
        <w:rPr>
          <w:b w:val="0"/>
          <w:szCs w:val="24"/>
        </w:rPr>
        <w:t>, 12 с.</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9E40E7">
        <w:rPr>
          <w:b w:val="0"/>
          <w:szCs w:val="24"/>
          <w:lang w:val="en-US"/>
        </w:rPr>
        <w:t>III</w:t>
      </w:r>
      <w:r w:rsidRPr="009E40E7">
        <w:rPr>
          <w:b w:val="0"/>
          <w:szCs w:val="24"/>
        </w:rPr>
        <w:t>, 11 с.</w:t>
      </w:r>
    </w:p>
    <w:p w:rsidR="00802A39" w:rsidRPr="009E40E7" w:rsidRDefault="00802A39" w:rsidP="00802A39">
      <w:pPr>
        <w:pStyle w:val="a9"/>
        <w:numPr>
          <w:ilvl w:val="0"/>
          <w:numId w:val="5"/>
        </w:numPr>
        <w:ind w:left="426"/>
        <w:jc w:val="both"/>
        <w:rPr>
          <w:b w:val="0"/>
          <w:spacing w:val="-8"/>
          <w:szCs w:val="24"/>
        </w:rPr>
      </w:pPr>
      <w:r w:rsidRPr="009E40E7">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9E40E7">
        <w:rPr>
          <w:b w:val="0"/>
          <w:szCs w:val="24"/>
          <w:lang w:val="en-US"/>
        </w:rPr>
        <w:t>III</w:t>
      </w:r>
      <w:r w:rsidRPr="009E40E7">
        <w:rPr>
          <w:b w:val="0"/>
          <w:szCs w:val="24"/>
        </w:rPr>
        <w:t xml:space="preserve">, 16 с. </w:t>
      </w:r>
    </w:p>
    <w:p w:rsidR="00802A39" w:rsidRPr="009E40E7" w:rsidRDefault="00802A39" w:rsidP="00802A39">
      <w:pPr>
        <w:pStyle w:val="a9"/>
        <w:numPr>
          <w:ilvl w:val="0"/>
          <w:numId w:val="5"/>
        </w:numPr>
        <w:ind w:left="426"/>
        <w:jc w:val="both"/>
        <w:rPr>
          <w:b w:val="0"/>
          <w:szCs w:val="24"/>
        </w:rPr>
      </w:pPr>
      <w:r w:rsidRPr="009E40E7">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9E40E7">
        <w:rPr>
          <w:b w:val="0"/>
          <w:szCs w:val="24"/>
          <w:lang w:val="en-US"/>
        </w:rPr>
        <w:t>III</w:t>
      </w:r>
      <w:r w:rsidRPr="009E40E7">
        <w:rPr>
          <w:b w:val="0"/>
          <w:szCs w:val="24"/>
        </w:rPr>
        <w:t>, 10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u w:val="single"/>
        </w:rPr>
      </w:pPr>
      <w:r w:rsidRPr="009E40E7">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9E40E7">
        <w:rPr>
          <w:rFonts w:ascii="Times New Roman" w:hAnsi="Times New Roman" w:cs="Times New Roman"/>
          <w:bCs/>
          <w:sz w:val="24"/>
          <w:szCs w:val="24"/>
        </w:rPr>
        <w:t>общ.ред</w:t>
      </w:r>
      <w:proofErr w:type="spellEnd"/>
      <w:r w:rsidRPr="009E40E7">
        <w:rPr>
          <w:rFonts w:ascii="Times New Roman" w:hAnsi="Times New Roman" w:cs="Times New Roman"/>
          <w:bCs/>
          <w:sz w:val="24"/>
          <w:szCs w:val="24"/>
        </w:rPr>
        <w:t xml:space="preserve">. М.П. Могильного, В.А.Тутельяна. - </w:t>
      </w:r>
      <w:r w:rsidRPr="009E40E7">
        <w:rPr>
          <w:rFonts w:ascii="Times New Roman" w:hAnsi="Times New Roman" w:cs="Times New Roman"/>
          <w:sz w:val="24"/>
          <w:szCs w:val="24"/>
        </w:rPr>
        <w:t xml:space="preserve">М.: </w:t>
      </w:r>
      <w:proofErr w:type="spellStart"/>
      <w:r w:rsidRPr="009E40E7">
        <w:rPr>
          <w:rFonts w:ascii="Times New Roman" w:hAnsi="Times New Roman" w:cs="Times New Roman"/>
          <w:sz w:val="24"/>
          <w:szCs w:val="24"/>
        </w:rPr>
        <w:t>ДеЛипринт</w:t>
      </w:r>
      <w:proofErr w:type="spellEnd"/>
      <w:r w:rsidRPr="009E40E7">
        <w:rPr>
          <w:rFonts w:ascii="Times New Roman" w:hAnsi="Times New Roman" w:cs="Times New Roman"/>
          <w:sz w:val="24"/>
          <w:szCs w:val="24"/>
        </w:rPr>
        <w:t>, 2017.- 544с.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rPr>
      </w:pPr>
      <w:r w:rsidRPr="009E40E7">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9E40E7">
        <w:rPr>
          <w:rFonts w:ascii="Times New Roman" w:hAnsi="Times New Roman" w:cs="Times New Roman"/>
          <w:bCs/>
          <w:sz w:val="24"/>
          <w:szCs w:val="24"/>
        </w:rPr>
        <w:t>общ.ред</w:t>
      </w:r>
      <w:proofErr w:type="spellEnd"/>
      <w:r w:rsidRPr="009E40E7">
        <w:rPr>
          <w:rFonts w:ascii="Times New Roman" w:hAnsi="Times New Roman" w:cs="Times New Roman"/>
          <w:bCs/>
          <w:sz w:val="24"/>
          <w:szCs w:val="24"/>
        </w:rPr>
        <w:t xml:space="preserve">. М.П. Могильного, В.А.Тутельяна. - </w:t>
      </w:r>
      <w:r w:rsidRPr="009E40E7">
        <w:rPr>
          <w:rFonts w:ascii="Times New Roman" w:hAnsi="Times New Roman" w:cs="Times New Roman"/>
          <w:sz w:val="24"/>
          <w:szCs w:val="24"/>
        </w:rPr>
        <w:t>М.: ДеЛи плюс, 2013.- 808с.</w:t>
      </w:r>
    </w:p>
    <w:p w:rsidR="00802A39" w:rsidRPr="009E40E7" w:rsidRDefault="00802A39" w:rsidP="00802A39">
      <w:pPr>
        <w:pStyle w:val="a3"/>
        <w:numPr>
          <w:ilvl w:val="0"/>
          <w:numId w:val="5"/>
        </w:numPr>
        <w:spacing w:after="0" w:line="240" w:lineRule="auto"/>
        <w:ind w:left="426"/>
        <w:contextualSpacing w:val="0"/>
        <w:jc w:val="both"/>
        <w:rPr>
          <w:rFonts w:ascii="Times New Roman" w:hAnsi="Times New Roman" w:cs="Times New Roman"/>
          <w:sz w:val="24"/>
          <w:szCs w:val="24"/>
        </w:rPr>
      </w:pPr>
      <w:r w:rsidRPr="009E40E7">
        <w:rPr>
          <w:rFonts w:ascii="Times New Roman" w:hAnsi="Times New Roman" w:cs="Times New Roman"/>
          <w:sz w:val="24"/>
          <w:szCs w:val="24"/>
        </w:rPr>
        <w:t xml:space="preserve">Анфимова Н.А. Кулинария: учебник для студ. учреждений </w:t>
      </w:r>
      <w:proofErr w:type="spellStart"/>
      <w:r w:rsidRPr="009E40E7">
        <w:rPr>
          <w:rFonts w:ascii="Times New Roman" w:hAnsi="Times New Roman" w:cs="Times New Roman"/>
          <w:sz w:val="24"/>
          <w:szCs w:val="24"/>
        </w:rPr>
        <w:t>сред.проф.образования</w:t>
      </w:r>
      <w:proofErr w:type="spellEnd"/>
      <w:r w:rsidRPr="009E40E7">
        <w:rPr>
          <w:rFonts w:ascii="Times New Roman" w:hAnsi="Times New Roman" w:cs="Times New Roman"/>
          <w:sz w:val="24"/>
          <w:szCs w:val="24"/>
        </w:rPr>
        <w:t xml:space="preserve"> / Н.А. Анфимова. – 11-е изд., стер. – М. : Издательский центр «Академия», 2016. – 400 с..</w:t>
      </w:r>
    </w:p>
    <w:p w:rsidR="00802A39" w:rsidRPr="009E40E7" w:rsidRDefault="00802A39" w:rsidP="00802A39">
      <w:pPr>
        <w:pStyle w:val="a3"/>
        <w:numPr>
          <w:ilvl w:val="0"/>
          <w:numId w:val="5"/>
        </w:numPr>
        <w:spacing w:after="0" w:line="240" w:lineRule="auto"/>
        <w:ind w:left="426"/>
        <w:jc w:val="both"/>
        <w:rPr>
          <w:rFonts w:ascii="Times New Roman" w:hAnsi="Times New Roman" w:cs="Times New Roman"/>
          <w:sz w:val="24"/>
          <w:szCs w:val="24"/>
        </w:rPr>
      </w:pPr>
      <w:proofErr w:type="spellStart"/>
      <w:r w:rsidRPr="009E40E7">
        <w:rPr>
          <w:rFonts w:ascii="Times New Roman" w:hAnsi="Times New Roman" w:cs="Times New Roman"/>
          <w:sz w:val="24"/>
          <w:szCs w:val="24"/>
        </w:rPr>
        <w:t>Золин</w:t>
      </w:r>
      <w:proofErr w:type="spellEnd"/>
      <w:r w:rsidRPr="009E40E7">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9E40E7">
        <w:rPr>
          <w:rFonts w:ascii="Times New Roman" w:hAnsi="Times New Roman" w:cs="Times New Roman"/>
          <w:sz w:val="24"/>
          <w:szCs w:val="24"/>
        </w:rPr>
        <w:t>учеб.для</w:t>
      </w:r>
      <w:proofErr w:type="spellEnd"/>
      <w:r w:rsidRPr="009E40E7">
        <w:rPr>
          <w:rFonts w:ascii="Times New Roman" w:hAnsi="Times New Roman" w:cs="Times New Roman"/>
          <w:sz w:val="24"/>
          <w:szCs w:val="24"/>
        </w:rPr>
        <w:t xml:space="preserve"> учащихся учреждений </w:t>
      </w:r>
      <w:proofErr w:type="spellStart"/>
      <w:r w:rsidRPr="009E40E7">
        <w:rPr>
          <w:rFonts w:ascii="Times New Roman" w:hAnsi="Times New Roman" w:cs="Times New Roman"/>
          <w:sz w:val="24"/>
          <w:szCs w:val="24"/>
        </w:rPr>
        <w:t>сред.проф.образования</w:t>
      </w:r>
      <w:proofErr w:type="spellEnd"/>
      <w:r w:rsidRPr="009E40E7">
        <w:rPr>
          <w:rFonts w:ascii="Times New Roman" w:hAnsi="Times New Roman" w:cs="Times New Roman"/>
          <w:sz w:val="24"/>
          <w:szCs w:val="24"/>
        </w:rPr>
        <w:t xml:space="preserve"> / </w:t>
      </w:r>
      <w:proofErr w:type="spellStart"/>
      <w:r w:rsidRPr="009E40E7">
        <w:rPr>
          <w:rFonts w:ascii="Times New Roman" w:hAnsi="Times New Roman" w:cs="Times New Roman"/>
          <w:sz w:val="24"/>
          <w:szCs w:val="24"/>
        </w:rPr>
        <w:t>В.П.Золин</w:t>
      </w:r>
      <w:proofErr w:type="spellEnd"/>
      <w:r w:rsidRPr="009E40E7">
        <w:rPr>
          <w:rFonts w:ascii="Times New Roman" w:hAnsi="Times New Roman" w:cs="Times New Roman"/>
          <w:sz w:val="24"/>
          <w:szCs w:val="24"/>
        </w:rPr>
        <w:t>. – 13-е изд. – М.: Издательский центр «Академия», 2016. – 320 с.</w:t>
      </w:r>
    </w:p>
    <w:p w:rsidR="00802A39" w:rsidRPr="009E40E7" w:rsidRDefault="00802A39" w:rsidP="00802A39">
      <w:pPr>
        <w:pStyle w:val="a3"/>
        <w:numPr>
          <w:ilvl w:val="0"/>
          <w:numId w:val="5"/>
        </w:numPr>
        <w:spacing w:after="0" w:line="240" w:lineRule="auto"/>
        <w:ind w:left="426"/>
        <w:contextualSpacing w:val="0"/>
        <w:jc w:val="both"/>
        <w:rPr>
          <w:rFonts w:ascii="Times New Roman" w:hAnsi="Times New Roman" w:cs="Times New Roman"/>
          <w:sz w:val="24"/>
          <w:szCs w:val="24"/>
        </w:rPr>
      </w:pPr>
      <w:proofErr w:type="spellStart"/>
      <w:r w:rsidRPr="009E40E7">
        <w:rPr>
          <w:rFonts w:ascii="Times New Roman" w:hAnsi="Times New Roman" w:cs="Times New Roman"/>
          <w:sz w:val="24"/>
          <w:szCs w:val="24"/>
        </w:rPr>
        <w:t>Лутошкина</w:t>
      </w:r>
      <w:proofErr w:type="spellEnd"/>
      <w:r w:rsidRPr="009E40E7">
        <w:rPr>
          <w:rFonts w:ascii="Times New Roman" w:hAnsi="Times New Roman" w:cs="Times New Roman"/>
          <w:sz w:val="24"/>
          <w:szCs w:val="24"/>
        </w:rPr>
        <w:t xml:space="preserve"> Г.Г. Техническое оснащение и организация рабочего места: </w:t>
      </w:r>
      <w:proofErr w:type="spellStart"/>
      <w:r w:rsidRPr="009E40E7">
        <w:rPr>
          <w:rFonts w:ascii="Times New Roman" w:hAnsi="Times New Roman" w:cs="Times New Roman"/>
          <w:sz w:val="24"/>
          <w:szCs w:val="24"/>
        </w:rPr>
        <w:t>учеб.для</w:t>
      </w:r>
      <w:proofErr w:type="spellEnd"/>
      <w:r w:rsidRPr="009E40E7">
        <w:rPr>
          <w:rFonts w:ascii="Times New Roman" w:hAnsi="Times New Roman" w:cs="Times New Roman"/>
          <w:sz w:val="24"/>
          <w:szCs w:val="24"/>
        </w:rPr>
        <w:t xml:space="preserve"> учащихся учреждений </w:t>
      </w:r>
      <w:proofErr w:type="spellStart"/>
      <w:r w:rsidRPr="009E40E7">
        <w:rPr>
          <w:rFonts w:ascii="Times New Roman" w:hAnsi="Times New Roman" w:cs="Times New Roman"/>
          <w:sz w:val="24"/>
          <w:szCs w:val="24"/>
        </w:rPr>
        <w:t>сред.проф.образования</w:t>
      </w:r>
      <w:proofErr w:type="spellEnd"/>
      <w:r w:rsidRPr="009E40E7">
        <w:rPr>
          <w:rFonts w:ascii="Times New Roman" w:hAnsi="Times New Roman" w:cs="Times New Roman"/>
          <w:sz w:val="24"/>
          <w:szCs w:val="24"/>
        </w:rPr>
        <w:t xml:space="preserve"> / Г.Г. </w:t>
      </w:r>
      <w:proofErr w:type="spellStart"/>
      <w:r w:rsidRPr="009E40E7">
        <w:rPr>
          <w:rFonts w:ascii="Times New Roman" w:hAnsi="Times New Roman" w:cs="Times New Roman"/>
          <w:sz w:val="24"/>
          <w:szCs w:val="24"/>
        </w:rPr>
        <w:t>Лутошкина</w:t>
      </w:r>
      <w:proofErr w:type="spellEnd"/>
      <w:r w:rsidRPr="009E40E7">
        <w:rPr>
          <w:rFonts w:ascii="Times New Roman" w:hAnsi="Times New Roman" w:cs="Times New Roman"/>
          <w:sz w:val="24"/>
          <w:szCs w:val="24"/>
        </w:rPr>
        <w:t>, Ж.С. Анохина. – 1-е изд. – М. : Издательский центр «Академия», 2016. – 240 с.</w:t>
      </w:r>
    </w:p>
    <w:p w:rsidR="00802A39" w:rsidRPr="009E40E7" w:rsidRDefault="00802A39" w:rsidP="00802A39">
      <w:pPr>
        <w:shd w:val="clear" w:color="auto" w:fill="FFFFFF"/>
        <w:spacing w:after="0" w:line="240" w:lineRule="auto"/>
        <w:ind w:left="566"/>
        <w:rPr>
          <w:rFonts w:ascii="Times New Roman" w:hAnsi="Times New Roman"/>
          <w:b/>
          <w:sz w:val="24"/>
          <w:szCs w:val="24"/>
        </w:rPr>
      </w:pPr>
      <w:r w:rsidRPr="009E40E7">
        <w:rPr>
          <w:rFonts w:ascii="Times New Roman" w:hAnsi="Times New Roman"/>
          <w:b/>
          <w:sz w:val="24"/>
          <w:szCs w:val="24"/>
        </w:rPr>
        <w:t>Дополнительные источники:</w:t>
      </w:r>
    </w:p>
    <w:p w:rsidR="00802A39" w:rsidRPr="009E40E7" w:rsidRDefault="00802A39" w:rsidP="00802A39">
      <w:pPr>
        <w:pStyle w:val="cv"/>
        <w:numPr>
          <w:ilvl w:val="0"/>
          <w:numId w:val="6"/>
        </w:numPr>
        <w:spacing w:before="0" w:beforeAutospacing="0" w:after="0" w:afterAutospacing="0"/>
        <w:ind w:left="426"/>
        <w:jc w:val="both"/>
      </w:pPr>
      <w:r w:rsidRPr="009E40E7">
        <w:t xml:space="preserve">Российская Федерация. Законы.  О качестве и безопасности пищевых продуктов [Электронный ресурс]: </w:t>
      </w:r>
      <w:proofErr w:type="spellStart"/>
      <w:r w:rsidRPr="009E40E7">
        <w:t>федер</w:t>
      </w:r>
      <w:proofErr w:type="spellEnd"/>
      <w:r w:rsidRPr="009E40E7">
        <w:t xml:space="preserve">. закон: [принят Гос. Думой  1 дек.1999 г.: </w:t>
      </w:r>
      <w:proofErr w:type="spellStart"/>
      <w:r w:rsidRPr="009E40E7">
        <w:t>одобр</w:t>
      </w:r>
      <w:proofErr w:type="spellEnd"/>
      <w:r w:rsidRPr="009E40E7">
        <w:t>. Советом Федерации 23 дек. 1999 г.: в ред. на 13.07.2015г. № 213-ФЗ].</w:t>
      </w:r>
    </w:p>
    <w:p w:rsidR="00802A39" w:rsidRPr="009E40E7" w:rsidRDefault="00802A39" w:rsidP="00802A39">
      <w:pPr>
        <w:pStyle w:val="cv"/>
        <w:numPr>
          <w:ilvl w:val="0"/>
          <w:numId w:val="6"/>
        </w:numPr>
        <w:spacing w:before="0" w:beforeAutospacing="0" w:after="0" w:afterAutospacing="0"/>
        <w:ind w:left="426"/>
        <w:jc w:val="both"/>
      </w:pPr>
      <w:r w:rsidRPr="009E40E7">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802A39" w:rsidRPr="009E40E7" w:rsidRDefault="00802A39" w:rsidP="00802A39">
      <w:pPr>
        <w:pStyle w:val="cv"/>
        <w:numPr>
          <w:ilvl w:val="0"/>
          <w:numId w:val="6"/>
        </w:numPr>
        <w:spacing w:before="0" w:beforeAutospacing="0" w:after="0" w:afterAutospacing="0"/>
        <w:ind w:left="426"/>
        <w:jc w:val="both"/>
      </w:pPr>
      <w:r w:rsidRPr="009E40E7">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802A39" w:rsidRPr="009E40E7" w:rsidRDefault="00802A39" w:rsidP="00802A39">
      <w:pPr>
        <w:pStyle w:val="cv"/>
        <w:numPr>
          <w:ilvl w:val="0"/>
          <w:numId w:val="6"/>
        </w:numPr>
        <w:spacing w:before="0" w:beforeAutospacing="0" w:after="0" w:afterAutospacing="0"/>
        <w:ind w:left="426"/>
        <w:jc w:val="both"/>
      </w:pPr>
      <w:r w:rsidRPr="009E40E7">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9E40E7">
        <w:lastRenderedPageBreak/>
        <w:t xml:space="preserve">врача РФ от 13 июля 2001 г. № 18 [в редакции СП 1.1.2193-07 «Дополнения № 1»]. – Режим доступа: </w:t>
      </w:r>
      <w:hyperlink r:id="rId5" w:history="1">
        <w:r w:rsidRPr="009E40E7">
          <w:rPr>
            <w:rStyle w:val="a8"/>
          </w:rPr>
          <w:t>http://www.fabrikabiz.ru/1002/4/0.php-show_art=2758</w:t>
        </w:r>
      </w:hyperlink>
      <w:r w:rsidRPr="009E40E7">
        <w:t>.</w:t>
      </w:r>
    </w:p>
    <w:p w:rsidR="00802A39" w:rsidRPr="009E40E7" w:rsidRDefault="00802A39" w:rsidP="00802A39">
      <w:pPr>
        <w:pStyle w:val="cv"/>
        <w:numPr>
          <w:ilvl w:val="0"/>
          <w:numId w:val="6"/>
        </w:numPr>
        <w:spacing w:before="0" w:beforeAutospacing="0" w:after="0" w:afterAutospacing="0"/>
        <w:ind w:left="426"/>
        <w:jc w:val="both"/>
      </w:pPr>
      <w:r w:rsidRPr="009E40E7">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802A39" w:rsidRPr="009E40E7" w:rsidRDefault="00802A39" w:rsidP="00802A39">
      <w:pPr>
        <w:pStyle w:val="cv"/>
        <w:numPr>
          <w:ilvl w:val="0"/>
          <w:numId w:val="6"/>
        </w:numPr>
        <w:spacing w:before="0" w:beforeAutospacing="0" w:after="0" w:afterAutospacing="0"/>
        <w:ind w:left="426"/>
        <w:jc w:val="both"/>
      </w:pPr>
      <w:r w:rsidRPr="009E40E7">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9E40E7">
          <w:rPr>
            <w:rStyle w:val="a8"/>
          </w:rPr>
          <w:t>http://pravo.gov.ru/proxy/ips/?docbody=&amp;nd=102063865&amp;rdk=&amp;backlink=1</w:t>
        </w:r>
      </w:hyperlink>
    </w:p>
    <w:p w:rsidR="00802A39" w:rsidRPr="009E40E7" w:rsidRDefault="00802A39" w:rsidP="00802A39">
      <w:pPr>
        <w:pStyle w:val="cv"/>
        <w:numPr>
          <w:ilvl w:val="0"/>
          <w:numId w:val="6"/>
        </w:numPr>
        <w:spacing w:before="0" w:beforeAutospacing="0" w:after="240" w:afterAutospacing="0"/>
        <w:ind w:left="426"/>
        <w:jc w:val="both"/>
      </w:pPr>
      <w:r w:rsidRPr="009E40E7">
        <w:rPr>
          <w:bCs/>
          <w:lang w:val="en-US"/>
        </w:rPr>
        <w:t>CHEFART</w:t>
      </w:r>
      <w:r w:rsidRPr="009E40E7">
        <w:rPr>
          <w:bCs/>
        </w:rPr>
        <w:t>. Коллекция лучших рецептов/[сост. Федотова Илона Юрьевна]. – М.: ООО «Издательский дом «Ресторанные ведомости», 2016 - 320 с.: ил.</w:t>
      </w:r>
    </w:p>
    <w:p w:rsidR="00802A39" w:rsidRPr="009E40E7" w:rsidRDefault="00802A39" w:rsidP="00802A39">
      <w:pPr>
        <w:pStyle w:val="cv"/>
        <w:spacing w:before="0" w:beforeAutospacing="0" w:after="240" w:afterAutospacing="0"/>
        <w:ind w:left="426"/>
        <w:rPr>
          <w:b/>
        </w:rPr>
      </w:pPr>
      <w:r w:rsidRPr="009E40E7">
        <w:rPr>
          <w:b/>
        </w:rPr>
        <w:t>Литература актуализирована Протокол № 1 от 27.08.202</w:t>
      </w:r>
      <w:r w:rsidR="00E6520C">
        <w:rPr>
          <w:b/>
        </w:rPr>
        <w:t>1</w:t>
      </w:r>
      <w:r w:rsidRPr="009E40E7">
        <w:rPr>
          <w:b/>
        </w:rPr>
        <w:t xml:space="preserve"> г.</w:t>
      </w: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Default="00802A39"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Pr="00371D11" w:rsidRDefault="009E40E7"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CC47E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802A39" w:rsidRDefault="00802A39" w:rsidP="002C08D8">
      <w:pPr>
        <w:spacing w:line="240" w:lineRule="auto"/>
        <w:ind w:firstLine="708"/>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3686"/>
        <w:gridCol w:w="1842"/>
      </w:tblGrid>
      <w:tr w:rsidR="00960A8F" w:rsidRPr="009E40E7" w:rsidTr="009E40E7">
        <w:trPr>
          <w:trHeight w:val="1180"/>
        </w:trPr>
        <w:tc>
          <w:tcPr>
            <w:tcW w:w="2268" w:type="dxa"/>
            <w:vAlign w:val="center"/>
          </w:tcPr>
          <w:p w:rsidR="00960A8F" w:rsidRPr="009E40E7" w:rsidRDefault="00960A8F" w:rsidP="007774EF">
            <w:pPr>
              <w:suppressAutoHyphens/>
              <w:spacing w:after="0" w:line="240" w:lineRule="auto"/>
              <w:ind w:firstLine="34"/>
              <w:jc w:val="center"/>
              <w:rPr>
                <w:rFonts w:ascii="Times New Roman" w:hAnsi="Times New Roman"/>
                <w:b/>
              </w:rPr>
            </w:pPr>
            <w:r w:rsidRPr="009E40E7">
              <w:rPr>
                <w:rFonts w:ascii="Times New Roman" w:hAnsi="Times New Roman"/>
                <w:b/>
              </w:rPr>
              <w:t>Код и наименование профессиональных и общих компетенций, формируемых в рамках модуля</w:t>
            </w:r>
          </w:p>
        </w:tc>
        <w:tc>
          <w:tcPr>
            <w:tcW w:w="2268"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Результаты (освоенные</w:t>
            </w:r>
          </w:p>
          <w:p w:rsidR="00960A8F" w:rsidRPr="009E40E7" w:rsidRDefault="00960A8F" w:rsidP="007774EF">
            <w:pPr>
              <w:autoSpaceDE w:val="0"/>
              <w:autoSpaceDN w:val="0"/>
              <w:adjustRightInd w:val="0"/>
              <w:spacing w:after="0" w:line="240" w:lineRule="auto"/>
              <w:jc w:val="center"/>
              <w:rPr>
                <w:rFonts w:ascii="Times New Roman" w:hAnsi="Times New Roman"/>
                <w:b/>
              </w:rPr>
            </w:pPr>
            <w:proofErr w:type="spellStart"/>
            <w:proofErr w:type="gramStart"/>
            <w:r w:rsidRPr="009E40E7">
              <w:rPr>
                <w:rFonts w:ascii="Times New Roman" w:hAnsi="Times New Roman"/>
                <w:b/>
              </w:rPr>
              <w:t>Профессиональ-ные</w:t>
            </w:r>
            <w:proofErr w:type="spellEnd"/>
            <w:proofErr w:type="gramEnd"/>
          </w:p>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компетенции)</w:t>
            </w:r>
          </w:p>
        </w:tc>
        <w:tc>
          <w:tcPr>
            <w:tcW w:w="3686"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Основные показатели оценки</w:t>
            </w:r>
          </w:p>
          <w:p w:rsidR="00960A8F" w:rsidRPr="009E40E7" w:rsidRDefault="00960A8F" w:rsidP="007774EF">
            <w:pPr>
              <w:tabs>
                <w:tab w:val="left" w:pos="317"/>
              </w:tabs>
              <w:suppressAutoHyphens/>
              <w:spacing w:after="0" w:line="240" w:lineRule="auto"/>
              <w:ind w:left="34"/>
              <w:jc w:val="center"/>
              <w:rPr>
                <w:rFonts w:ascii="Times New Roman" w:hAnsi="Times New Roman"/>
                <w:b/>
              </w:rPr>
            </w:pPr>
            <w:r w:rsidRPr="009E40E7">
              <w:rPr>
                <w:rFonts w:ascii="Times New Roman" w:hAnsi="Times New Roman"/>
                <w:b/>
              </w:rPr>
              <w:t>результата</w:t>
            </w:r>
          </w:p>
        </w:tc>
        <w:tc>
          <w:tcPr>
            <w:tcW w:w="1842"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Формы и методы</w:t>
            </w:r>
          </w:p>
          <w:p w:rsidR="00960A8F" w:rsidRPr="009E40E7" w:rsidRDefault="00960A8F" w:rsidP="007774EF">
            <w:pPr>
              <w:suppressAutoHyphens/>
              <w:spacing w:after="0" w:line="240" w:lineRule="auto"/>
              <w:jc w:val="center"/>
              <w:rPr>
                <w:rFonts w:ascii="Times New Roman" w:hAnsi="Times New Roman"/>
                <w:b/>
              </w:rPr>
            </w:pPr>
            <w:r w:rsidRPr="009E40E7">
              <w:rPr>
                <w:rFonts w:ascii="Times New Roman" w:hAnsi="Times New Roman"/>
                <w:b/>
              </w:rPr>
              <w:t>контроля и оценки</w:t>
            </w:r>
          </w:p>
        </w:tc>
      </w:tr>
      <w:tr w:rsidR="00960A8F" w:rsidRPr="009E40E7" w:rsidTr="009E40E7">
        <w:trPr>
          <w:trHeight w:val="841"/>
        </w:trPr>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5.1. </w:t>
            </w:r>
          </w:p>
          <w:p w:rsidR="00960A8F" w:rsidRPr="009E40E7" w:rsidRDefault="00960A8F" w:rsidP="007774EF">
            <w:pPr>
              <w:spacing w:after="0" w:line="240" w:lineRule="auto"/>
              <w:jc w:val="both"/>
              <w:rPr>
                <w:rFonts w:ascii="Times New Roman" w:hAnsi="Times New Roman"/>
              </w:rPr>
            </w:pPr>
            <w:r w:rsidRPr="009E40E7">
              <w:rPr>
                <w:rFonts w:ascii="Times New Roman" w:hAnsi="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bCs/>
              </w:rPr>
            </w:pPr>
          </w:p>
        </w:tc>
        <w:tc>
          <w:tcPr>
            <w:tcW w:w="3686" w:type="dxa"/>
          </w:tcPr>
          <w:p w:rsidR="00960A8F" w:rsidRPr="009E40E7" w:rsidRDefault="00960A8F" w:rsidP="007774EF">
            <w:pPr>
              <w:spacing w:after="0" w:line="240" w:lineRule="auto"/>
              <w:ind w:left="90"/>
              <w:jc w:val="both"/>
              <w:rPr>
                <w:rFonts w:ascii="Times New Roman" w:hAnsi="Times New Roman"/>
                <w:bCs/>
              </w:rPr>
            </w:pPr>
            <w:r w:rsidRPr="009E40E7">
              <w:rPr>
                <w:rFonts w:ascii="Times New Roman" w:hAnsi="Times New Roman"/>
                <w:bCs/>
              </w:rPr>
              <w:t xml:space="preserve">Выполнение всех действий по </w:t>
            </w:r>
            <w:r w:rsidRPr="009E40E7">
              <w:rPr>
                <w:rFonts w:ascii="Times New Roman" w:hAnsi="Times New Roman"/>
                <w:b/>
                <w:bCs/>
              </w:rPr>
              <w:t xml:space="preserve">организации подготовки  рабочих мест, оборудования, сырья, материалов </w:t>
            </w:r>
            <w:r w:rsidRPr="009E40E7">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bCs/>
              </w:rPr>
              <w:t xml:space="preserve">оптимальный выбор и целевое, безопасное использование </w:t>
            </w:r>
            <w:r w:rsidRPr="009E40E7">
              <w:rPr>
                <w:rFonts w:ascii="Times New Roman" w:hAnsi="Times New Roman"/>
              </w:rPr>
              <w:t>оборудования, производственного инвентаря, инструментов, посуды, соответствие виду выполняемых работ (виду и способу приготовления хлебобулочных, мучных кондитерских изделий сложного ассортимента);</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рациональное размещение оборудования, инвентаря, посуды, инструментов, продуктов, </w:t>
            </w:r>
            <w:r w:rsidRPr="009E40E7">
              <w:rPr>
                <w:rFonts w:ascii="Times New Roman" w:hAnsi="Times New Roman"/>
              </w:rPr>
              <w:lastRenderedPageBreak/>
              <w:t>полуфабрикатов, материалов на рабочем месте;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точная оценка соответствия качества и безопасности продуктов, полуфабрикатов, материалов требованиям регламентов, рецептуре;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распределения заданий между подчиненными их квалификации;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организации хранения сырья, продуктов, отделочных полуфабрикатов промышленного производства, готовых хлебобулочных, мучных кондитерских изделий сложного ассортимента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правильная, в соответствии с инструкциями, безопасная правка ножей;</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точность, соответствие заданию ведение расчетов  потребности в сырье, продуктах;</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соответствие правилам оформления заявки на сырье, продукты </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самостоятельной работе</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lastRenderedPageBreak/>
              <w:t xml:space="preserve">экспертное наблюдение и оценка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выполнения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p>
          <w:p w:rsidR="00960A8F" w:rsidRPr="009E40E7" w:rsidRDefault="00960A8F" w:rsidP="007774EF">
            <w:pPr>
              <w:spacing w:after="0" w:line="240" w:lineRule="auto"/>
              <w:ind w:left="67" w:hanging="22"/>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5.2.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Осуществлять приготовление, хранение отделочных полуфабрикатов для хлебобулочных, мучных кондитерских изделий</w:t>
            </w:r>
            <w:r w:rsidRPr="009E40E7">
              <w:rPr>
                <w:rFonts w:ascii="Times New Roman" w:hAnsi="Times New Roman"/>
                <w:b/>
              </w:rPr>
              <w:t xml:space="preserve"> </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5.3.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 xml:space="preserve">Осуществлять приготовление, творческое оформление, подготовку к реализации хлебобулочных изделий и </w:t>
            </w:r>
            <w:r w:rsidRPr="009E40E7">
              <w:rPr>
                <w:rFonts w:ascii="Times New Roman" w:hAnsi="Times New Roman"/>
              </w:rPr>
              <w:lastRenderedPageBreak/>
              <w:t>праздничного хлеба сложного  ассортимента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5.4.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5.5.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rPr>
            </w:pPr>
          </w:p>
        </w:tc>
        <w:tc>
          <w:tcPr>
            <w:tcW w:w="3686" w:type="dxa"/>
          </w:tcPr>
          <w:p w:rsidR="00960A8F" w:rsidRPr="009E40E7" w:rsidRDefault="00960A8F" w:rsidP="007774EF">
            <w:pPr>
              <w:spacing w:after="0" w:line="240" w:lineRule="auto"/>
              <w:ind w:left="90"/>
              <w:jc w:val="both"/>
              <w:rPr>
                <w:rFonts w:ascii="Times New Roman" w:hAnsi="Times New Roman"/>
              </w:rPr>
            </w:pPr>
            <w:r w:rsidRPr="009E40E7">
              <w:rPr>
                <w:rFonts w:ascii="Times New Roman" w:hAnsi="Times New Roman"/>
              </w:rPr>
              <w:t>Организация и ведение процессов приготовления, творческого оформления и подготовки к реализации хлебобулочных, мучных кондитерских изделий сложного ассортимента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адекватный выбор основных продуктов и дополнительных ингредиентов, в том числе ароматических, красящих веществ,</w:t>
            </w:r>
            <w:r w:rsidRPr="009E40E7">
              <w:rPr>
                <w:rFonts w:ascii="Times New Roman" w:hAnsi="Times New Roman"/>
              </w:rPr>
              <w:t xml:space="preserve"> точное распознавание недоброкачественных продуктов; </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оптимальность процесса приготовления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(экономия ресурсов: продуктов, времени, энергетических затрат и т.д., соответствие выбора способов и </w:t>
            </w:r>
            <w:r w:rsidRPr="009E40E7">
              <w:rPr>
                <w:rFonts w:ascii="Times New Roman" w:hAnsi="Times New Roman"/>
                <w:bCs/>
              </w:rPr>
              <w:lastRenderedPageBreak/>
              <w:t>техник приготовления рецептуре, особенностям заказа</w:t>
            </w:r>
            <w:r w:rsidRPr="009E40E7">
              <w:rPr>
                <w:rFonts w:ascii="Times New Roman" w:hAnsi="Times New Roman"/>
              </w:rPr>
              <w:t>);</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t>профессиональная демонстрация навыков работы с кондитерским инвентарем, инструментами, механическим, тепловым оборудованием, специализированным оборудованием для приготовления украшений из шоколада, карамели, оборудованием для вакуумирования, упаковки;</w:t>
            </w:r>
          </w:p>
          <w:p w:rsidR="00960A8F" w:rsidRPr="009E40E7" w:rsidRDefault="00960A8F" w:rsidP="009E40E7">
            <w:pPr>
              <w:numPr>
                <w:ilvl w:val="0"/>
                <w:numId w:val="10"/>
              </w:numPr>
              <w:spacing w:after="0" w:line="240" w:lineRule="auto"/>
              <w:ind w:left="34" w:firstLine="283"/>
              <w:jc w:val="both"/>
              <w:rPr>
                <w:rFonts w:ascii="Times New Roman" w:hAnsi="Times New Roman"/>
                <w:bCs/>
              </w:rPr>
            </w:pPr>
            <w:r w:rsidRPr="009E40E7">
              <w:rPr>
                <w:rFonts w:ascii="Times New Roman" w:hAnsi="Times New Roman"/>
                <w:bCs/>
              </w:rPr>
              <w:t>соответствие готовой продукции (внешнего вида, формы, вкуса, консистенции, выхода и т.д.) особенностям заказа;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соответствие процессов инструкциям, регламентам;</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корректное использование цветных разделочных досок;</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раздельное использование контейнеров для органических и неорганических отходов;</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соблюдение требований персональной гигиены в соответствии с требованиями системы ХАССП (</w:t>
            </w:r>
            <w:proofErr w:type="gramStart"/>
            <w:r w:rsidRPr="009E40E7">
              <w:rPr>
                <w:rFonts w:ascii="Times New Roman" w:hAnsi="Times New Roman"/>
              </w:rPr>
              <w:t>сан.спец</w:t>
            </w:r>
            <w:proofErr w:type="gramEnd"/>
            <w:r w:rsidRPr="009E40E7">
              <w:rPr>
                <w:rFonts w:ascii="Times New Roman" w:hAnsi="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bCs/>
              </w:rPr>
              <w:t>адекватный выбор и целевое, безопасное использование оборудования, инвентаря, инструментов, посуды;</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соответствие времени выполнения работ нормативам;</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массы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меню, особенностям заказа; </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lastRenderedPageBreak/>
              <w:t xml:space="preserve">точность расчетов закладки продуктов при изменении выхода </w:t>
            </w:r>
            <w:r w:rsidRPr="009E40E7">
              <w:rPr>
                <w:rFonts w:ascii="Times New Roman" w:hAnsi="Times New Roman"/>
              </w:rPr>
              <w:t>хлебобулочных, мучных кондитерских изделий</w:t>
            </w:r>
            <w:r w:rsidRPr="009E40E7">
              <w:rPr>
                <w:rFonts w:ascii="Times New Roman" w:hAnsi="Times New Roman"/>
                <w:bCs/>
              </w:rPr>
              <w:t>, взаимозаменяемости продуктов;</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адекватность оценки качества готовой продукции, соответствия ее требованиям рецептуры, заказу;</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внешнего вида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заказа: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температуры подачи виду блюда;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 xml:space="preserve">аккуратность порционирования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при порционном отпуске (чистота столовой посуды для отпуска, правильное использование пространства посуды, использование для оформления изделия только съедобных продуктов)</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объема, массы изделия размеру и форме столовой посуды, используемой для отпуска;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текстуры (консистенции) каждого компонента изделия заданию, рецептуре</w:t>
            </w:r>
          </w:p>
          <w:p w:rsidR="00960A8F" w:rsidRPr="009E40E7" w:rsidRDefault="00960A8F" w:rsidP="009E40E7">
            <w:pPr>
              <w:numPr>
                <w:ilvl w:val="0"/>
                <w:numId w:val="10"/>
              </w:numPr>
              <w:spacing w:after="0" w:line="240" w:lineRule="auto"/>
              <w:ind w:left="34" w:firstLine="349"/>
              <w:jc w:val="both"/>
              <w:rPr>
                <w:rFonts w:ascii="Times New Roman" w:hAnsi="Times New Roman"/>
                <w:bCs/>
              </w:rPr>
            </w:pPr>
            <w:r w:rsidRPr="009E40E7">
              <w:rPr>
                <w:rFonts w:ascii="Times New Roman" w:hAnsi="Times New Roman"/>
                <w:bCs/>
              </w:rPr>
              <w:t xml:space="preserve">эстетичность, аккуратность упаковки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для отпуска на вынос</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5.6. </w:t>
            </w:r>
          </w:p>
          <w:p w:rsidR="00960A8F" w:rsidRPr="009E40E7" w:rsidRDefault="00960A8F" w:rsidP="007774EF">
            <w:pPr>
              <w:spacing w:after="0" w:line="240" w:lineRule="auto"/>
              <w:rPr>
                <w:rFonts w:ascii="Times New Roman" w:hAnsi="Times New Roman"/>
                <w:b/>
              </w:rPr>
            </w:pPr>
            <w:r w:rsidRPr="009E40E7">
              <w:rPr>
                <w:rFonts w:ascii="Times New Roman" w:hAnsi="Times New Roman"/>
              </w:rPr>
              <w:t xml:space="preserve">Осуществлять разработку, адаптацию рецептур хлебобулочных, мучных кондитерских изделий, в том числе </w:t>
            </w:r>
            <w:r w:rsidRPr="009E40E7">
              <w:rPr>
                <w:rFonts w:ascii="Times New Roman" w:hAnsi="Times New Roman"/>
              </w:rPr>
              <w:lastRenderedPageBreak/>
              <w:t>авторских, брендовых, региональных с учетом потребностей различных категорий потребителей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20"/>
              <w:contextualSpacing/>
              <w:jc w:val="both"/>
              <w:rPr>
                <w:rFonts w:ascii="Times New Roman" w:hAnsi="Times New Roman"/>
              </w:rPr>
            </w:pPr>
          </w:p>
        </w:tc>
        <w:tc>
          <w:tcPr>
            <w:tcW w:w="3686" w:type="dxa"/>
          </w:tcPr>
          <w:p w:rsidR="00960A8F" w:rsidRPr="009E40E7" w:rsidRDefault="00960A8F" w:rsidP="009E40E7">
            <w:pPr>
              <w:numPr>
                <w:ilvl w:val="0"/>
                <w:numId w:val="12"/>
              </w:numPr>
              <w:spacing w:after="0" w:line="240" w:lineRule="auto"/>
              <w:ind w:left="34" w:firstLine="326"/>
              <w:contextualSpacing/>
              <w:jc w:val="both"/>
              <w:rPr>
                <w:rFonts w:ascii="Times New Roman" w:hAnsi="Times New Roman"/>
              </w:rPr>
            </w:pPr>
            <w:r w:rsidRPr="009E40E7">
              <w:rPr>
                <w:rFonts w:ascii="Times New Roman" w:hAnsi="Times New Roman"/>
              </w:rPr>
              <w:t>актуальность, соответствие разработанной, адаптированной рецептуры особенностям заказа, виду и форме обслуживания: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 xml:space="preserve">оптимальность, точность выбора типа и количества продуктов, вкусовых, ароматических, красящих </w:t>
            </w:r>
            <w:r w:rsidRPr="009E40E7">
              <w:rPr>
                <w:rFonts w:ascii="Times New Roman" w:hAnsi="Times New Roman"/>
              </w:rPr>
              <w:lastRenderedPageBreak/>
              <w:t>веществ, соответствие их требованиям по безопасности продукции;</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соответствие дополнительных ингредиентов виду основного сырья;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соблюдение баланса жировых и вкусовых компонентов;</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актуальность, оптимальность формы, текстуры;</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комбинирования способов приготовления;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выбора направлений изменения рецептуры с учетом особенностей заказа, сезонности, формы обслуживания;</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изделия действующим методикам;</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правильность оформления акта проработки новой или адаптированной рецептуры;</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способа презентации результатов проработки (хлебобулочных, мучных кондитерских изделий сложного ассортимента, разработанной документации);</w:t>
            </w:r>
          </w:p>
          <w:p w:rsidR="00960A8F" w:rsidRPr="009E40E7" w:rsidRDefault="00960A8F" w:rsidP="009E40E7">
            <w:pPr>
              <w:numPr>
                <w:ilvl w:val="0"/>
                <w:numId w:val="12"/>
              </w:numPr>
              <w:spacing w:after="0" w:line="240" w:lineRule="auto"/>
              <w:ind w:left="34" w:firstLine="0"/>
              <w:rPr>
                <w:rFonts w:ascii="Times New Roman" w:hAnsi="Times New Roman"/>
              </w:rPr>
            </w:pPr>
            <w:r w:rsidRPr="009E40E7">
              <w:rPr>
                <w:rFonts w:ascii="Times New Roman" w:hAnsi="Times New Roman"/>
              </w:rPr>
              <w:t>демонстрация профессиональных навыков выполнения работ по приготовлению хлебобулочных, мучных кондитерских изделий сложного ассортимента</w:t>
            </w:r>
            <w:r w:rsidRPr="009E40E7">
              <w:rPr>
                <w:rFonts w:ascii="Times New Roman" w:hAnsi="Times New Roman"/>
                <w:bCs/>
              </w:rPr>
              <w:t xml:space="preserve"> </w:t>
            </w:r>
            <w:r w:rsidRPr="009E40E7">
              <w:rPr>
                <w:rFonts w:ascii="Times New Roman" w:hAnsi="Times New Roman"/>
              </w:rPr>
              <w:t>при проведении мастер-класса для представления результатов разработки</w:t>
            </w:r>
          </w:p>
        </w:tc>
        <w:tc>
          <w:tcPr>
            <w:tcW w:w="1842" w:type="dxa"/>
          </w:tcPr>
          <w:p w:rsidR="00960A8F" w:rsidRPr="009E40E7" w:rsidRDefault="00960A8F" w:rsidP="007774EF">
            <w:pPr>
              <w:spacing w:after="0" w:line="240" w:lineRule="auto"/>
              <w:ind w:left="67" w:hanging="22"/>
              <w:rPr>
                <w:rFonts w:ascii="Times New Roman" w:hAnsi="Times New Roman"/>
                <w:b/>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t>ОК 01</w:t>
            </w:r>
            <w:r w:rsidRPr="009E40E7">
              <w:rPr>
                <w:rFonts w:ascii="Times New Roman" w:hAnsi="Times New Roman"/>
              </w:rPr>
              <w:t xml:space="preserve"> </w:t>
            </w:r>
          </w:p>
          <w:p w:rsidR="00960A8F" w:rsidRPr="009E40E7" w:rsidRDefault="00960A8F" w:rsidP="007774EF">
            <w:pPr>
              <w:spacing w:after="0" w:line="240" w:lineRule="auto"/>
              <w:ind w:left="34"/>
              <w:jc w:val="both"/>
              <w:rPr>
                <w:rFonts w:ascii="Times New Roman" w:hAnsi="Times New Roman"/>
              </w:rPr>
            </w:pPr>
            <w:r w:rsidRPr="009E40E7">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точность распознавания сложных проблемных ситуаций в различных контекстах;</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анализа сложных ситуаций при решении задач профессиональной деятельности;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оптимальность определения этапов решения задачи;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потребности в информации;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эффективность поиска;</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источников нужных ресурсов;</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разработка детального плана действий;</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lastRenderedPageBreak/>
              <w:t>правильность оценки рисков на каждом шагу;</w:t>
            </w:r>
          </w:p>
          <w:p w:rsidR="00960A8F" w:rsidRPr="009E40E7" w:rsidRDefault="00960A8F" w:rsidP="009E40E7">
            <w:pPr>
              <w:numPr>
                <w:ilvl w:val="0"/>
                <w:numId w:val="11"/>
              </w:numPr>
              <w:spacing w:after="0" w:line="240" w:lineRule="auto"/>
              <w:ind w:left="34" w:hanging="34"/>
              <w:jc w:val="both"/>
              <w:rPr>
                <w:rFonts w:ascii="Times New Roman" w:hAnsi="Times New Roman"/>
              </w:rPr>
            </w:pPr>
            <w:r w:rsidRPr="009E40E7">
              <w:rPr>
                <w:rFonts w:ascii="Times New Roman" w:hAnsi="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для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практике;</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 заданий для </w:t>
            </w:r>
            <w:r w:rsidRPr="009E40E7">
              <w:rPr>
                <w:rFonts w:ascii="Times New Roman" w:hAnsi="Times New Roman"/>
              </w:rPr>
              <w:lastRenderedPageBreak/>
              <w:t>самостоятельной работы</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экспертное наблюдение и оценка в процессе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lastRenderedPageBreak/>
              <w:t>ОК. 02</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jc w:val="both"/>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анализа полученной информации, точность выделения в ней главных аспектов;</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структурирования отобранной информации в соответствии с параметрами поиска;</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интерпретации полученной информации в контексте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rPr>
          <w:trHeight w:val="1150"/>
        </w:trPr>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ОК.03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Планировать и реализовывать собственное профессиональное и личностное развитие</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актуальность используемой нормативно-правовой документации по профессии;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адекватность применения современной научной профессиональной терминологии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 04.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Работать в коллективе и команде, эффективно взаимодействовать с коллегами, руководством, клиентами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эффективность участия в  деловом общении для решения деловых задач;</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оптимальность планирования профессиональной деятельность</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t>ОК. 05</w:t>
            </w:r>
            <w:r w:rsidRPr="009E40E7">
              <w:rPr>
                <w:rFonts w:ascii="Times New Roman" w:hAnsi="Times New Roman"/>
              </w:rPr>
              <w:t xml:space="preserve"> </w:t>
            </w:r>
          </w:p>
          <w:p w:rsidR="00960A8F" w:rsidRPr="009E40E7" w:rsidRDefault="00960A8F" w:rsidP="007774EF">
            <w:pPr>
              <w:spacing w:after="0" w:line="240" w:lineRule="auto"/>
              <w:rPr>
                <w:rFonts w:ascii="Times New Roman" w:hAnsi="Times New Roman"/>
              </w:rPr>
            </w:pPr>
            <w:r w:rsidRPr="009E40E7">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грамотность устного и письменного изложения своих       мыслей по профессиональной тематике на государственном языке;</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толерантность поведения в рабочем коллективе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ОК 06.</w:t>
            </w:r>
          </w:p>
          <w:p w:rsidR="00960A8F" w:rsidRPr="009E40E7" w:rsidRDefault="00960A8F" w:rsidP="007774EF">
            <w:pPr>
              <w:spacing w:after="0" w:line="240" w:lineRule="auto"/>
              <w:ind w:left="34"/>
              <w:jc w:val="both"/>
              <w:rPr>
                <w:rFonts w:ascii="Times New Roman" w:hAnsi="Times New Roman"/>
                <w:b/>
              </w:rPr>
            </w:pPr>
            <w:r w:rsidRPr="009E40E7">
              <w:rPr>
                <w:rFonts w:ascii="Times New Roman" w:hAnsi="Times New Roman"/>
              </w:rPr>
              <w:t xml:space="preserve">Проявлять гражданско-патриотическую позицию, демонстрировать осознанное поведение на основе </w:t>
            </w:r>
            <w:r w:rsidRPr="009E40E7">
              <w:rPr>
                <w:rFonts w:ascii="Times New Roman" w:hAnsi="Times New Roman"/>
              </w:rPr>
              <w:lastRenderedPageBreak/>
              <w:t>традиционных общечеловеческих ценностей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понимание значимости своей профессии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bCs/>
              </w:rPr>
              <w:t>ОК 07</w:t>
            </w:r>
            <w:r w:rsidRPr="009E40E7">
              <w:rPr>
                <w:rFonts w:ascii="Times New Roman" w:hAnsi="Times New Roman"/>
                <w:b/>
              </w:rPr>
              <w:t>.</w:t>
            </w:r>
            <w:r w:rsidRPr="009E40E7">
              <w:rPr>
                <w:rFonts w:ascii="Times New Roman" w:hAnsi="Times New Roman"/>
              </w:rPr>
              <w:t xml:space="preserve"> </w:t>
            </w:r>
          </w:p>
          <w:p w:rsidR="00960A8F" w:rsidRPr="009E40E7" w:rsidRDefault="00960A8F" w:rsidP="007774EF">
            <w:pPr>
              <w:spacing w:after="0" w:line="240" w:lineRule="auto"/>
              <w:ind w:firstLine="34"/>
              <w:rPr>
                <w:rFonts w:ascii="Times New Roman" w:hAnsi="Times New Roman"/>
                <w:b/>
              </w:rPr>
            </w:pPr>
            <w:r w:rsidRPr="009E40E7">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соблюдения правил экологической безопасности при ведении профессиональной деятельности;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эффективность обеспечения ресурсосбережения на рабочем месте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ОК. 09</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Использовать информационные технологии в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ОК. 10.</w:t>
            </w:r>
          </w:p>
          <w:p w:rsidR="00960A8F" w:rsidRPr="009E40E7" w:rsidRDefault="00960A8F" w:rsidP="007774EF">
            <w:pPr>
              <w:spacing w:after="0" w:line="240" w:lineRule="auto"/>
              <w:ind w:left="34"/>
              <w:jc w:val="both"/>
              <w:rPr>
                <w:rFonts w:ascii="Times New Roman" w:hAnsi="Times New Roman"/>
                <w:b/>
              </w:rPr>
            </w:pPr>
            <w:r w:rsidRPr="009E40E7">
              <w:rPr>
                <w:rFonts w:ascii="Times New Roman" w:hAnsi="Times New Roman"/>
              </w:rPr>
              <w:t>Пользоваться профессиональной документацией на государственном и иностранном языках</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jc w:val="both"/>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 xml:space="preserve">адекватность </w:t>
            </w:r>
            <w:r w:rsidRPr="009E40E7">
              <w:rPr>
                <w:rFonts w:ascii="Times New Roman" w:hAnsi="Times New Roman"/>
                <w:iCs/>
              </w:rPr>
              <w:t>понимания общего смысла четко произнесенных высказываний на известные профессиональные темы);</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применения нормативной документации в профессиональной деятельности;</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iCs/>
              </w:rPr>
              <w:t>точно, адекватно ситуации обосновывать и объяснить свои действия (текущие и планируемые);</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iCs/>
              </w:rPr>
              <w:t>правильно писать простые связные сообщения на знакомые или интересующие профессиональные темы</w:t>
            </w:r>
          </w:p>
        </w:tc>
        <w:tc>
          <w:tcPr>
            <w:tcW w:w="1842" w:type="dxa"/>
            <w:vMerge/>
          </w:tcPr>
          <w:p w:rsidR="00960A8F" w:rsidRPr="009E40E7" w:rsidRDefault="00960A8F"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4</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8</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w:t>
            </w:r>
            <w:r w:rsidRPr="00C54A86">
              <w:rPr>
                <w:rFonts w:ascii="Times New Roman" w:hAnsi="Times New Roman"/>
              </w:rPr>
              <w:lastRenderedPageBreak/>
              <w:t>сохранению, преумножению и трансляции культурных традиций и ценностей многонационального российского государства.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10</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11</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left="34"/>
              <w:jc w:val="both"/>
              <w:rPr>
                <w:rFonts w:ascii="Times New Roman" w:hAnsi="Times New Roman"/>
                <w:b/>
                <w:bCs/>
              </w:rPr>
            </w:pPr>
            <w:r w:rsidRPr="00C54A86">
              <w:rPr>
                <w:rFonts w:ascii="Times New Roman" w:hAnsi="Times New Roman"/>
                <w:b/>
                <w:bCs/>
              </w:rPr>
              <w:t>ЛР 13</w:t>
            </w:r>
          </w:p>
          <w:p w:rsidR="00501F94" w:rsidRPr="00C54A86" w:rsidRDefault="00501F94" w:rsidP="0005561C">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17</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18</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19</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lastRenderedPageBreak/>
              <w:t>ЛР 20</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21</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b/>
                <w:bCs/>
              </w:rPr>
              <w:t>ЛР 23</w:t>
            </w:r>
          </w:p>
          <w:p w:rsidR="00501F94" w:rsidRPr="00C54A86" w:rsidRDefault="00501F94" w:rsidP="0005561C">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jc w:val="both"/>
              <w:rPr>
                <w:rFonts w:ascii="Times New Roman" w:hAnsi="Times New Roman"/>
                <w:b/>
                <w:bCs/>
              </w:rPr>
            </w:pPr>
            <w:r w:rsidRPr="00C54A86">
              <w:rPr>
                <w:rFonts w:ascii="Times New Roman" w:hAnsi="Times New Roman"/>
                <w:b/>
                <w:bCs/>
              </w:rPr>
              <w:t>ЛР 24</w:t>
            </w:r>
          </w:p>
          <w:p w:rsidR="00501F94" w:rsidRPr="00C54A86" w:rsidRDefault="00501F94" w:rsidP="0005561C">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r w:rsidR="00501F94" w:rsidRPr="009E40E7" w:rsidTr="009E40E7">
        <w:tc>
          <w:tcPr>
            <w:tcW w:w="2268" w:type="dxa"/>
          </w:tcPr>
          <w:p w:rsidR="00501F94" w:rsidRPr="00C54A86" w:rsidRDefault="00501F94" w:rsidP="0005561C">
            <w:pPr>
              <w:spacing w:after="0" w:line="240" w:lineRule="auto"/>
              <w:ind w:left="34"/>
              <w:jc w:val="both"/>
              <w:rPr>
                <w:rFonts w:ascii="Times New Roman" w:hAnsi="Times New Roman"/>
                <w:b/>
                <w:bCs/>
              </w:rPr>
            </w:pPr>
            <w:r w:rsidRPr="00C54A86">
              <w:rPr>
                <w:rFonts w:ascii="Times New Roman" w:hAnsi="Times New Roman"/>
                <w:b/>
                <w:bCs/>
              </w:rPr>
              <w:t>ЛР 26</w:t>
            </w:r>
          </w:p>
          <w:p w:rsidR="00501F94" w:rsidRPr="00C54A86" w:rsidRDefault="00501F94" w:rsidP="0005561C">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2268" w:type="dxa"/>
          </w:tcPr>
          <w:p w:rsidR="00501F94" w:rsidRPr="009E40E7" w:rsidRDefault="00501F94" w:rsidP="00644AA1">
            <w:pPr>
              <w:spacing w:after="0" w:line="240" w:lineRule="auto"/>
              <w:jc w:val="both"/>
              <w:rPr>
                <w:rFonts w:ascii="Times New Roman" w:hAnsi="Times New Roman"/>
              </w:rPr>
            </w:pPr>
          </w:p>
        </w:tc>
        <w:tc>
          <w:tcPr>
            <w:tcW w:w="3686" w:type="dxa"/>
          </w:tcPr>
          <w:p w:rsidR="00501F94" w:rsidRPr="009E40E7" w:rsidRDefault="00501F94" w:rsidP="002C08D8">
            <w:pPr>
              <w:numPr>
                <w:ilvl w:val="0"/>
                <w:numId w:val="11"/>
              </w:numPr>
              <w:spacing w:after="0" w:line="240" w:lineRule="auto"/>
              <w:ind w:left="34" w:firstLine="0"/>
              <w:jc w:val="both"/>
              <w:rPr>
                <w:rFonts w:ascii="Times New Roman" w:hAnsi="Times New Roman"/>
              </w:rPr>
            </w:pPr>
          </w:p>
        </w:tc>
        <w:tc>
          <w:tcPr>
            <w:tcW w:w="1842" w:type="dxa"/>
          </w:tcPr>
          <w:p w:rsidR="00501F94" w:rsidRPr="009E40E7" w:rsidRDefault="00501F94" w:rsidP="007774EF">
            <w:pPr>
              <w:spacing w:after="0" w:line="240" w:lineRule="auto"/>
              <w:rPr>
                <w:rFonts w:ascii="Times New Roman" w:hAnsi="Times New Roman"/>
              </w:rPr>
            </w:pPr>
          </w:p>
        </w:tc>
      </w:tr>
    </w:tbl>
    <w:p w:rsidR="00802A39" w:rsidRDefault="00802A39" w:rsidP="0052271E"/>
    <w:sectPr w:rsidR="00802A39" w:rsidSect="005B74D0">
      <w:pgSz w:w="11906" w:h="16838"/>
      <w:pgMar w:top="993"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9" w15:restartNumberingAfterBreak="0">
    <w:nsid w:val="4F524050"/>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77D04395"/>
    <w:multiLevelType w:val="multilevel"/>
    <w:tmpl w:val="21ECD19E"/>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6"/>
  </w:num>
  <w:num w:numId="2">
    <w:abstractNumId w:val="12"/>
  </w:num>
  <w:num w:numId="3">
    <w:abstractNumId w:val="2"/>
  </w:num>
  <w:num w:numId="4">
    <w:abstractNumId w:val="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7"/>
  </w:num>
  <w:num w:numId="10">
    <w:abstractNumId w:val="5"/>
  </w:num>
  <w:num w:numId="11">
    <w:abstractNumId w:val="10"/>
  </w:num>
  <w:num w:numId="12">
    <w:abstractNumId w:val="3"/>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2271E"/>
    <w:rsid w:val="00101513"/>
    <w:rsid w:val="00126124"/>
    <w:rsid w:val="00183564"/>
    <w:rsid w:val="002228B0"/>
    <w:rsid w:val="002C08D8"/>
    <w:rsid w:val="00325B04"/>
    <w:rsid w:val="00342F06"/>
    <w:rsid w:val="00355A31"/>
    <w:rsid w:val="00374359"/>
    <w:rsid w:val="003E7A5A"/>
    <w:rsid w:val="0042423B"/>
    <w:rsid w:val="0048583C"/>
    <w:rsid w:val="004C12F6"/>
    <w:rsid w:val="00501F94"/>
    <w:rsid w:val="0052271E"/>
    <w:rsid w:val="005673CE"/>
    <w:rsid w:val="005B74D0"/>
    <w:rsid w:val="005C1C99"/>
    <w:rsid w:val="00615787"/>
    <w:rsid w:val="00626262"/>
    <w:rsid w:val="00644AA1"/>
    <w:rsid w:val="00676F94"/>
    <w:rsid w:val="006B5AED"/>
    <w:rsid w:val="00770F4F"/>
    <w:rsid w:val="007774EF"/>
    <w:rsid w:val="007B0347"/>
    <w:rsid w:val="00802A39"/>
    <w:rsid w:val="008B6286"/>
    <w:rsid w:val="00960A8F"/>
    <w:rsid w:val="009A279E"/>
    <w:rsid w:val="009E40E7"/>
    <w:rsid w:val="009F2A3D"/>
    <w:rsid w:val="00A31596"/>
    <w:rsid w:val="00AC1905"/>
    <w:rsid w:val="00B9494E"/>
    <w:rsid w:val="00BD7FEA"/>
    <w:rsid w:val="00CC47E7"/>
    <w:rsid w:val="00D526FC"/>
    <w:rsid w:val="00D568DD"/>
    <w:rsid w:val="00D86054"/>
    <w:rsid w:val="00E10556"/>
    <w:rsid w:val="00E26130"/>
    <w:rsid w:val="00E32E08"/>
    <w:rsid w:val="00E6520C"/>
    <w:rsid w:val="00E745A6"/>
    <w:rsid w:val="00E919DA"/>
    <w:rsid w:val="00EA3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E0B24"/>
  <w15:docId w15:val="{1274443F-0254-4C7D-A31F-458118B6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271E"/>
    <w:rPr>
      <w:rFonts w:ascii="Calibri" w:eastAsia="Times New Roman" w:hAnsi="Calibri" w:cs="Times New Roman"/>
    </w:rPr>
  </w:style>
  <w:style w:type="paragraph" w:styleId="2">
    <w:name w:val="heading 2"/>
    <w:basedOn w:val="a"/>
    <w:next w:val="a"/>
    <w:link w:val="20"/>
    <w:uiPriority w:val="99"/>
    <w:qFormat/>
    <w:rsid w:val="00A31596"/>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52271E"/>
    <w:pPr>
      <w:ind w:left="720"/>
      <w:contextualSpacing/>
    </w:pPr>
    <w:rPr>
      <w:rFonts w:asciiTheme="minorHAnsi" w:eastAsiaTheme="minorEastAsia" w:hAnsiTheme="minorHAnsi" w:cstheme="minorBidi"/>
      <w:lang w:eastAsia="ru-RU"/>
    </w:rPr>
  </w:style>
  <w:style w:type="table" w:styleId="a5">
    <w:name w:val="Table Grid"/>
    <w:basedOn w:val="a1"/>
    <w:uiPriority w:val="39"/>
    <w:rsid w:val="0052271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52271E"/>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52271E"/>
    <w:rPr>
      <w:rFonts w:eastAsiaTheme="minorEastAsia"/>
      <w:lang w:eastAsia="ru-RU"/>
    </w:rPr>
  </w:style>
  <w:style w:type="character" w:customStyle="1" w:styleId="20">
    <w:name w:val="Заголовок 2 Знак"/>
    <w:basedOn w:val="a0"/>
    <w:link w:val="2"/>
    <w:uiPriority w:val="99"/>
    <w:rsid w:val="00A31596"/>
    <w:rPr>
      <w:rFonts w:ascii="Arial" w:eastAsia="Times New Roman" w:hAnsi="Arial" w:cs="Times New Roman"/>
      <w:b/>
      <w:bCs/>
      <w:i/>
      <w:iCs/>
      <w:sz w:val="28"/>
      <w:szCs w:val="28"/>
      <w:lang w:eastAsia="ru-RU"/>
    </w:rPr>
  </w:style>
  <w:style w:type="character" w:styleId="a7">
    <w:name w:val="Emphasis"/>
    <w:basedOn w:val="a0"/>
    <w:uiPriority w:val="99"/>
    <w:qFormat/>
    <w:rsid w:val="00A31596"/>
    <w:rPr>
      <w:rFonts w:cs="Times New Roman"/>
      <w:i/>
    </w:rPr>
  </w:style>
  <w:style w:type="character" w:customStyle="1" w:styleId="Hyperlink1">
    <w:name w:val="Hyperlink.1"/>
    <w:uiPriority w:val="99"/>
    <w:rsid w:val="00126124"/>
    <w:rPr>
      <w:lang w:val="ru-RU"/>
    </w:rPr>
  </w:style>
  <w:style w:type="character" w:customStyle="1" w:styleId="FontStyle121">
    <w:name w:val="Font Style121"/>
    <w:uiPriority w:val="99"/>
    <w:rsid w:val="009A279E"/>
    <w:rPr>
      <w:rFonts w:ascii="Century Schoolbook" w:hAnsi="Century Schoolbook"/>
      <w:sz w:val="20"/>
    </w:rPr>
  </w:style>
  <w:style w:type="character" w:styleId="a8">
    <w:name w:val="Hyperlink"/>
    <w:rsid w:val="00802A39"/>
    <w:rPr>
      <w:color w:val="0000FF"/>
      <w:u w:val="single"/>
    </w:rPr>
  </w:style>
  <w:style w:type="paragraph" w:styleId="a9">
    <w:name w:val="caption"/>
    <w:basedOn w:val="a"/>
    <w:next w:val="a"/>
    <w:uiPriority w:val="99"/>
    <w:qFormat/>
    <w:rsid w:val="00802A3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802A39"/>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54139">
      <w:bodyDiv w:val="1"/>
      <w:marLeft w:val="0"/>
      <w:marRight w:val="0"/>
      <w:marTop w:val="0"/>
      <w:marBottom w:val="0"/>
      <w:divBdr>
        <w:top w:val="none" w:sz="0" w:space="0" w:color="auto"/>
        <w:left w:val="none" w:sz="0" w:space="0" w:color="auto"/>
        <w:bottom w:val="none" w:sz="0" w:space="0" w:color="auto"/>
        <w:right w:val="none" w:sz="0" w:space="0" w:color="auto"/>
      </w:divBdr>
    </w:div>
    <w:div w:id="54213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23</Pages>
  <Words>7176</Words>
  <Characters>40905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2021-03-25T09:48:00Z</dcterms:created>
  <dcterms:modified xsi:type="dcterms:W3CDTF">2022-12-23T09:26:00Z</dcterms:modified>
</cp:coreProperties>
</file>