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2"/>
        <w:gridCol w:w="1794"/>
        <w:gridCol w:w="1332"/>
      </w:tblGrid>
      <w:tr w:rsidR="00025F51" w:rsidRPr="00453F6B" w:rsidTr="00025F51">
        <w:trPr>
          <w:cantSplit/>
          <w:trHeight w:val="537"/>
        </w:trPr>
        <w:tc>
          <w:tcPr>
            <w:tcW w:w="9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645A" w:rsidRPr="00E0645A" w:rsidRDefault="00025F51" w:rsidP="00E0645A">
            <w:pPr>
              <w:jc w:val="center"/>
              <w:rPr>
                <w:b/>
              </w:rPr>
            </w:pPr>
            <w:r w:rsidRPr="00E0645A">
              <w:rPr>
                <w:b/>
              </w:rPr>
              <w:t>Областное государственное бюджетное</w:t>
            </w:r>
          </w:p>
          <w:p w:rsidR="00025F51" w:rsidRPr="00E0645A" w:rsidRDefault="00025F51" w:rsidP="00E0645A">
            <w:pPr>
              <w:jc w:val="center"/>
              <w:rPr>
                <w:b/>
              </w:rPr>
            </w:pPr>
            <w:r w:rsidRPr="00E0645A">
              <w:rPr>
                <w:b/>
              </w:rPr>
              <w:t>профессиональное образовательное учреждение</w:t>
            </w:r>
          </w:p>
          <w:p w:rsidR="00025F51" w:rsidRPr="00453F6B" w:rsidRDefault="00025F51" w:rsidP="00E0645A">
            <w:pPr>
              <w:jc w:val="center"/>
            </w:pPr>
            <w:r w:rsidRPr="00E0645A">
              <w:rPr>
                <w:b/>
              </w:rPr>
              <w:t>«Ульяновский техникум питания и торговли»</w:t>
            </w:r>
          </w:p>
        </w:tc>
      </w:tr>
      <w:tr w:rsidR="00025F51" w:rsidRPr="00453F6B" w:rsidTr="00E115E2">
        <w:trPr>
          <w:cantSplit/>
          <w:trHeight w:val="435"/>
        </w:trPr>
        <w:tc>
          <w:tcPr>
            <w:tcW w:w="6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F51" w:rsidRPr="00453F6B" w:rsidRDefault="00025F51" w:rsidP="00E0645A">
            <w:r w:rsidRPr="00453F6B">
              <w:t>Рабочая программа учебной дисциплины ОП.05 Основы калькуляции и учета</w:t>
            </w:r>
          </w:p>
          <w:p w:rsidR="00025F51" w:rsidRPr="00453F6B" w:rsidRDefault="00025F51" w:rsidP="00E0645A">
            <w:r w:rsidRPr="00453F6B">
              <w:t>Соответствует</w:t>
            </w:r>
            <w:r w:rsidR="004108C4">
              <w:t xml:space="preserve"> </w:t>
            </w:r>
            <w:r w:rsidRPr="00453F6B">
              <w:t>ГОСТ Р ИСО 9001-2015, ГОСТ Р 52614.2-2006</w:t>
            </w:r>
            <w:r w:rsidR="004108C4">
              <w:t xml:space="preserve"> </w:t>
            </w:r>
            <w:r w:rsidRPr="00453F6B">
              <w:t>(п. 4.1, 4.2.3, 4.2.4, 5.5.3, 5.6.2, 7.5, 8.2.3, 8.4, 8.5)</w:t>
            </w: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F51" w:rsidRPr="00453F6B" w:rsidRDefault="00025F51" w:rsidP="00E115E2">
            <w:pPr>
              <w:ind w:left="-15"/>
            </w:pPr>
            <w:r w:rsidRPr="00453F6B">
              <w:t>Редакция № 1</w:t>
            </w:r>
          </w:p>
          <w:p w:rsidR="00025F51" w:rsidRPr="00453F6B" w:rsidRDefault="00025F51" w:rsidP="00E115E2">
            <w:pPr>
              <w:ind w:left="-15" w:right="-102"/>
            </w:pPr>
            <w:r w:rsidRPr="00453F6B">
              <w:t>Изменение №</w:t>
            </w:r>
            <w:r w:rsidR="00E115E2">
              <w:t xml:space="preserve"> </w:t>
            </w:r>
            <w:r w:rsidRPr="00453F6B">
              <w:t>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F51" w:rsidRPr="00453F6B" w:rsidRDefault="00025F51" w:rsidP="00453F6B">
            <w:pPr>
              <w:ind w:left="357"/>
            </w:pPr>
            <w:r w:rsidRPr="00453F6B">
              <w:t xml:space="preserve">Лист </w:t>
            </w:r>
            <w:r w:rsidR="008759E8" w:rsidRPr="00453F6B">
              <w:fldChar w:fldCharType="begin"/>
            </w:r>
            <w:r w:rsidRPr="00453F6B">
              <w:instrText xml:space="preserve"> PAGE </w:instrText>
            </w:r>
            <w:r w:rsidR="008759E8" w:rsidRPr="00453F6B">
              <w:fldChar w:fldCharType="separate"/>
            </w:r>
            <w:r w:rsidR="00370D23">
              <w:rPr>
                <w:noProof/>
              </w:rPr>
              <w:t>1</w:t>
            </w:r>
            <w:r w:rsidR="008759E8" w:rsidRPr="00453F6B">
              <w:fldChar w:fldCharType="end"/>
            </w:r>
            <w:r w:rsidRPr="00453F6B">
              <w:t xml:space="preserve"> из 16</w:t>
            </w:r>
          </w:p>
        </w:tc>
      </w:tr>
      <w:tr w:rsidR="00025F51" w:rsidRPr="00453F6B" w:rsidTr="00E115E2">
        <w:trPr>
          <w:cantSplit/>
          <w:trHeight w:val="280"/>
        </w:trPr>
        <w:tc>
          <w:tcPr>
            <w:tcW w:w="6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F51" w:rsidRPr="00453F6B" w:rsidRDefault="00025F51" w:rsidP="00453F6B">
            <w:pPr>
              <w:ind w:left="357"/>
            </w:pPr>
          </w:p>
        </w:tc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F51" w:rsidRPr="00453F6B" w:rsidRDefault="00025F51" w:rsidP="00453F6B">
            <w:pPr>
              <w:ind w:left="357"/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F51" w:rsidRPr="00453F6B" w:rsidRDefault="00025F51" w:rsidP="00453F6B">
            <w:pPr>
              <w:ind w:left="357"/>
            </w:pPr>
            <w:r w:rsidRPr="00453F6B">
              <w:t>Экз. №</w:t>
            </w:r>
          </w:p>
        </w:tc>
      </w:tr>
    </w:tbl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017C5B" w:rsidRDefault="00EE7AEA" w:rsidP="00E0645A">
      <w:pPr>
        <w:ind w:left="357"/>
        <w:jc w:val="center"/>
        <w:rPr>
          <w:b/>
          <w:lang w:val="en-US"/>
        </w:rPr>
      </w:pPr>
      <w:r w:rsidRPr="00E0645A">
        <w:rPr>
          <w:b/>
        </w:rPr>
        <w:t>РАБОЧАЯ ПРОГРАММ</w:t>
      </w:r>
      <w:r w:rsidR="00017C5B">
        <w:rPr>
          <w:b/>
        </w:rPr>
        <w:t>А</w:t>
      </w:r>
    </w:p>
    <w:p w:rsidR="00EE7AEA" w:rsidRPr="00E0645A" w:rsidRDefault="00EE7AEA" w:rsidP="00E0645A">
      <w:pPr>
        <w:ind w:left="357"/>
        <w:jc w:val="center"/>
        <w:rPr>
          <w:b/>
        </w:rPr>
      </w:pPr>
      <w:r w:rsidRPr="00E0645A">
        <w:rPr>
          <w:b/>
        </w:rPr>
        <w:t>УЧЕБНОЙ ДИСЦИПЛИН</w:t>
      </w:r>
      <w:r w:rsidR="00017C5B">
        <w:rPr>
          <w:b/>
        </w:rPr>
        <w:t>Ы</w:t>
      </w:r>
    </w:p>
    <w:p w:rsidR="00EE7AEA" w:rsidRPr="00E0645A" w:rsidRDefault="00EE7AEA" w:rsidP="00E0645A">
      <w:pPr>
        <w:ind w:left="357"/>
        <w:jc w:val="center"/>
        <w:rPr>
          <w:b/>
        </w:rPr>
      </w:pPr>
    </w:p>
    <w:p w:rsidR="00EE7AEA" w:rsidRPr="00E0645A" w:rsidRDefault="00EE7AEA" w:rsidP="00E0645A">
      <w:pPr>
        <w:ind w:left="357"/>
        <w:jc w:val="center"/>
        <w:rPr>
          <w:b/>
        </w:rPr>
      </w:pPr>
      <w:r w:rsidRPr="00E0645A">
        <w:rPr>
          <w:b/>
        </w:rPr>
        <w:t>ОП.05. Основы калькуляции и учета</w:t>
      </w:r>
    </w:p>
    <w:p w:rsidR="00EE7AEA" w:rsidRPr="00E0645A" w:rsidRDefault="00EE7AEA" w:rsidP="00E0645A">
      <w:pPr>
        <w:ind w:left="357"/>
        <w:jc w:val="center"/>
        <w:rPr>
          <w:b/>
        </w:rPr>
      </w:pPr>
    </w:p>
    <w:p w:rsidR="00EE7AEA" w:rsidRPr="00E0645A" w:rsidRDefault="00EE7AEA" w:rsidP="00E0645A">
      <w:pPr>
        <w:ind w:left="357"/>
        <w:jc w:val="center"/>
        <w:rPr>
          <w:b/>
        </w:rPr>
      </w:pPr>
      <w:r w:rsidRPr="00E0645A">
        <w:rPr>
          <w:b/>
        </w:rPr>
        <w:t>43.01.09. «Повар, кондитер»</w:t>
      </w:r>
    </w:p>
    <w:p w:rsidR="00EE7AEA" w:rsidRPr="00E0645A" w:rsidRDefault="00EE7AEA" w:rsidP="00E0645A">
      <w:pPr>
        <w:ind w:left="357"/>
        <w:jc w:val="center"/>
        <w:rPr>
          <w:b/>
        </w:rPr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</w:p>
    <w:p w:rsidR="00D81D27" w:rsidRPr="00453F6B" w:rsidRDefault="00D81D27" w:rsidP="00453F6B">
      <w:pPr>
        <w:ind w:left="357"/>
      </w:pPr>
    </w:p>
    <w:p w:rsidR="00D81D27" w:rsidRPr="00453F6B" w:rsidRDefault="00D81D27" w:rsidP="00453F6B">
      <w:pPr>
        <w:ind w:left="357"/>
      </w:pPr>
    </w:p>
    <w:p w:rsidR="00D81D27" w:rsidRPr="00453F6B" w:rsidRDefault="00D81D27" w:rsidP="00453F6B">
      <w:pPr>
        <w:ind w:left="357"/>
      </w:pPr>
    </w:p>
    <w:p w:rsidR="00D81D27" w:rsidRDefault="00D81D27" w:rsidP="00453F6B">
      <w:pPr>
        <w:ind w:left="357"/>
      </w:pPr>
    </w:p>
    <w:p w:rsidR="002210B1" w:rsidRDefault="002210B1" w:rsidP="00453F6B">
      <w:pPr>
        <w:ind w:left="357"/>
      </w:pPr>
    </w:p>
    <w:p w:rsidR="002210B1" w:rsidRPr="00453F6B" w:rsidRDefault="002210B1" w:rsidP="00453F6B">
      <w:pPr>
        <w:ind w:left="357"/>
      </w:pPr>
    </w:p>
    <w:p w:rsidR="00D81D27" w:rsidRPr="00453F6B" w:rsidRDefault="00D81D27" w:rsidP="00453F6B">
      <w:pPr>
        <w:ind w:left="357"/>
      </w:pPr>
    </w:p>
    <w:p w:rsidR="00EE7AEA" w:rsidRPr="00453F6B" w:rsidRDefault="00EE7AEA" w:rsidP="00E0645A">
      <w:pPr>
        <w:ind w:left="357"/>
        <w:jc w:val="center"/>
      </w:pPr>
      <w:r w:rsidRPr="00453F6B">
        <w:t>Ульяновск</w:t>
      </w:r>
      <w:r w:rsidR="00156D4E" w:rsidRPr="00453F6B">
        <w:t>, 202</w:t>
      </w:r>
      <w:r w:rsidR="00D61D2C">
        <w:t>4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4977"/>
      </w:tblGrid>
      <w:tr w:rsidR="008A0E0A" w:rsidRPr="00453F6B" w:rsidTr="00E115E2">
        <w:trPr>
          <w:trHeight w:val="3171"/>
        </w:trPr>
        <w:tc>
          <w:tcPr>
            <w:tcW w:w="9747" w:type="dxa"/>
            <w:gridSpan w:val="2"/>
          </w:tcPr>
          <w:p w:rsidR="00017C5B" w:rsidRPr="00FA2E4D" w:rsidRDefault="008A0E0A" w:rsidP="00017C5B">
            <w:pPr>
              <w:jc w:val="both"/>
            </w:pPr>
            <w:r w:rsidRPr="00453F6B">
              <w:lastRenderedPageBreak/>
      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</w:t>
            </w:r>
            <w:r w:rsidR="00017C5B">
              <w:t>специальности</w:t>
            </w:r>
            <w:r w:rsidRPr="00453F6B">
              <w:t xml:space="preserve"> </w:t>
            </w:r>
            <w:r w:rsidR="00017C5B">
              <w:rPr>
                <w:rFonts w:eastAsia="Calibri"/>
                <w:b/>
                <w:lang w:eastAsia="en-US"/>
              </w:rPr>
              <w:t xml:space="preserve">43.01.09 Повар, </w:t>
            </w:r>
            <w:r w:rsidR="00017C5B" w:rsidRPr="00FA2E4D">
              <w:rPr>
                <w:rFonts w:eastAsia="Calibri"/>
                <w:b/>
                <w:lang w:eastAsia="en-US"/>
              </w:rPr>
              <w:t xml:space="preserve">кондитер </w:t>
            </w:r>
            <w:r w:rsidR="00017C5B" w:rsidRPr="00FA2E4D">
              <w:rPr>
                <w:rFonts w:eastAsia="Calibri"/>
                <w:lang w:eastAsia="en-US"/>
              </w:rPr>
              <w:t>утвержденного приказом Министерства</w:t>
            </w:r>
            <w:r w:rsidR="004108C4">
              <w:rPr>
                <w:rFonts w:eastAsia="Calibri"/>
                <w:lang w:eastAsia="en-US"/>
              </w:rPr>
              <w:t xml:space="preserve"> </w:t>
            </w:r>
            <w:r w:rsidR="00017C5B" w:rsidRPr="00FA2E4D">
              <w:rPr>
                <w:rFonts w:eastAsia="Calibri"/>
                <w:lang w:eastAsia="en-US"/>
              </w:rPr>
              <w:t>образования и науки Российской Федерации от 9 декабря 2016 года № 15</w:t>
            </w:r>
            <w:r w:rsidR="00D61D2C">
              <w:rPr>
                <w:rFonts w:eastAsia="Calibri"/>
                <w:lang w:eastAsia="en-US"/>
              </w:rPr>
              <w:t>6</w:t>
            </w:r>
            <w:r w:rsidR="00017C5B" w:rsidRPr="00FA2E4D">
              <w:rPr>
                <w:rFonts w:eastAsia="Calibri"/>
                <w:lang w:eastAsia="en-US"/>
              </w:rPr>
              <w:t>9 (зарегистрирован Министерством юстиции Российской Федерации дата 31 марта 2017 года, регистрационный № 170331) на основании примерной основной образовательной программы</w:t>
            </w:r>
            <w:r w:rsidR="004108C4">
              <w:rPr>
                <w:rFonts w:eastAsia="Calibri"/>
                <w:lang w:eastAsia="en-US"/>
              </w:rPr>
              <w:t xml:space="preserve"> </w:t>
            </w:r>
            <w:r w:rsidR="00017C5B" w:rsidRPr="00FA2E4D">
              <w:rPr>
                <w:rFonts w:eastAsia="Calibri"/>
                <w:lang w:eastAsia="en-US"/>
              </w:rPr>
              <w:t xml:space="preserve">по специальности </w:t>
            </w:r>
            <w:r w:rsidR="00017C5B" w:rsidRPr="00FA2E4D">
              <w:rPr>
                <w:rFonts w:eastAsia="Calibri"/>
                <w:b/>
                <w:lang w:eastAsia="en-US"/>
              </w:rPr>
              <w:t>43.01.09 Повар, кондитер</w:t>
            </w:r>
            <w:r w:rsidR="00017C5B" w:rsidRPr="00FA2E4D">
              <w:rPr>
                <w:rFonts w:eastAsia="Calibri"/>
                <w:lang w:eastAsia="en-US"/>
              </w:rPr>
              <w:t xml:space="preserve"> разработанной Федеральным учебно-методическим объединением</w:t>
            </w:r>
            <w:r w:rsidR="004108C4">
              <w:rPr>
                <w:rFonts w:eastAsia="Calibri"/>
                <w:lang w:eastAsia="en-US"/>
              </w:rPr>
              <w:t xml:space="preserve"> </w:t>
            </w:r>
            <w:r w:rsidR="00017C5B" w:rsidRPr="00FA2E4D">
              <w:rPr>
                <w:rFonts w:eastAsia="Calibri"/>
                <w:lang w:eastAsia="en-US"/>
              </w:rPr>
              <w:t>в системе среднего профессионального образования</w:t>
            </w:r>
            <w:r w:rsidR="004108C4">
              <w:rPr>
                <w:rFonts w:eastAsia="Calibri"/>
                <w:lang w:eastAsia="en-US"/>
              </w:rPr>
              <w:t xml:space="preserve"> </w:t>
            </w:r>
            <w:r w:rsidR="00017C5B" w:rsidRPr="00FA2E4D">
              <w:rPr>
                <w:rFonts w:eastAsia="Calibri"/>
                <w:lang w:eastAsia="en-US"/>
              </w:rPr>
              <w:t xml:space="preserve">по укрупненной группе профессий, специальностей 43.00.00 Сервис и туризм. </w:t>
            </w:r>
            <w:r w:rsidR="00017C5B" w:rsidRPr="00FA2E4D">
              <w:t>Экспертные организации:</w:t>
            </w:r>
            <w:r w:rsidR="00017C5B">
              <w:t xml:space="preserve"> </w:t>
            </w:r>
            <w:r w:rsidR="00017C5B" w:rsidRPr="00FA2E4D">
              <w:rPr>
                <w:kern w:val="24"/>
              </w:rPr>
              <w:t>московский колледж управления, гостиничного бизнеса и информационных технологий «Царицыно»</w:t>
            </w:r>
            <w:r w:rsidR="00017C5B" w:rsidRPr="00FA2E4D">
              <w:rPr>
                <w:rFonts w:eastAsia="Calibri"/>
                <w:lang w:eastAsia="en-US"/>
              </w:rPr>
              <w:t xml:space="preserve">; </w:t>
            </w:r>
            <w:r w:rsidR="00017C5B" w:rsidRPr="00FA2E4D">
              <w:t>совет по профессиональным квалификациям в индустрии гостеприимства</w:t>
            </w:r>
            <w:r w:rsidR="00017C5B">
              <w:t xml:space="preserve"> </w:t>
            </w:r>
            <w:r w:rsidR="00017C5B" w:rsidRPr="00FA2E4D">
              <w:t>НП</w:t>
            </w:r>
            <w:r w:rsidR="004108C4">
              <w:t xml:space="preserve"> </w:t>
            </w:r>
            <w:r w:rsidR="00017C5B" w:rsidRPr="00FA2E4D">
              <w:t>«Гильдия профессионалов туризма и сервиса»</w:t>
            </w:r>
            <w:r w:rsidR="00017C5B" w:rsidRPr="00FA2E4D">
              <w:rPr>
                <w:rFonts w:eastAsia="Calibri"/>
                <w:lang w:eastAsia="en-US"/>
              </w:rPr>
              <w:t xml:space="preserve">. </w:t>
            </w:r>
            <w:r w:rsidR="00017C5B" w:rsidRPr="00FA2E4D">
              <w:t xml:space="preserve">Зарегистрировано в государственном реестре примерных основных образовательных программ </w:t>
            </w:r>
          </w:p>
          <w:p w:rsidR="00017C5B" w:rsidRPr="00FA2E4D" w:rsidRDefault="00017C5B" w:rsidP="00017C5B">
            <w:pPr>
              <w:ind w:left="-851" w:firstLine="851"/>
              <w:jc w:val="both"/>
              <w:rPr>
                <w:rFonts w:eastAsia="Calibri"/>
                <w:b/>
                <w:lang w:eastAsia="en-US"/>
              </w:rPr>
            </w:pPr>
            <w:r w:rsidRPr="00FA2E4D">
              <w:rPr>
                <w:b/>
              </w:rPr>
              <w:t>(Регистрационный номер 43.01.</w:t>
            </w:r>
            <w:r w:rsidR="006E5B47" w:rsidRPr="00FA2E4D">
              <w:rPr>
                <w:b/>
              </w:rPr>
              <w:t>09. -</w:t>
            </w:r>
            <w:r w:rsidRPr="00FA2E4D">
              <w:rPr>
                <w:b/>
              </w:rPr>
              <w:t>170331 от 31.03.2017)</w:t>
            </w:r>
          </w:p>
          <w:p w:rsidR="008A0E0A" w:rsidRPr="00453F6B" w:rsidRDefault="008A0E0A" w:rsidP="00E0645A">
            <w:pPr>
              <w:ind w:left="357"/>
              <w:jc w:val="both"/>
            </w:pPr>
          </w:p>
          <w:p w:rsidR="008A0E0A" w:rsidRPr="00453F6B" w:rsidRDefault="008A0E0A" w:rsidP="00453F6B">
            <w:pPr>
              <w:ind w:left="357"/>
            </w:pPr>
          </w:p>
          <w:p w:rsidR="008A0E0A" w:rsidRPr="00453F6B" w:rsidRDefault="008A0E0A" w:rsidP="00453F6B">
            <w:pPr>
              <w:ind w:left="357"/>
            </w:pPr>
          </w:p>
          <w:p w:rsidR="008A0E0A" w:rsidRPr="00453F6B" w:rsidRDefault="008A0E0A" w:rsidP="00453F6B">
            <w:pPr>
              <w:ind w:left="357"/>
            </w:pPr>
          </w:p>
        </w:tc>
      </w:tr>
      <w:tr w:rsidR="00E115E2" w:rsidRPr="00453F6B" w:rsidTr="00E115E2">
        <w:trPr>
          <w:trHeight w:val="1372"/>
        </w:trPr>
        <w:tc>
          <w:tcPr>
            <w:tcW w:w="4770" w:type="dxa"/>
            <w:hideMark/>
          </w:tcPr>
          <w:p w:rsidR="008A0E0A" w:rsidRPr="00453F6B" w:rsidRDefault="008A0E0A" w:rsidP="002F5D37">
            <w:r w:rsidRPr="00453F6B">
              <w:t>РЕКОМЕНДОВАНА</w:t>
            </w:r>
          </w:p>
          <w:p w:rsidR="008A0E0A" w:rsidRPr="00453F6B" w:rsidRDefault="008A0E0A" w:rsidP="002F5D37">
            <w:r w:rsidRPr="00453F6B">
              <w:t xml:space="preserve">на заседании МК </w:t>
            </w:r>
            <w:r w:rsidR="002F5D37">
              <w:t>УГПС 43.00.00 «Туризм и сервис»</w:t>
            </w:r>
          </w:p>
          <w:p w:rsidR="008A0E0A" w:rsidRPr="00453F6B" w:rsidRDefault="00E115E2" w:rsidP="006E5B47">
            <w:r>
              <w:t xml:space="preserve">__________________ </w:t>
            </w:r>
            <w:r w:rsidR="006E5B47">
              <w:t>А.</w:t>
            </w:r>
            <w:r w:rsidR="000666B6">
              <w:t xml:space="preserve"> </w:t>
            </w:r>
            <w:r w:rsidR="006E5B47">
              <w:t>А.</w:t>
            </w:r>
            <w:r w:rsidR="000666B6">
              <w:t xml:space="preserve"> </w:t>
            </w:r>
            <w:r w:rsidR="006E5B47">
              <w:t>Абрамова</w:t>
            </w:r>
          </w:p>
        </w:tc>
        <w:tc>
          <w:tcPr>
            <w:tcW w:w="4977" w:type="dxa"/>
          </w:tcPr>
          <w:p w:rsidR="008A0E0A" w:rsidRPr="00453F6B" w:rsidRDefault="008A0E0A" w:rsidP="002F5D37">
            <w:r w:rsidRPr="00453F6B">
              <w:t xml:space="preserve">УТВЕРЖДАЮ </w:t>
            </w:r>
          </w:p>
          <w:p w:rsidR="008A0E0A" w:rsidRPr="00453F6B" w:rsidRDefault="008A0E0A" w:rsidP="002F5D37">
            <w:r w:rsidRPr="00453F6B">
              <w:t>Зам. директора по УР ОГБПОУ УТПиТ</w:t>
            </w:r>
          </w:p>
          <w:p w:rsidR="008A0E0A" w:rsidRPr="00453F6B" w:rsidRDefault="008A0E0A" w:rsidP="002F5D37">
            <w:r w:rsidRPr="00453F6B">
              <w:t>____________</w:t>
            </w:r>
            <w:r w:rsidR="0071712F" w:rsidRPr="00453F6B">
              <w:t xml:space="preserve"> </w:t>
            </w:r>
            <w:r w:rsidRPr="00453F6B">
              <w:t>Ю.Ю.Бесова</w:t>
            </w:r>
          </w:p>
        </w:tc>
      </w:tr>
      <w:tr w:rsidR="00E115E2" w:rsidRPr="00453F6B" w:rsidTr="00E115E2">
        <w:trPr>
          <w:trHeight w:val="846"/>
        </w:trPr>
        <w:tc>
          <w:tcPr>
            <w:tcW w:w="4770" w:type="dxa"/>
          </w:tcPr>
          <w:p w:rsidR="008A0E0A" w:rsidRPr="00453F6B" w:rsidRDefault="008A0E0A" w:rsidP="002F5D37">
            <w:r w:rsidRPr="00453F6B">
              <w:t>Протокол заседания МК</w:t>
            </w:r>
          </w:p>
          <w:p w:rsidR="008A0E0A" w:rsidRPr="00453F6B" w:rsidRDefault="00453F6B" w:rsidP="00D61D2C">
            <w:r w:rsidRPr="00453F6B">
              <w:t>№</w:t>
            </w:r>
            <w:r w:rsidR="004108C4">
              <w:t xml:space="preserve"> </w:t>
            </w:r>
            <w:r w:rsidRPr="00453F6B">
              <w:t>1 от «</w:t>
            </w:r>
            <w:r w:rsidR="00D61D2C">
              <w:t>26</w:t>
            </w:r>
            <w:r w:rsidRPr="00453F6B">
              <w:t xml:space="preserve">» августа </w:t>
            </w:r>
            <w:r w:rsidR="008A0E0A" w:rsidRPr="00453F6B">
              <w:t>202</w:t>
            </w:r>
            <w:r w:rsidR="00D61D2C">
              <w:t>4</w:t>
            </w:r>
            <w:r w:rsidRPr="00453F6B">
              <w:t xml:space="preserve"> </w:t>
            </w:r>
            <w:r w:rsidR="008A0E0A" w:rsidRPr="00453F6B">
              <w:t>г</w:t>
            </w:r>
            <w:r w:rsidR="00E115E2">
              <w:t>.</w:t>
            </w:r>
          </w:p>
        </w:tc>
        <w:tc>
          <w:tcPr>
            <w:tcW w:w="4977" w:type="dxa"/>
          </w:tcPr>
          <w:p w:rsidR="008A0E0A" w:rsidRPr="00453F6B" w:rsidRDefault="008A0E0A" w:rsidP="002F5D37"/>
          <w:p w:rsidR="008A0E0A" w:rsidRPr="00453F6B" w:rsidRDefault="00453F6B" w:rsidP="00D61D2C">
            <w:r w:rsidRPr="00453F6B">
              <w:t>«</w:t>
            </w:r>
            <w:r w:rsidR="00D61D2C">
              <w:t>26</w:t>
            </w:r>
            <w:r w:rsidRPr="00453F6B">
              <w:t xml:space="preserve">» августа </w:t>
            </w:r>
            <w:r w:rsidR="008A0E0A" w:rsidRPr="00453F6B">
              <w:t>202</w:t>
            </w:r>
            <w:r w:rsidR="00D61D2C">
              <w:t>4</w:t>
            </w:r>
            <w:r w:rsidRPr="00453F6B">
              <w:t xml:space="preserve"> </w:t>
            </w:r>
            <w:r w:rsidR="008A0E0A" w:rsidRPr="00453F6B">
              <w:t>г</w:t>
            </w:r>
          </w:p>
        </w:tc>
      </w:tr>
      <w:tr w:rsidR="008A0E0A" w:rsidRPr="00453F6B" w:rsidTr="00E115E2">
        <w:trPr>
          <w:trHeight w:val="907"/>
        </w:trPr>
        <w:tc>
          <w:tcPr>
            <w:tcW w:w="9747" w:type="dxa"/>
            <w:gridSpan w:val="2"/>
          </w:tcPr>
          <w:p w:rsidR="008A0E0A" w:rsidRPr="00453F6B" w:rsidRDefault="008A0E0A" w:rsidP="000666B6"/>
          <w:p w:rsidR="008A0E0A" w:rsidRPr="00453F6B" w:rsidRDefault="008A0E0A" w:rsidP="000666B6"/>
          <w:p w:rsidR="008A0E0A" w:rsidRPr="00453F6B" w:rsidRDefault="008A0E0A" w:rsidP="000666B6"/>
          <w:p w:rsidR="008A0E0A" w:rsidRPr="00453F6B" w:rsidRDefault="00E115E2" w:rsidP="000666B6">
            <w:r>
              <w:t>Мансурова Г.И.</w:t>
            </w:r>
            <w:r w:rsidR="0071712F" w:rsidRPr="00453F6B">
              <w:t xml:space="preserve"> преподаватель ОГБПОУ </w:t>
            </w:r>
            <w:r w:rsidR="008A0E0A" w:rsidRPr="00453F6B">
              <w:t>«Ульяновский техникум питания и</w:t>
            </w:r>
            <w:r>
              <w:t xml:space="preserve"> </w:t>
            </w:r>
            <w:r w:rsidR="008A0E0A" w:rsidRPr="00453F6B">
              <w:t>торговли»</w:t>
            </w:r>
          </w:p>
        </w:tc>
      </w:tr>
    </w:tbl>
    <w:p w:rsidR="00E115E2" w:rsidRDefault="00E115E2" w:rsidP="000666B6"/>
    <w:p w:rsidR="00D61D2C" w:rsidRPr="00D61D2C" w:rsidRDefault="002C64F9" w:rsidP="000666B6">
      <w:pPr>
        <w:rPr>
          <w:szCs w:val="28"/>
        </w:rPr>
      </w:pPr>
      <w:r w:rsidRPr="00453F6B">
        <w:t>Ре</w:t>
      </w:r>
      <w:r w:rsidR="0071712F" w:rsidRPr="00453F6B">
        <w:t xml:space="preserve">цензент: </w:t>
      </w:r>
      <w:r w:rsidR="00D61D2C" w:rsidRPr="00D61D2C">
        <w:rPr>
          <w:szCs w:val="28"/>
        </w:rPr>
        <w:t>Директор ООО «Комбинат социального питания»</w:t>
      </w:r>
      <w:r w:rsidR="00D61D2C">
        <w:rPr>
          <w:szCs w:val="28"/>
        </w:rPr>
        <w:t xml:space="preserve"> </w:t>
      </w:r>
      <w:r w:rsidR="00D61D2C" w:rsidRPr="00D61D2C">
        <w:rPr>
          <w:szCs w:val="28"/>
        </w:rPr>
        <w:t>С.К. Кондрев</w:t>
      </w:r>
    </w:p>
    <w:p w:rsidR="00E115E2" w:rsidRDefault="00E115E2" w:rsidP="000666B6"/>
    <w:p w:rsidR="00E115E2" w:rsidRDefault="00E115E2">
      <w:pPr>
        <w:spacing w:after="200" w:line="276" w:lineRule="auto"/>
      </w:pPr>
      <w:r>
        <w:br w:type="page"/>
      </w:r>
    </w:p>
    <w:p w:rsidR="00E115E2" w:rsidRPr="00E115E2" w:rsidRDefault="00E115E2" w:rsidP="00572AF8">
      <w:pPr>
        <w:pStyle w:val="1"/>
        <w:jc w:val="center"/>
      </w:pPr>
      <w:bookmarkStart w:id="0" w:name="_Toc144285738"/>
      <w:r w:rsidRPr="00E115E2">
        <w:lastRenderedPageBreak/>
        <w:t>СОДЕРЖАНИЕ</w:t>
      </w:r>
      <w:bookmarkEnd w:id="0"/>
    </w:p>
    <w:sdt>
      <w:sdtPr>
        <w:id w:val="6110991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72AF8" w:rsidRPr="00572AF8" w:rsidRDefault="00572AF8" w:rsidP="00572AF8">
          <w:pPr>
            <w:rPr>
              <w:rFonts w:eastAsiaTheme="minorEastAsia"/>
              <w:bCs/>
              <w:noProof/>
              <w:sz w:val="28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572AF8" w:rsidRPr="00572AF8" w:rsidRDefault="00964FB5">
          <w:pPr>
            <w:pStyle w:val="11"/>
            <w:tabs>
              <w:tab w:val="right" w:leader="dot" w:pos="973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2"/>
            </w:rPr>
          </w:pPr>
          <w:hyperlink w:anchor="_Toc144285739" w:history="1">
            <w:r w:rsidR="00572AF8" w:rsidRPr="00572AF8">
              <w:rPr>
                <w:rStyle w:val="ac"/>
                <w:rFonts w:ascii="Times New Roman" w:hAnsi="Times New Roman"/>
                <w:b w:val="0"/>
                <w:noProof/>
                <w:sz w:val="24"/>
              </w:rPr>
              <w:t>1. Общая характеристика программы учебной дисциплины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ab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begin"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instrText xml:space="preserve"> PAGEREF _Toc144285739 \h </w:instrTex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separate"/>
            </w:r>
            <w:r w:rsidR="00370D23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>4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572AF8" w:rsidRPr="00572AF8" w:rsidRDefault="00964FB5">
          <w:pPr>
            <w:pStyle w:val="11"/>
            <w:tabs>
              <w:tab w:val="right" w:leader="dot" w:pos="973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2"/>
            </w:rPr>
          </w:pPr>
          <w:hyperlink w:anchor="_Toc144285740" w:history="1">
            <w:r w:rsidR="00572AF8" w:rsidRPr="00572AF8">
              <w:rPr>
                <w:rStyle w:val="ac"/>
                <w:rFonts w:ascii="Times New Roman" w:hAnsi="Times New Roman"/>
                <w:b w:val="0"/>
                <w:noProof/>
                <w:sz w:val="24"/>
              </w:rPr>
              <w:t>2. Структура и содержание учебной дисциплины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ab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begin"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instrText xml:space="preserve"> PAGEREF _Toc144285740 \h </w:instrTex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separate"/>
            </w:r>
            <w:r w:rsidR="00370D23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>11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572AF8" w:rsidRPr="00572AF8" w:rsidRDefault="00964FB5">
          <w:pPr>
            <w:pStyle w:val="11"/>
            <w:tabs>
              <w:tab w:val="right" w:leader="dot" w:pos="973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2"/>
            </w:rPr>
          </w:pPr>
          <w:hyperlink w:anchor="_Toc144285741" w:history="1">
            <w:r w:rsidR="00572AF8" w:rsidRPr="00572AF8">
              <w:rPr>
                <w:rStyle w:val="ac"/>
                <w:rFonts w:ascii="Times New Roman" w:hAnsi="Times New Roman"/>
                <w:b w:val="0"/>
                <w:noProof/>
                <w:sz w:val="24"/>
              </w:rPr>
              <w:t>3. Условия реализации программы учебной дисциплины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ab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begin"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instrText xml:space="preserve"> PAGEREF _Toc144285741 \h </w:instrTex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separate"/>
            </w:r>
            <w:r w:rsidR="00370D23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>15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572AF8" w:rsidRDefault="00964FB5">
          <w:pPr>
            <w:pStyle w:val="1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44285742" w:history="1">
            <w:r w:rsidR="00572AF8" w:rsidRPr="00572AF8">
              <w:rPr>
                <w:rStyle w:val="ac"/>
                <w:rFonts w:ascii="Times New Roman" w:hAnsi="Times New Roman"/>
                <w:b w:val="0"/>
                <w:noProof/>
                <w:sz w:val="24"/>
              </w:rPr>
              <w:t>4. Контроль и оценка результатов освоения учебной дисциплины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ab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begin"/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instrText xml:space="preserve"> PAGEREF _Toc144285742 \h </w:instrTex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separate"/>
            </w:r>
            <w:r w:rsidR="00370D23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t>17</w:t>
            </w:r>
            <w:r w:rsidR="00572AF8" w:rsidRPr="00572AF8">
              <w:rPr>
                <w:rFonts w:ascii="Times New Roman" w:hAnsi="Times New Roman" w:cs="Times New Roman"/>
                <w:b w:val="0"/>
                <w:noProof/>
                <w:webHidden/>
                <w:sz w:val="24"/>
              </w:rPr>
              <w:fldChar w:fldCharType="end"/>
            </w:r>
          </w:hyperlink>
        </w:p>
        <w:p w:rsidR="00572AF8" w:rsidRDefault="00572AF8">
          <w:r>
            <w:rPr>
              <w:b/>
              <w:bCs/>
            </w:rPr>
            <w:fldChar w:fldCharType="end"/>
          </w:r>
        </w:p>
      </w:sdtContent>
    </w:sdt>
    <w:p w:rsidR="00572AF8" w:rsidRDefault="00572AF8">
      <w:pPr>
        <w:spacing w:after="200" w:line="276" w:lineRule="auto"/>
        <w:rPr>
          <w:b/>
          <w:bCs/>
          <w:kern w:val="32"/>
          <w:szCs w:val="32"/>
        </w:rPr>
      </w:pPr>
      <w:bookmarkStart w:id="1" w:name="_Toc144285739"/>
      <w:r>
        <w:br w:type="page"/>
      </w:r>
    </w:p>
    <w:p w:rsidR="00EE7AEA" w:rsidRPr="00E0645A" w:rsidRDefault="00EE7AEA" w:rsidP="002F5D37">
      <w:pPr>
        <w:pStyle w:val="1"/>
        <w:jc w:val="center"/>
      </w:pPr>
      <w:r w:rsidRPr="00E0645A">
        <w:lastRenderedPageBreak/>
        <w:t>1. ОБЩАЯ ХАРАКТЕРИСТИКА ПРОГРАММЫ УЧЕБНОЙ ДИСЦИПЛИНЫ</w:t>
      </w:r>
      <w:bookmarkEnd w:id="1"/>
    </w:p>
    <w:p w:rsidR="00EE7AEA" w:rsidRDefault="00EE7AEA" w:rsidP="00E0645A">
      <w:pPr>
        <w:ind w:left="357"/>
        <w:jc w:val="center"/>
        <w:rPr>
          <w:b/>
        </w:rPr>
      </w:pPr>
      <w:r w:rsidRPr="00E0645A">
        <w:rPr>
          <w:b/>
        </w:rPr>
        <w:t>ОП.05</w:t>
      </w:r>
      <w:r w:rsidR="002F5D37">
        <w:rPr>
          <w:b/>
        </w:rPr>
        <w:t xml:space="preserve"> </w:t>
      </w:r>
      <w:r w:rsidRPr="00E0645A">
        <w:rPr>
          <w:b/>
        </w:rPr>
        <w:t>Основы калькуляции и учета</w:t>
      </w:r>
    </w:p>
    <w:p w:rsidR="006E5B47" w:rsidRPr="00E0645A" w:rsidRDefault="006E5B47" w:rsidP="00E0645A">
      <w:pPr>
        <w:ind w:left="357"/>
        <w:jc w:val="center"/>
        <w:rPr>
          <w:b/>
        </w:rPr>
      </w:pPr>
    </w:p>
    <w:p w:rsidR="00EE7AEA" w:rsidRPr="004E33F2" w:rsidRDefault="00EE7AEA" w:rsidP="00453F6B">
      <w:pPr>
        <w:ind w:left="357"/>
        <w:rPr>
          <w:b/>
        </w:rPr>
      </w:pPr>
      <w:r w:rsidRPr="004E33F2">
        <w:rPr>
          <w:b/>
        </w:rPr>
        <w:t xml:space="preserve">1.1. Место дисциплины в структуре основной профессиональной образовательной программы: </w:t>
      </w:r>
    </w:p>
    <w:p w:rsidR="00EE7AEA" w:rsidRDefault="00EE7AEA" w:rsidP="00453F6B">
      <w:pPr>
        <w:ind w:left="357"/>
      </w:pPr>
      <w:r w:rsidRPr="00453F6B">
        <w:t>Учебная дисциплина</w:t>
      </w:r>
      <w:r w:rsidR="00B7168F" w:rsidRPr="00453F6B">
        <w:t xml:space="preserve"> ОП.05.</w:t>
      </w:r>
      <w:r w:rsidR="00002980">
        <w:t xml:space="preserve"> </w:t>
      </w:r>
      <w:r w:rsidR="00B7168F" w:rsidRPr="00453F6B">
        <w:t>Основы калькуляции и учета</w:t>
      </w:r>
      <w:r w:rsidR="0071712F" w:rsidRPr="00453F6B">
        <w:t xml:space="preserve"> </w:t>
      </w:r>
      <w:r w:rsidRPr="00453F6B">
        <w:t xml:space="preserve">входит в профессиональный цикл как общепрофессиональная дисциплина и имеет связь с дисциплинами </w:t>
      </w:r>
      <w:r w:rsidR="00F803FA" w:rsidRPr="00453F6B">
        <w:t>ОДБ. 07 Обществознание (вкл. экономику и право), ОП.10 Основы предпринимательской деятельности.</w:t>
      </w:r>
    </w:p>
    <w:p w:rsidR="00002980" w:rsidRPr="00453F6B" w:rsidRDefault="00002980" w:rsidP="00453F6B">
      <w:pPr>
        <w:ind w:left="357"/>
      </w:pPr>
    </w:p>
    <w:p w:rsidR="00EE7AEA" w:rsidRDefault="00EE7AEA" w:rsidP="00453F6B">
      <w:pPr>
        <w:ind w:left="357"/>
        <w:rPr>
          <w:b/>
        </w:rPr>
      </w:pPr>
      <w:r w:rsidRPr="004E33F2">
        <w:rPr>
          <w:b/>
        </w:rPr>
        <w:t>1.3. Цель и планируемые</w:t>
      </w:r>
      <w:r w:rsidR="00E21417">
        <w:rPr>
          <w:b/>
        </w:rPr>
        <w:t xml:space="preserve"> результаты освоения дисциплины</w:t>
      </w:r>
    </w:p>
    <w:p w:rsidR="00E21417" w:rsidRDefault="00E21417" w:rsidP="00E21417"/>
    <w:p w:rsidR="00E21417" w:rsidRDefault="00E21417" w:rsidP="00E21417">
      <w:r>
        <w:t xml:space="preserve">В результате освоения дисциплины обучающийся </w:t>
      </w:r>
      <w:r>
        <w:rPr>
          <w:b/>
        </w:rPr>
        <w:t>должен уметь: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вести учет, оформлять документы первичной отчетности по учету сырья, товаров и тары в кладовой организации питания;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составлять товарный отчет за день;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определять процентную долю потерь на производстве при различных видах обработки сырья;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составлять план-меню, работать со сборником рецептур блюд и кулинарных изделий, технологическими и технико-технологическими картами;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рассчитывать цены на готовую продукцию и полуфабрикаты собственного производства, оформлять калькуляционные карточки;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участвовать в проведении инвентаризации в кладовой и на производстве;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пользоваться контрольно-кассовыми машинами или средствами автоматизации при расчетах с потребителями;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принимать оплату наличными деньгами;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425"/>
        <w:jc w:val="both"/>
      </w:pPr>
      <w:r w:rsidRPr="00E21417">
        <w:t>принимать и оформлять безналичные платежи;</w:t>
      </w:r>
    </w:p>
    <w:p w:rsidR="00E21417" w:rsidRPr="00E21417" w:rsidRDefault="00E21417" w:rsidP="00E21417">
      <w:pPr>
        <w:pStyle w:val="ad"/>
        <w:numPr>
          <w:ilvl w:val="0"/>
          <w:numId w:val="19"/>
        </w:numPr>
        <w:tabs>
          <w:tab w:val="left" w:pos="567"/>
        </w:tabs>
        <w:spacing w:before="0" w:after="0"/>
        <w:ind w:left="567" w:hanging="567"/>
        <w:jc w:val="both"/>
      </w:pPr>
      <w:r w:rsidRPr="00E21417">
        <w:t>составлять отчеты по платежам.</w:t>
      </w:r>
    </w:p>
    <w:p w:rsidR="00E21417" w:rsidRDefault="00E21417" w:rsidP="00453F6B">
      <w:pPr>
        <w:ind w:left="357"/>
        <w:rPr>
          <w:b/>
        </w:rPr>
      </w:pPr>
    </w:p>
    <w:p w:rsidR="00E21417" w:rsidRDefault="00E21417" w:rsidP="00E21417">
      <w:r>
        <w:t xml:space="preserve">В результате освоения дисциплины обучающийся </w:t>
      </w:r>
      <w:r>
        <w:rPr>
          <w:b/>
        </w:rPr>
        <w:t>должен знать: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виды учета, требования, предъявляемые к учету;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задачи бухгалтерского учета;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 xml:space="preserve">предмет и метод бухгалтерского учета; 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элементы бухгалтерского учета;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принципы и формы организации бухгалтерского учета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особенности организации бухгалтерского учета в общественном питании;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основные направления совершенствования, учета и контроля отчетности на современном этапе;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формы документов, применяемых в организациях питания, их классификацию;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425"/>
        <w:jc w:val="both"/>
      </w:pPr>
      <w:r w:rsidRPr="00EA4126">
        <w:t>требования, предъявляемые к содержанию и оформлению документов;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права, обязанности и ответственность главного бухгалтера;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понятие цены, ее элементы, виды цен, понятие калькуляции и порядок определения розничных цен на продукцию собственного производства;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понятие товарооборота предприятий питания, его виды и методы расчета.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сущность плана-меню, его назначение, виды, порядок составления;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правила документального оформления движения материальных ценностей;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источники поступления продуктов и тары;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 xml:space="preserve">правила оприходования товаров и тары материально-ответственными лицами, реализованных и отпущенных товаров; 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 xml:space="preserve">методику осуществления контроля за товарными запасами; 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 xml:space="preserve">понятие и виды товарных потерь, методику их списания; 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методику проведения инвентаризации и выявления ее результатов;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понятие материальной ответственности, ее документальное оформление, отчетность материально-ответственных лиц;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lastRenderedPageBreak/>
        <w:t>порядок оформления и учета доверенностей;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ассортимент меню и цены на готовую продукцию на день принятия платежей;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правила торговли;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виды оплаты по платежам;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виды и правила осуществления кассовых операций;</w:t>
      </w:r>
    </w:p>
    <w:p w:rsidR="00E21417" w:rsidRPr="00EA4126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правила и порядок расчетов с потребителями при оплате наличными деньгами и при безналичной форме оплаты;</w:t>
      </w:r>
    </w:p>
    <w:p w:rsidR="00E21417" w:rsidRDefault="00E21417" w:rsidP="00E21417">
      <w:pPr>
        <w:pStyle w:val="ad"/>
        <w:numPr>
          <w:ilvl w:val="0"/>
          <w:numId w:val="20"/>
        </w:numPr>
        <w:spacing w:before="0" w:after="0"/>
        <w:ind w:left="567" w:hanging="567"/>
        <w:jc w:val="both"/>
      </w:pPr>
      <w:r w:rsidRPr="00EA4126">
        <w:t>правила поведения, степень ответственности за правильность расчетов с потребителями.</w:t>
      </w:r>
    </w:p>
    <w:p w:rsidR="00E21417" w:rsidRDefault="00E21417" w:rsidP="00E21417">
      <w:pPr>
        <w:tabs>
          <w:tab w:val="left" w:pos="284"/>
        </w:tabs>
        <w:jc w:val="both"/>
      </w:pPr>
    </w:p>
    <w:p w:rsidR="00E21417" w:rsidRPr="00671C7D" w:rsidRDefault="00E21417" w:rsidP="00671C7D">
      <w:pPr>
        <w:jc w:val="center"/>
        <w:rPr>
          <w:b/>
          <w:sz w:val="28"/>
          <w:szCs w:val="28"/>
        </w:rPr>
      </w:pPr>
      <w:r w:rsidRPr="00671C7D">
        <w:rPr>
          <w:b/>
          <w:sz w:val="28"/>
          <w:szCs w:val="28"/>
        </w:rPr>
        <w:t>В результате освоения дисциплины обучающийся осваивает элементы компетенций:</w:t>
      </w:r>
    </w:p>
    <w:tbl>
      <w:tblPr>
        <w:tblStyle w:val="afffff4"/>
        <w:tblW w:w="9958" w:type="dxa"/>
        <w:tblLook w:val="04A0" w:firstRow="1" w:lastRow="0" w:firstColumn="1" w:lastColumn="0" w:noHBand="0" w:noVBand="1"/>
      </w:tblPr>
      <w:tblGrid>
        <w:gridCol w:w="905"/>
        <w:gridCol w:w="2346"/>
        <w:gridCol w:w="1110"/>
        <w:gridCol w:w="5597"/>
      </w:tblGrid>
      <w:tr w:rsidR="004E33F2" w:rsidTr="00671C7D">
        <w:tc>
          <w:tcPr>
            <w:tcW w:w="905" w:type="dxa"/>
            <w:vAlign w:val="center"/>
          </w:tcPr>
          <w:p w:rsidR="004E33F2" w:rsidRDefault="004E33F2" w:rsidP="004E33F2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</w:t>
            </w:r>
          </w:p>
        </w:tc>
        <w:tc>
          <w:tcPr>
            <w:tcW w:w="2346" w:type="dxa"/>
            <w:vAlign w:val="center"/>
          </w:tcPr>
          <w:p w:rsidR="004E33F2" w:rsidRDefault="004E33F2" w:rsidP="004E33F2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Формулировка компетенции</w:t>
            </w:r>
          </w:p>
        </w:tc>
        <w:tc>
          <w:tcPr>
            <w:tcW w:w="1110" w:type="dxa"/>
            <w:vAlign w:val="center"/>
          </w:tcPr>
          <w:p w:rsidR="004E33F2" w:rsidRDefault="004E33F2" w:rsidP="004E33F2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Код</w:t>
            </w:r>
          </w:p>
        </w:tc>
        <w:tc>
          <w:tcPr>
            <w:tcW w:w="5597" w:type="dxa"/>
            <w:vAlign w:val="center"/>
          </w:tcPr>
          <w:p w:rsidR="004E33F2" w:rsidRDefault="004E33F2" w:rsidP="004E33F2">
            <w:pPr>
              <w:widowControl w:val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Знания, умения</w:t>
            </w:r>
          </w:p>
        </w:tc>
      </w:tr>
      <w:tr w:rsidR="004E33F2" w:rsidTr="00671C7D">
        <w:tc>
          <w:tcPr>
            <w:tcW w:w="905" w:type="dxa"/>
            <w:vMerge w:val="restart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273E3">
              <w:t>ОК 01</w:t>
            </w:r>
          </w:p>
        </w:tc>
        <w:tc>
          <w:tcPr>
            <w:tcW w:w="2346" w:type="dxa"/>
            <w:vMerge w:val="restart"/>
          </w:tcPr>
          <w:p w:rsidR="004E33F2" w:rsidRDefault="004E33F2" w:rsidP="004E33F2">
            <w:pPr>
              <w:widowControl w:val="0"/>
              <w:rPr>
                <w:color w:val="000000"/>
                <w:lang w:bidi="ru-RU"/>
              </w:rPr>
            </w:pPr>
            <w:r w:rsidRPr="00D273E3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F5545F" w:rsidRDefault="004E33F2" w:rsidP="004E33F2">
            <w:pPr>
              <w:widowControl w:val="0"/>
              <w:jc w:val="both"/>
              <w:rPr>
                <w:b/>
                <w:color w:val="000000"/>
                <w:lang w:bidi="ru-RU"/>
              </w:rPr>
            </w:pPr>
            <w:r w:rsidRPr="00F5545F">
              <w:rPr>
                <w:b/>
                <w:color w:val="000000"/>
                <w:lang w:bidi="ru-RU"/>
              </w:rPr>
              <w:t>Умения</w:t>
            </w:r>
          </w:p>
        </w:tc>
      </w:tr>
      <w:tr w:rsidR="004E33F2" w:rsidTr="00671C7D"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01.01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 w:rsidRPr="00CE5E82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</w:t>
            </w:r>
          </w:p>
        </w:tc>
      </w:tr>
      <w:tr w:rsidR="004E33F2" w:rsidTr="00671C7D"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01.02</w:t>
            </w:r>
          </w:p>
        </w:tc>
        <w:tc>
          <w:tcPr>
            <w:tcW w:w="5597" w:type="dxa"/>
          </w:tcPr>
          <w:p w:rsidR="004E33F2" w:rsidRPr="00CE5E82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iCs/>
              </w:rPr>
              <w:t>составить план действия; определить необходимые ресурсы</w:t>
            </w:r>
          </w:p>
        </w:tc>
      </w:tr>
      <w:tr w:rsidR="004E33F2" w:rsidTr="00671C7D"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01.03</w:t>
            </w:r>
          </w:p>
        </w:tc>
        <w:tc>
          <w:tcPr>
            <w:tcW w:w="5597" w:type="dxa"/>
          </w:tcPr>
          <w:p w:rsidR="004E33F2" w:rsidRPr="00D273E3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4E33F2" w:rsidTr="00671C7D"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2455D9" w:rsidRDefault="004E33F2" w:rsidP="004E33F2">
            <w:pPr>
              <w:widowControl w:val="0"/>
              <w:jc w:val="both"/>
              <w:rPr>
                <w:b/>
                <w:iCs/>
              </w:rPr>
            </w:pPr>
            <w:r w:rsidRPr="002455D9">
              <w:rPr>
                <w:b/>
                <w:iCs/>
              </w:rPr>
              <w:t>Знания:</w:t>
            </w:r>
          </w:p>
        </w:tc>
      </w:tr>
      <w:tr w:rsidR="004E33F2" w:rsidTr="00671C7D"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01.01.</w:t>
            </w:r>
          </w:p>
        </w:tc>
        <w:tc>
          <w:tcPr>
            <w:tcW w:w="5597" w:type="dxa"/>
          </w:tcPr>
          <w:p w:rsidR="004E33F2" w:rsidRPr="002455D9" w:rsidRDefault="004E33F2" w:rsidP="004E33F2">
            <w:pPr>
              <w:widowControl w:val="0"/>
              <w:jc w:val="both"/>
              <w:rPr>
                <w:iCs/>
              </w:rPr>
            </w:pPr>
            <w:r w:rsidRPr="002455D9">
              <w:rPr>
                <w:iCs/>
              </w:rPr>
              <w:t>а</w:t>
            </w:r>
            <w:r w:rsidRPr="002455D9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4E33F2" w:rsidTr="00671C7D"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01.02</w:t>
            </w:r>
          </w:p>
        </w:tc>
        <w:tc>
          <w:tcPr>
            <w:tcW w:w="5597" w:type="dxa"/>
          </w:tcPr>
          <w:p w:rsidR="004E33F2" w:rsidRPr="002455D9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4E33F2" w:rsidTr="00671C7D">
        <w:tc>
          <w:tcPr>
            <w:tcW w:w="905" w:type="dxa"/>
            <w:vMerge w:val="restart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273E3">
              <w:t>ОК 0</w:t>
            </w:r>
            <w:r>
              <w:t>2</w:t>
            </w:r>
          </w:p>
        </w:tc>
        <w:tc>
          <w:tcPr>
            <w:tcW w:w="2346" w:type="dxa"/>
            <w:vMerge w:val="restart"/>
          </w:tcPr>
          <w:p w:rsidR="004E33F2" w:rsidRDefault="004E33F2" w:rsidP="004E33F2">
            <w:pPr>
              <w:widowControl w:val="0"/>
              <w:rPr>
                <w:color w:val="000000"/>
                <w:lang w:bidi="ru-RU"/>
              </w:rPr>
            </w:pPr>
            <w:r w:rsidRPr="00D273E3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F5545F" w:rsidRDefault="004E33F2" w:rsidP="004E33F2">
            <w:pPr>
              <w:widowControl w:val="0"/>
              <w:jc w:val="both"/>
              <w:rPr>
                <w:b/>
                <w:color w:val="000000"/>
                <w:lang w:bidi="ru-RU"/>
              </w:rPr>
            </w:pPr>
            <w:r w:rsidRPr="00F5545F">
              <w:rPr>
                <w:b/>
                <w:color w:val="000000"/>
                <w:lang w:bidi="ru-RU"/>
              </w:rPr>
              <w:t>Умения</w:t>
            </w:r>
          </w:p>
        </w:tc>
      </w:tr>
      <w:tr w:rsidR="004E33F2" w:rsidTr="00671C7D">
        <w:trPr>
          <w:trHeight w:val="1059"/>
        </w:trPr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02.01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273E3">
              <w:rPr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4E33F2" w:rsidTr="00671C7D"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2455D9" w:rsidRDefault="004E33F2" w:rsidP="004E33F2">
            <w:pPr>
              <w:widowControl w:val="0"/>
              <w:jc w:val="both"/>
              <w:rPr>
                <w:b/>
                <w:iCs/>
              </w:rPr>
            </w:pPr>
            <w:r w:rsidRPr="002455D9">
              <w:rPr>
                <w:b/>
                <w:iCs/>
              </w:rPr>
              <w:t>Знания: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2346" w:type="dxa"/>
            <w:vMerge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02.01.</w:t>
            </w:r>
          </w:p>
        </w:tc>
        <w:tc>
          <w:tcPr>
            <w:tcW w:w="5597" w:type="dxa"/>
          </w:tcPr>
          <w:p w:rsidR="004E33F2" w:rsidRPr="002455D9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 w:val="restart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273E3">
              <w:t>ОК 03</w:t>
            </w:r>
          </w:p>
        </w:tc>
        <w:tc>
          <w:tcPr>
            <w:tcW w:w="2346" w:type="dxa"/>
            <w:vMerge w:val="restart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 w:rsidRPr="00D273E3">
              <w:t>Планировать и реа</w:t>
            </w:r>
            <w:r w:rsidRPr="00D273E3">
              <w:lastRenderedPageBreak/>
              <w:t>лизовывать собственное профессиональное и личностное развитие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iCs/>
              </w:rPr>
            </w:pPr>
            <w:r w:rsidRPr="00384056">
              <w:rPr>
                <w:b/>
                <w:iCs/>
              </w:rPr>
              <w:t>Умения: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03.01</w:t>
            </w:r>
          </w:p>
        </w:tc>
        <w:tc>
          <w:tcPr>
            <w:tcW w:w="5597" w:type="dxa"/>
          </w:tcPr>
          <w:p w:rsidR="004E33F2" w:rsidRPr="00D273E3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D273E3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Знания: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03.01</w:t>
            </w:r>
          </w:p>
        </w:tc>
        <w:tc>
          <w:tcPr>
            <w:tcW w:w="5597" w:type="dxa"/>
          </w:tcPr>
          <w:p w:rsidR="004E33F2" w:rsidRPr="00D273E3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 w:val="restart"/>
          </w:tcPr>
          <w:p w:rsidR="004E33F2" w:rsidRPr="00D273E3" w:rsidRDefault="004E33F2" w:rsidP="004E33F2">
            <w:pPr>
              <w:widowControl w:val="0"/>
              <w:jc w:val="both"/>
            </w:pPr>
            <w:r w:rsidRPr="00D273E3">
              <w:t>ОК 04</w:t>
            </w:r>
          </w:p>
        </w:tc>
        <w:tc>
          <w:tcPr>
            <w:tcW w:w="2346" w:type="dxa"/>
            <w:vMerge w:val="restart"/>
          </w:tcPr>
          <w:p w:rsidR="004E33F2" w:rsidRPr="00D273E3" w:rsidRDefault="004E33F2" w:rsidP="004E33F2">
            <w:pPr>
              <w:widowControl w:val="0"/>
              <w:jc w:val="both"/>
            </w:pPr>
            <w:r w:rsidRPr="00D273E3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bCs/>
                <w:iCs/>
              </w:rPr>
            </w:pPr>
            <w:r w:rsidRPr="00384056">
              <w:rPr>
                <w:b/>
                <w:bCs/>
                <w:iCs/>
              </w:rPr>
              <w:t>Умения: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04.01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bCs/>
                <w:iCs/>
              </w:rPr>
            </w:pPr>
            <w:r w:rsidRPr="00D273E3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bCs/>
              </w:rPr>
            </w:pPr>
            <w:r w:rsidRPr="00384056">
              <w:rPr>
                <w:b/>
                <w:bCs/>
              </w:rPr>
              <w:t>Знания: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04.01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bCs/>
              </w:rPr>
            </w:pPr>
            <w:r w:rsidRPr="00D273E3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 w:val="restart"/>
          </w:tcPr>
          <w:p w:rsidR="004E33F2" w:rsidRPr="00D273E3" w:rsidRDefault="004E33F2" w:rsidP="004E33F2">
            <w:pPr>
              <w:widowControl w:val="0"/>
              <w:jc w:val="both"/>
            </w:pPr>
            <w:r w:rsidRPr="00D273E3">
              <w:t>ОК 05</w:t>
            </w:r>
          </w:p>
        </w:tc>
        <w:tc>
          <w:tcPr>
            <w:tcW w:w="2346" w:type="dxa"/>
            <w:vMerge w:val="restart"/>
          </w:tcPr>
          <w:p w:rsidR="004E33F2" w:rsidRPr="00D273E3" w:rsidRDefault="004E33F2" w:rsidP="004E33F2">
            <w:pPr>
              <w:widowControl w:val="0"/>
              <w:jc w:val="both"/>
            </w:pPr>
            <w:r w:rsidRPr="00D273E3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bCs/>
              </w:rPr>
            </w:pPr>
            <w:r w:rsidRPr="00384056">
              <w:rPr>
                <w:b/>
                <w:bCs/>
              </w:rPr>
              <w:t>Умения: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05.01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bCs/>
              </w:rPr>
            </w:pPr>
            <w:r w:rsidRPr="00D273E3">
              <w:rPr>
                <w:iCs/>
              </w:rPr>
              <w:t xml:space="preserve">грамотно </w:t>
            </w:r>
            <w:r w:rsidRPr="00D273E3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D273E3">
              <w:rPr>
                <w:iCs/>
              </w:rPr>
              <w:t>проявлять толерантность в рабочем коллективе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iCs/>
              </w:rPr>
            </w:pPr>
            <w:r w:rsidRPr="00384056">
              <w:rPr>
                <w:b/>
                <w:iCs/>
              </w:rPr>
              <w:t>Знания: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05.01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b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 w:val="restart"/>
          </w:tcPr>
          <w:p w:rsidR="004E33F2" w:rsidRPr="00D273E3" w:rsidRDefault="004E33F2" w:rsidP="004E33F2">
            <w:pPr>
              <w:widowControl w:val="0"/>
              <w:jc w:val="both"/>
            </w:pPr>
            <w:r w:rsidRPr="00D273E3">
              <w:t>ОК 0</w:t>
            </w:r>
            <w:r>
              <w:t>6</w:t>
            </w:r>
          </w:p>
        </w:tc>
        <w:tc>
          <w:tcPr>
            <w:tcW w:w="2346" w:type="dxa"/>
            <w:vMerge w:val="restart"/>
          </w:tcPr>
          <w:p w:rsidR="004E33F2" w:rsidRPr="00D273E3" w:rsidRDefault="004E33F2" w:rsidP="005C23D5">
            <w:pPr>
              <w:ind w:right="-113"/>
            </w:pPr>
            <w:r>
              <w:t>Проявлять гражданско-патриотическую позицию, демонстрировать осознанное поведение на основе традицион</w:t>
            </w:r>
            <w:r w:rsidR="006E5B47">
              <w:t>ных обще-человечес</w:t>
            </w:r>
            <w:r w:rsidR="005C23D5">
              <w:t>ких ценностей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bCs/>
              </w:rPr>
            </w:pPr>
            <w:r w:rsidRPr="00384056">
              <w:rPr>
                <w:b/>
                <w:bCs/>
              </w:rPr>
              <w:t>Умения: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5C23D5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</w:t>
            </w:r>
            <w:r w:rsidR="005C23D5">
              <w:rPr>
                <w:color w:val="000000"/>
                <w:lang w:bidi="ru-RU"/>
              </w:rPr>
              <w:t>6</w:t>
            </w:r>
            <w:r>
              <w:rPr>
                <w:color w:val="000000"/>
                <w:lang w:bidi="ru-RU"/>
              </w:rPr>
              <w:t>.01</w:t>
            </w:r>
          </w:p>
        </w:tc>
        <w:tc>
          <w:tcPr>
            <w:tcW w:w="5597" w:type="dxa"/>
          </w:tcPr>
          <w:p w:rsidR="004E33F2" w:rsidRDefault="005C23D5" w:rsidP="005C23D5">
            <w:pPr>
              <w:rPr>
                <w:bCs/>
              </w:rPr>
            </w:pPr>
            <w:r>
              <w:t>описывать значимость своей профессии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384056" w:rsidRDefault="004E33F2" w:rsidP="004E33F2">
            <w:pPr>
              <w:widowControl w:val="0"/>
              <w:jc w:val="both"/>
              <w:rPr>
                <w:b/>
                <w:iCs/>
              </w:rPr>
            </w:pPr>
            <w:r w:rsidRPr="00384056">
              <w:rPr>
                <w:b/>
                <w:iCs/>
              </w:rPr>
              <w:t>Знания: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05.01</w:t>
            </w:r>
          </w:p>
        </w:tc>
        <w:tc>
          <w:tcPr>
            <w:tcW w:w="5597" w:type="dxa"/>
          </w:tcPr>
          <w:p w:rsidR="004E33F2" w:rsidRDefault="005C23D5" w:rsidP="005C23D5">
            <w:pPr>
              <w:rPr>
                <w:iCs/>
              </w:rPr>
            </w:pPr>
            <w:r>
              <w:t>сущность гражданско-патриотической позиции, общечеловеческих ценностей; значимость профессиональной деятельности по профессии</w:t>
            </w:r>
          </w:p>
        </w:tc>
      </w:tr>
      <w:tr w:rsidR="005C23D5" w:rsidTr="00671C7D">
        <w:trPr>
          <w:trHeight w:val="50"/>
        </w:trPr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 w:rsidP="005C23D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07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 w:rsidP="005C23D5">
            <w:pPr>
              <w:rPr>
                <w:lang w:eastAsia="en-US"/>
              </w:rPr>
            </w:pPr>
            <w: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3D5" w:rsidRDefault="005C23D5">
            <w:pPr>
              <w:widowControl w:val="0"/>
              <w:jc w:val="both"/>
              <w:rPr>
                <w:color w:val="000000"/>
                <w:lang w:eastAsia="en-US" w:bidi="ru-RU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>
            <w:pPr>
              <w:widowControl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Умения:</w:t>
            </w:r>
          </w:p>
        </w:tc>
      </w:tr>
      <w:tr w:rsidR="005C23D5" w:rsidTr="00671C7D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3D5" w:rsidRDefault="005C23D5">
            <w:pPr>
              <w:rPr>
                <w:lang w:eastAsia="en-US"/>
              </w:rPr>
            </w:pP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3D5" w:rsidRDefault="005C23D5">
            <w:pPr>
              <w:rPr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 w:rsidP="005C23D5">
            <w:pPr>
              <w:widowControl w:val="0"/>
              <w:jc w:val="both"/>
              <w:rPr>
                <w:color w:val="000000"/>
                <w:lang w:eastAsia="en-US" w:bidi="ru-RU"/>
              </w:rPr>
            </w:pPr>
            <w:r>
              <w:rPr>
                <w:color w:val="000000"/>
                <w:lang w:eastAsia="en-US" w:bidi="ru-RU"/>
              </w:rPr>
              <w:t>Уо 07.01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 w:rsidP="005C23D5">
            <w:pPr>
              <w:rPr>
                <w:bCs/>
                <w:lang w:eastAsia="en-US"/>
              </w:rPr>
            </w:pPr>
            <w: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</w:p>
        </w:tc>
      </w:tr>
      <w:tr w:rsidR="005C23D5" w:rsidTr="00671C7D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3D5" w:rsidRDefault="005C23D5">
            <w:pPr>
              <w:rPr>
                <w:lang w:eastAsia="en-US"/>
              </w:rPr>
            </w:pP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3D5" w:rsidRDefault="005C23D5">
            <w:pPr>
              <w:rPr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3D5" w:rsidRDefault="005C23D5">
            <w:pPr>
              <w:widowControl w:val="0"/>
              <w:jc w:val="both"/>
              <w:rPr>
                <w:color w:val="000000"/>
                <w:lang w:eastAsia="en-US" w:bidi="ru-RU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>
            <w:pPr>
              <w:widowControl w:val="0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Знания:</w:t>
            </w:r>
          </w:p>
        </w:tc>
      </w:tr>
      <w:tr w:rsidR="005C23D5" w:rsidTr="00671C7D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3D5" w:rsidRDefault="005C23D5">
            <w:pPr>
              <w:rPr>
                <w:lang w:eastAsia="en-US"/>
              </w:rPr>
            </w:pP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3D5" w:rsidRDefault="005C23D5">
            <w:pPr>
              <w:rPr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 w:rsidP="005C23D5">
            <w:pPr>
              <w:widowControl w:val="0"/>
              <w:jc w:val="both"/>
              <w:rPr>
                <w:color w:val="000000"/>
                <w:lang w:eastAsia="en-US" w:bidi="ru-RU"/>
              </w:rPr>
            </w:pPr>
            <w:r>
              <w:rPr>
                <w:color w:val="000000"/>
                <w:lang w:eastAsia="en-US" w:bidi="ru-RU"/>
              </w:rPr>
              <w:t>Зо 07.01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D5" w:rsidRDefault="005C23D5" w:rsidP="005C23D5">
            <w:pPr>
              <w:rPr>
                <w:iCs/>
                <w:lang w:eastAsia="en-US"/>
              </w:rPr>
            </w:pPr>
            <w: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 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 w:val="restart"/>
          </w:tcPr>
          <w:p w:rsidR="004E33F2" w:rsidRPr="00D273E3" w:rsidRDefault="004E33F2" w:rsidP="004E33F2">
            <w:pPr>
              <w:widowControl w:val="0"/>
              <w:jc w:val="both"/>
            </w:pPr>
            <w:r w:rsidRPr="00D273E3">
              <w:t>ОК 09</w:t>
            </w:r>
          </w:p>
        </w:tc>
        <w:tc>
          <w:tcPr>
            <w:tcW w:w="2346" w:type="dxa"/>
            <w:vMerge w:val="restart"/>
          </w:tcPr>
          <w:p w:rsidR="004E33F2" w:rsidRPr="00D273E3" w:rsidRDefault="004E33F2" w:rsidP="004E33F2">
            <w:pPr>
              <w:widowControl w:val="0"/>
            </w:pPr>
            <w:r w:rsidRPr="00D273E3">
              <w:t>Использовать информационные технологии в профессиональной деятельности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4636E6" w:rsidRDefault="004E33F2" w:rsidP="004E33F2">
            <w:pPr>
              <w:widowControl w:val="0"/>
              <w:jc w:val="both"/>
              <w:rPr>
                <w:b/>
                <w:bCs/>
              </w:rPr>
            </w:pPr>
            <w:r w:rsidRPr="004636E6">
              <w:rPr>
                <w:b/>
                <w:bCs/>
              </w:rPr>
              <w:t>Умения: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09.01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bCs/>
              </w:rPr>
            </w:pPr>
            <w:r w:rsidRPr="00D273E3">
              <w:rPr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4636E6" w:rsidRDefault="004E33F2" w:rsidP="004E33F2">
            <w:pPr>
              <w:widowControl w:val="0"/>
              <w:jc w:val="both"/>
              <w:rPr>
                <w:b/>
                <w:bCs/>
                <w:iCs/>
              </w:rPr>
            </w:pPr>
            <w:r w:rsidRPr="004636E6">
              <w:rPr>
                <w:b/>
                <w:bCs/>
                <w:iCs/>
              </w:rPr>
              <w:t>Знания:</w:t>
            </w:r>
          </w:p>
        </w:tc>
      </w:tr>
      <w:tr w:rsidR="004E33F2" w:rsidTr="00671C7D">
        <w:trPr>
          <w:trHeight w:val="275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widowControl w:val="0"/>
              <w:jc w:val="both"/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widowControl w:val="0"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09.01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bCs/>
                <w:iCs/>
              </w:rPr>
            </w:pPr>
            <w:r w:rsidRPr="00D273E3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4E33F2" w:rsidTr="00671C7D">
        <w:trPr>
          <w:trHeight w:val="50"/>
        </w:trPr>
        <w:tc>
          <w:tcPr>
            <w:tcW w:w="905" w:type="dxa"/>
            <w:vMerge w:val="restart"/>
          </w:tcPr>
          <w:p w:rsidR="004E33F2" w:rsidRPr="00D273E3" w:rsidRDefault="004E33F2" w:rsidP="004E33F2">
            <w:pPr>
              <w:jc w:val="center"/>
              <w:rPr>
                <w:iCs/>
              </w:rPr>
            </w:pPr>
            <w:r w:rsidRPr="00D273E3">
              <w:rPr>
                <w:iCs/>
              </w:rPr>
              <w:lastRenderedPageBreak/>
              <w:t>ОК 10</w:t>
            </w:r>
          </w:p>
        </w:tc>
        <w:tc>
          <w:tcPr>
            <w:tcW w:w="2346" w:type="dxa"/>
            <w:vMerge w:val="restart"/>
          </w:tcPr>
          <w:p w:rsidR="004E33F2" w:rsidRPr="00D273E3" w:rsidRDefault="004E33F2" w:rsidP="004E33F2">
            <w:pPr>
              <w:suppressAutoHyphens/>
            </w:pPr>
            <w:r w:rsidRPr="00D273E3"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4636E6" w:rsidRDefault="004E33F2" w:rsidP="004E33F2">
            <w:pPr>
              <w:widowControl w:val="0"/>
              <w:jc w:val="both"/>
              <w:rPr>
                <w:b/>
                <w:bCs/>
                <w:iCs/>
              </w:rPr>
            </w:pPr>
            <w:r w:rsidRPr="004636E6">
              <w:rPr>
                <w:b/>
                <w:bCs/>
                <w:iCs/>
              </w:rPr>
              <w:t>Умения: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ind w:left="113"/>
              <w:jc w:val="center"/>
              <w:rPr>
                <w:iCs/>
              </w:rPr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suppressAutoHyphens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Уо 10.01</w:t>
            </w:r>
          </w:p>
        </w:tc>
        <w:tc>
          <w:tcPr>
            <w:tcW w:w="5597" w:type="dxa"/>
          </w:tcPr>
          <w:p w:rsidR="004E33F2" w:rsidRPr="00D273E3" w:rsidRDefault="004E33F2" w:rsidP="004E33F2">
            <w:pPr>
              <w:widowControl w:val="0"/>
              <w:jc w:val="both"/>
              <w:rPr>
                <w:bCs/>
                <w:iCs/>
              </w:rPr>
            </w:pPr>
            <w:r w:rsidRPr="00D273E3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4E33F2" w:rsidTr="00671C7D">
        <w:trPr>
          <w:trHeight w:val="51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ind w:left="113"/>
              <w:jc w:val="center"/>
              <w:rPr>
                <w:iCs/>
              </w:rPr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suppressAutoHyphens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5597" w:type="dxa"/>
          </w:tcPr>
          <w:p w:rsidR="004E33F2" w:rsidRPr="004636E6" w:rsidRDefault="004E33F2" w:rsidP="004E33F2">
            <w:pPr>
              <w:widowControl w:val="0"/>
              <w:jc w:val="both"/>
              <w:rPr>
                <w:b/>
                <w:iCs/>
              </w:rPr>
            </w:pPr>
            <w:r w:rsidRPr="004636E6">
              <w:rPr>
                <w:b/>
                <w:iCs/>
              </w:rPr>
              <w:t>Знания:</w:t>
            </w:r>
          </w:p>
        </w:tc>
      </w:tr>
      <w:tr w:rsidR="004E33F2" w:rsidTr="00671C7D">
        <w:trPr>
          <w:trHeight w:val="519"/>
        </w:trPr>
        <w:tc>
          <w:tcPr>
            <w:tcW w:w="905" w:type="dxa"/>
            <w:vMerge/>
          </w:tcPr>
          <w:p w:rsidR="004E33F2" w:rsidRPr="00D273E3" w:rsidRDefault="004E33F2" w:rsidP="004E33F2">
            <w:pPr>
              <w:ind w:left="113"/>
              <w:jc w:val="center"/>
              <w:rPr>
                <w:iCs/>
              </w:rPr>
            </w:pPr>
          </w:p>
        </w:tc>
        <w:tc>
          <w:tcPr>
            <w:tcW w:w="2346" w:type="dxa"/>
            <w:vMerge/>
          </w:tcPr>
          <w:p w:rsidR="004E33F2" w:rsidRPr="00D273E3" w:rsidRDefault="004E33F2" w:rsidP="004E33F2">
            <w:pPr>
              <w:suppressAutoHyphens/>
            </w:pPr>
          </w:p>
        </w:tc>
        <w:tc>
          <w:tcPr>
            <w:tcW w:w="1110" w:type="dxa"/>
          </w:tcPr>
          <w:p w:rsidR="004E33F2" w:rsidRDefault="004E33F2" w:rsidP="004E33F2">
            <w:pPr>
              <w:widowControl w:val="0"/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Зо 10.01</w:t>
            </w:r>
          </w:p>
        </w:tc>
        <w:tc>
          <w:tcPr>
            <w:tcW w:w="5597" w:type="dxa"/>
          </w:tcPr>
          <w:p w:rsidR="004E33F2" w:rsidRDefault="004E33F2" w:rsidP="004E33F2">
            <w:pPr>
              <w:widowControl w:val="0"/>
              <w:jc w:val="both"/>
              <w:rPr>
                <w:iCs/>
              </w:rPr>
            </w:pPr>
            <w:r w:rsidRPr="00D273E3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4E33F2" w:rsidRDefault="004E33F2" w:rsidP="004E33F2">
      <w:pPr>
        <w:widowControl w:val="0"/>
        <w:ind w:right="278" w:firstLine="709"/>
        <w:jc w:val="both"/>
        <w:rPr>
          <w:color w:val="000000"/>
          <w:lang w:bidi="ru-RU"/>
        </w:rPr>
      </w:pPr>
    </w:p>
    <w:tbl>
      <w:tblPr>
        <w:tblStyle w:val="afffff4"/>
        <w:tblW w:w="10044" w:type="dxa"/>
        <w:tblLayout w:type="fixed"/>
        <w:tblLook w:val="0000" w:firstRow="0" w:lastRow="0" w:firstColumn="0" w:lastColumn="0" w:noHBand="0" w:noVBand="0"/>
      </w:tblPr>
      <w:tblGrid>
        <w:gridCol w:w="2235"/>
        <w:gridCol w:w="2409"/>
        <w:gridCol w:w="1144"/>
        <w:gridCol w:w="4256"/>
      </w:tblGrid>
      <w:tr w:rsidR="0038590E" w:rsidRPr="0038590E" w:rsidTr="00C142E5">
        <w:trPr>
          <w:trHeight w:val="243"/>
        </w:trPr>
        <w:tc>
          <w:tcPr>
            <w:tcW w:w="2235" w:type="dxa"/>
            <w:vAlign w:val="center"/>
          </w:tcPr>
          <w:p w:rsidR="0038590E" w:rsidRPr="0038590E" w:rsidRDefault="0038590E" w:rsidP="00E21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38590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Виды</w:t>
            </w:r>
            <w:r w:rsidR="00E21417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br/>
            </w:r>
            <w:r w:rsidRPr="0038590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деятельности</w:t>
            </w:r>
          </w:p>
        </w:tc>
        <w:tc>
          <w:tcPr>
            <w:tcW w:w="2409" w:type="dxa"/>
            <w:vAlign w:val="center"/>
          </w:tcPr>
          <w:p w:rsidR="0038590E" w:rsidRPr="0038590E" w:rsidRDefault="0038590E" w:rsidP="003859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38590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Код и наименование компетенции</w:t>
            </w:r>
          </w:p>
        </w:tc>
        <w:tc>
          <w:tcPr>
            <w:tcW w:w="1144" w:type="dxa"/>
            <w:vAlign w:val="center"/>
          </w:tcPr>
          <w:p w:rsidR="0038590E" w:rsidRPr="0038590E" w:rsidRDefault="0038590E" w:rsidP="003859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3"/>
                <w:szCs w:val="23"/>
                <w:lang w:eastAsia="en-US"/>
              </w:rPr>
            </w:pPr>
            <w:r w:rsidRPr="0038590E">
              <w:rPr>
                <w:rFonts w:eastAsiaTheme="minorHAnsi"/>
                <w:b/>
                <w:color w:val="000000"/>
                <w:sz w:val="23"/>
                <w:szCs w:val="23"/>
                <w:lang w:eastAsia="en-US"/>
              </w:rPr>
              <w:t xml:space="preserve">Код </w:t>
            </w:r>
          </w:p>
        </w:tc>
        <w:tc>
          <w:tcPr>
            <w:tcW w:w="4256" w:type="dxa"/>
            <w:vAlign w:val="center"/>
          </w:tcPr>
          <w:p w:rsidR="0038590E" w:rsidRPr="0038590E" w:rsidRDefault="0038590E" w:rsidP="003859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38590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Показатели освоения компетенции</w:t>
            </w:r>
          </w:p>
        </w:tc>
      </w:tr>
      <w:tr w:rsidR="001B76F6" w:rsidRPr="0038590E" w:rsidTr="00C142E5">
        <w:trPr>
          <w:trHeight w:val="70"/>
        </w:trPr>
        <w:tc>
          <w:tcPr>
            <w:tcW w:w="2235" w:type="dxa"/>
            <w:vMerge w:val="restart"/>
          </w:tcPr>
          <w:p w:rsidR="001B76F6" w:rsidRPr="0038590E" w:rsidRDefault="001B76F6" w:rsidP="0038590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ВД 1. </w:t>
            </w:r>
            <w:r w:rsidRPr="0038590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Приготовление и подготовка к реализации полуфабрикатов для блюд, кулинарных изделий разнообразного ассортимента </w:t>
            </w:r>
          </w:p>
        </w:tc>
        <w:tc>
          <w:tcPr>
            <w:tcW w:w="2409" w:type="dxa"/>
            <w:vMerge w:val="restart"/>
          </w:tcPr>
          <w:p w:rsidR="001B76F6" w:rsidRPr="0038590E" w:rsidRDefault="001B76F6" w:rsidP="00FD5C04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t xml:space="preserve">ПК 1.3. </w:t>
            </w:r>
            <w:r>
              <w:rPr>
                <w:sz w:val="23"/>
                <w:szCs w:val="23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 </w:t>
            </w:r>
          </w:p>
        </w:tc>
        <w:tc>
          <w:tcPr>
            <w:tcW w:w="1144" w:type="dxa"/>
          </w:tcPr>
          <w:p w:rsidR="001B76F6" w:rsidRPr="0038590E" w:rsidRDefault="001B76F6" w:rsidP="009C2DD6">
            <w:pPr>
              <w:rPr>
                <w:lang w:eastAsia="en-US"/>
              </w:rPr>
            </w:pPr>
            <w:r>
              <w:rPr>
                <w:lang w:eastAsia="en-US"/>
              </w:rPr>
              <w:t>Н 1.3.03</w:t>
            </w:r>
          </w:p>
        </w:tc>
        <w:tc>
          <w:tcPr>
            <w:tcW w:w="4256" w:type="dxa"/>
          </w:tcPr>
          <w:p w:rsidR="001B76F6" w:rsidRPr="0038590E" w:rsidRDefault="001B76F6" w:rsidP="001B76F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ведении расчетов, взаимодействии с потребителями при отпуске продукции с прилавка/раздачи, на вынос</w:t>
            </w:r>
          </w:p>
        </w:tc>
      </w:tr>
      <w:tr w:rsidR="001B76F6" w:rsidRPr="0038590E" w:rsidTr="00C142E5">
        <w:trPr>
          <w:trHeight w:val="70"/>
        </w:trPr>
        <w:tc>
          <w:tcPr>
            <w:tcW w:w="2235" w:type="dxa"/>
            <w:vMerge/>
          </w:tcPr>
          <w:p w:rsidR="001B76F6" w:rsidRDefault="001B76F6" w:rsidP="001B76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1B76F6" w:rsidRDefault="001B76F6" w:rsidP="001B76F6"/>
        </w:tc>
        <w:tc>
          <w:tcPr>
            <w:tcW w:w="1144" w:type="dxa"/>
          </w:tcPr>
          <w:p w:rsidR="001B76F6" w:rsidRPr="0038590E" w:rsidRDefault="001B76F6" w:rsidP="001B76F6">
            <w:pPr>
              <w:rPr>
                <w:lang w:eastAsia="en-US"/>
              </w:rPr>
            </w:pPr>
            <w:r>
              <w:rPr>
                <w:lang w:eastAsia="en-US"/>
              </w:rPr>
              <w:t>У 1.3.11.</w:t>
            </w:r>
          </w:p>
        </w:tc>
        <w:tc>
          <w:tcPr>
            <w:tcW w:w="4256" w:type="dxa"/>
          </w:tcPr>
          <w:p w:rsidR="001B76F6" w:rsidRPr="0038590E" w:rsidRDefault="001B76F6" w:rsidP="001B76F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t>рассчитывать стоимость, вести расчет с потребителями, учет реализованных полуфабрикатов</w:t>
            </w:r>
          </w:p>
        </w:tc>
      </w:tr>
      <w:tr w:rsidR="001B76F6" w:rsidRPr="0038590E" w:rsidTr="00C142E5">
        <w:trPr>
          <w:trHeight w:val="70"/>
        </w:trPr>
        <w:tc>
          <w:tcPr>
            <w:tcW w:w="2235" w:type="dxa"/>
            <w:vMerge/>
          </w:tcPr>
          <w:p w:rsidR="001B76F6" w:rsidRDefault="001B76F6" w:rsidP="001B76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1B76F6" w:rsidRDefault="001B76F6" w:rsidP="001B76F6"/>
        </w:tc>
        <w:tc>
          <w:tcPr>
            <w:tcW w:w="1144" w:type="dxa"/>
          </w:tcPr>
          <w:p w:rsidR="001B76F6" w:rsidRDefault="001B76F6" w:rsidP="001B76F6">
            <w:pPr>
              <w:rPr>
                <w:lang w:eastAsia="en-US"/>
              </w:rPr>
            </w:pPr>
            <w:r>
              <w:rPr>
                <w:lang w:eastAsia="en-US"/>
              </w:rPr>
              <w:t>З 1.3.07</w:t>
            </w:r>
          </w:p>
        </w:tc>
        <w:tc>
          <w:tcPr>
            <w:tcW w:w="4256" w:type="dxa"/>
          </w:tcPr>
          <w:p w:rsidR="001B76F6" w:rsidRDefault="001B76F6" w:rsidP="001B76F6">
            <w:r>
              <w:rPr>
                <w:sz w:val="23"/>
                <w:szCs w:val="23"/>
              </w:rPr>
              <w:t>правила и порядок расчета с потребителями при отпуске на вынос; ответственность за правильность расчетов</w:t>
            </w:r>
          </w:p>
        </w:tc>
      </w:tr>
      <w:tr w:rsidR="001B76F6" w:rsidRPr="0038590E" w:rsidTr="00C142E5">
        <w:trPr>
          <w:trHeight w:val="252"/>
        </w:trPr>
        <w:tc>
          <w:tcPr>
            <w:tcW w:w="2235" w:type="dxa"/>
            <w:vMerge/>
          </w:tcPr>
          <w:p w:rsidR="001B76F6" w:rsidRPr="0038590E" w:rsidRDefault="001B76F6" w:rsidP="001B76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 w:val="restart"/>
          </w:tcPr>
          <w:p w:rsidR="001B76F6" w:rsidRPr="0038590E" w:rsidRDefault="001B76F6" w:rsidP="001B76F6">
            <w:pPr>
              <w:ind w:right="-57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t xml:space="preserve">ПК 1.4. </w:t>
            </w:r>
            <w:r>
              <w:rPr>
                <w:sz w:val="23"/>
                <w:szCs w:val="23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 </w:t>
            </w:r>
          </w:p>
        </w:tc>
        <w:tc>
          <w:tcPr>
            <w:tcW w:w="1144" w:type="dxa"/>
          </w:tcPr>
          <w:p w:rsidR="001B76F6" w:rsidRDefault="001B76F6" w:rsidP="001B76F6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1.4.03</w:t>
            </w:r>
          </w:p>
        </w:tc>
        <w:tc>
          <w:tcPr>
            <w:tcW w:w="4256" w:type="dxa"/>
          </w:tcPr>
          <w:p w:rsidR="001B76F6" w:rsidRPr="0038590E" w:rsidRDefault="001B76F6" w:rsidP="001B76F6">
            <w:pPr>
              <w:rPr>
                <w:lang w:eastAsia="en-US"/>
              </w:rPr>
            </w:pPr>
            <w:r>
              <w:t xml:space="preserve">ведении расчетов, взаимодействии с потребителями при отпуске продукции с прилавка/раздачи, на вынос </w:t>
            </w:r>
          </w:p>
        </w:tc>
      </w:tr>
      <w:tr w:rsidR="001B76F6" w:rsidRPr="0038590E" w:rsidTr="00C142E5">
        <w:trPr>
          <w:trHeight w:val="122"/>
        </w:trPr>
        <w:tc>
          <w:tcPr>
            <w:tcW w:w="2235" w:type="dxa"/>
            <w:vMerge/>
          </w:tcPr>
          <w:p w:rsidR="001B76F6" w:rsidRPr="0038590E" w:rsidRDefault="001B76F6" w:rsidP="001B76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1B76F6" w:rsidRDefault="001B76F6" w:rsidP="001B76F6">
            <w:pPr>
              <w:ind w:right="-57"/>
            </w:pPr>
          </w:p>
        </w:tc>
        <w:tc>
          <w:tcPr>
            <w:tcW w:w="1144" w:type="dxa"/>
          </w:tcPr>
          <w:p w:rsidR="001B76F6" w:rsidRDefault="001B76F6" w:rsidP="001B76F6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1.4.07</w:t>
            </w:r>
          </w:p>
        </w:tc>
        <w:tc>
          <w:tcPr>
            <w:tcW w:w="4256" w:type="dxa"/>
          </w:tcPr>
          <w:p w:rsidR="001B76F6" w:rsidRPr="0038590E" w:rsidRDefault="001B76F6" w:rsidP="001B76F6">
            <w:pPr>
              <w:rPr>
                <w:lang w:eastAsia="en-US"/>
              </w:rPr>
            </w:pPr>
            <w:r>
              <w:t xml:space="preserve">рассчитывать стоимость, вести расчет с потребителями, учет реализованных полуфабрикатов </w:t>
            </w:r>
          </w:p>
        </w:tc>
      </w:tr>
      <w:tr w:rsidR="001B76F6" w:rsidRPr="0038590E" w:rsidTr="00C142E5">
        <w:trPr>
          <w:trHeight w:val="115"/>
        </w:trPr>
        <w:tc>
          <w:tcPr>
            <w:tcW w:w="2235" w:type="dxa"/>
            <w:vMerge/>
          </w:tcPr>
          <w:p w:rsidR="001B76F6" w:rsidRPr="0038590E" w:rsidRDefault="001B76F6" w:rsidP="001B76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1B76F6" w:rsidRDefault="001B76F6" w:rsidP="001B76F6">
            <w:pPr>
              <w:ind w:right="-57"/>
            </w:pPr>
          </w:p>
        </w:tc>
        <w:tc>
          <w:tcPr>
            <w:tcW w:w="1144" w:type="dxa"/>
          </w:tcPr>
          <w:p w:rsidR="001B76F6" w:rsidRDefault="001B76F6" w:rsidP="001B76F6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1.4.07</w:t>
            </w:r>
          </w:p>
        </w:tc>
        <w:tc>
          <w:tcPr>
            <w:tcW w:w="4256" w:type="dxa"/>
          </w:tcPr>
          <w:p w:rsidR="001B76F6" w:rsidRDefault="001B76F6" w:rsidP="001B76F6">
            <w:r>
              <w:rPr>
                <w:sz w:val="23"/>
                <w:szCs w:val="23"/>
              </w:rPr>
              <w:t>правила и порядок расчета с потребителями при отпуске на вынос; ответственность за правильность расчетов</w:t>
            </w:r>
          </w:p>
        </w:tc>
      </w:tr>
      <w:tr w:rsidR="004B6048" w:rsidRPr="0038590E" w:rsidTr="00C142E5">
        <w:trPr>
          <w:trHeight w:val="1074"/>
        </w:trPr>
        <w:tc>
          <w:tcPr>
            <w:tcW w:w="2235" w:type="dxa"/>
            <w:vMerge w:val="restart"/>
          </w:tcPr>
          <w:p w:rsidR="004B6048" w:rsidRPr="0038590E" w:rsidRDefault="004B6048" w:rsidP="001B76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ВД 2. </w:t>
            </w:r>
            <w: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2409" w:type="dxa"/>
            <w:vMerge w:val="restart"/>
          </w:tcPr>
          <w:p w:rsidR="004B6048" w:rsidRDefault="004B6048" w:rsidP="001B76F6">
            <w:r>
              <w:t xml:space="preserve">ПК 2.3. Осуществлять приготовление, творческое оформление и подготовку к реализации супов разнообразного ассортимента </w:t>
            </w:r>
          </w:p>
        </w:tc>
        <w:tc>
          <w:tcPr>
            <w:tcW w:w="1144" w:type="dxa"/>
          </w:tcPr>
          <w:p w:rsidR="004B6048" w:rsidRDefault="004B6048" w:rsidP="001B76F6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2.3.02</w:t>
            </w:r>
          </w:p>
        </w:tc>
        <w:tc>
          <w:tcPr>
            <w:tcW w:w="4256" w:type="dxa"/>
          </w:tcPr>
          <w:p w:rsidR="004B6048" w:rsidRDefault="004B6048" w:rsidP="003A6125">
            <w:r>
              <w:t xml:space="preserve">ведении расчетов с потребителями при отпуске продукции на вынос; взаимодействии с потребителями при отпуске продукции с прилавка/раздачи </w:t>
            </w:r>
          </w:p>
        </w:tc>
      </w:tr>
      <w:tr w:rsidR="004B6048" w:rsidRPr="0038590E" w:rsidTr="00C142E5">
        <w:trPr>
          <w:trHeight w:val="1074"/>
        </w:trPr>
        <w:tc>
          <w:tcPr>
            <w:tcW w:w="2235" w:type="dxa"/>
            <w:vMerge/>
          </w:tcPr>
          <w:p w:rsidR="004B6048" w:rsidRDefault="004B6048" w:rsidP="003A61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3A6125"/>
        </w:tc>
        <w:tc>
          <w:tcPr>
            <w:tcW w:w="1144" w:type="dxa"/>
          </w:tcPr>
          <w:p w:rsidR="004B6048" w:rsidRDefault="004B6048" w:rsidP="003A6125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2.3.12</w:t>
            </w:r>
          </w:p>
        </w:tc>
        <w:tc>
          <w:tcPr>
            <w:tcW w:w="4256" w:type="dxa"/>
          </w:tcPr>
          <w:p w:rsidR="004B6048" w:rsidRDefault="004B6048" w:rsidP="003A6125">
            <w:r>
              <w:t>рассчитывать стоимость, вести расчеты с потребителем при отпуске на вынос, вести учет реализованных супов</w:t>
            </w:r>
          </w:p>
        </w:tc>
      </w:tr>
      <w:tr w:rsidR="004B6048" w:rsidRPr="0038590E" w:rsidTr="00C142E5">
        <w:trPr>
          <w:trHeight w:val="1074"/>
        </w:trPr>
        <w:tc>
          <w:tcPr>
            <w:tcW w:w="2235" w:type="dxa"/>
            <w:vMerge/>
          </w:tcPr>
          <w:p w:rsidR="004B6048" w:rsidRDefault="004B6048" w:rsidP="003A61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3A6125"/>
        </w:tc>
        <w:tc>
          <w:tcPr>
            <w:tcW w:w="1144" w:type="dxa"/>
          </w:tcPr>
          <w:p w:rsidR="004B6048" w:rsidRDefault="004B6048" w:rsidP="003A6125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2.3.11</w:t>
            </w:r>
          </w:p>
        </w:tc>
        <w:tc>
          <w:tcPr>
            <w:tcW w:w="4256" w:type="dxa"/>
          </w:tcPr>
          <w:p w:rsidR="004B6048" w:rsidRDefault="004B6048" w:rsidP="00142C03">
            <w:r>
              <w:t>правила и порядок расчета потребителей при отпуске на вынос; ответственности за правильность расчетов с потребителями</w:t>
            </w:r>
          </w:p>
        </w:tc>
      </w:tr>
      <w:tr w:rsidR="004B6048" w:rsidRPr="0038590E" w:rsidTr="00C142E5">
        <w:trPr>
          <w:trHeight w:val="50"/>
        </w:trPr>
        <w:tc>
          <w:tcPr>
            <w:tcW w:w="2235" w:type="dxa"/>
            <w:vMerge/>
          </w:tcPr>
          <w:p w:rsidR="004B6048" w:rsidRDefault="004B6048" w:rsidP="003A61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 w:val="restart"/>
          </w:tcPr>
          <w:p w:rsidR="004B6048" w:rsidRDefault="004B6048" w:rsidP="003A6125">
            <w:r>
      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1144" w:type="dxa"/>
          </w:tcPr>
          <w:p w:rsidR="004B6048" w:rsidRDefault="004B6048" w:rsidP="003A6125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2.5.02</w:t>
            </w:r>
          </w:p>
        </w:tc>
        <w:tc>
          <w:tcPr>
            <w:tcW w:w="4256" w:type="dxa"/>
          </w:tcPr>
          <w:p w:rsidR="004B6048" w:rsidRDefault="004B6048" w:rsidP="00142C03">
            <w:r>
              <w:t xml:space="preserve">ведении расчетов с потребителями при отпуске продукции на вынос, взаимодействии с потребителями при отпуске продукции с прилавка/раздачи </w:t>
            </w:r>
          </w:p>
        </w:tc>
      </w:tr>
      <w:tr w:rsidR="004B6048" w:rsidRPr="0038590E" w:rsidTr="00C142E5">
        <w:trPr>
          <w:trHeight w:val="174"/>
        </w:trPr>
        <w:tc>
          <w:tcPr>
            <w:tcW w:w="2235" w:type="dxa"/>
            <w:vMerge/>
          </w:tcPr>
          <w:p w:rsidR="004B6048" w:rsidRDefault="004B6048" w:rsidP="00142C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142C03"/>
        </w:tc>
        <w:tc>
          <w:tcPr>
            <w:tcW w:w="1144" w:type="dxa"/>
          </w:tcPr>
          <w:p w:rsidR="004B6048" w:rsidRDefault="004B6048" w:rsidP="00142C03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2.5.24</w:t>
            </w:r>
          </w:p>
        </w:tc>
        <w:tc>
          <w:tcPr>
            <w:tcW w:w="4256" w:type="dxa"/>
          </w:tcPr>
          <w:p w:rsidR="004B6048" w:rsidRDefault="004B6048" w:rsidP="00142C03">
            <w:r>
              <w:t xml:space="preserve">рассчитывать стоимость </w:t>
            </w:r>
          </w:p>
        </w:tc>
      </w:tr>
      <w:tr w:rsidR="004B6048" w:rsidRPr="0038590E" w:rsidTr="00C142E5">
        <w:trPr>
          <w:trHeight w:val="70"/>
        </w:trPr>
        <w:tc>
          <w:tcPr>
            <w:tcW w:w="2235" w:type="dxa"/>
            <w:vMerge/>
          </w:tcPr>
          <w:p w:rsidR="004B6048" w:rsidRDefault="004B6048" w:rsidP="00142C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142C03"/>
        </w:tc>
        <w:tc>
          <w:tcPr>
            <w:tcW w:w="1144" w:type="dxa"/>
          </w:tcPr>
          <w:p w:rsidR="004B6048" w:rsidRDefault="004B6048" w:rsidP="00142C03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2.5.25</w:t>
            </w:r>
          </w:p>
        </w:tc>
        <w:tc>
          <w:tcPr>
            <w:tcW w:w="4256" w:type="dxa"/>
          </w:tcPr>
          <w:p w:rsidR="004B6048" w:rsidRDefault="004B6048" w:rsidP="00142C03">
            <w:r>
              <w:rPr>
                <w:sz w:val="23"/>
                <w:szCs w:val="23"/>
              </w:rPr>
              <w:t>вести учет реализованных горячих блюд и гарниров из овощей, грибов</w:t>
            </w:r>
          </w:p>
        </w:tc>
      </w:tr>
      <w:tr w:rsidR="004B6048" w:rsidRPr="0038590E" w:rsidTr="00C142E5">
        <w:trPr>
          <w:trHeight w:val="70"/>
        </w:trPr>
        <w:tc>
          <w:tcPr>
            <w:tcW w:w="2235" w:type="dxa"/>
            <w:vMerge/>
          </w:tcPr>
          <w:p w:rsidR="004B6048" w:rsidRDefault="004B6048" w:rsidP="00142C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142C03"/>
        </w:tc>
        <w:tc>
          <w:tcPr>
            <w:tcW w:w="1144" w:type="dxa"/>
          </w:tcPr>
          <w:p w:rsidR="004B6048" w:rsidRDefault="004B6048" w:rsidP="00142C03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2.5.23</w:t>
            </w:r>
          </w:p>
        </w:tc>
        <w:tc>
          <w:tcPr>
            <w:tcW w:w="4256" w:type="dxa"/>
          </w:tcPr>
          <w:p w:rsidR="004B6048" w:rsidRDefault="004B6048" w:rsidP="00142C03">
            <w:pPr>
              <w:rPr>
                <w:sz w:val="23"/>
                <w:szCs w:val="23"/>
              </w:rPr>
            </w:pPr>
            <w:r>
              <w:t>правила и порядок расчета потребителей при оплате наличными деньга-ми, при безналичной форме оплаты</w:t>
            </w:r>
          </w:p>
        </w:tc>
      </w:tr>
      <w:tr w:rsidR="004B6048" w:rsidRPr="0038590E" w:rsidTr="00C142E5">
        <w:trPr>
          <w:trHeight w:val="354"/>
        </w:trPr>
        <w:tc>
          <w:tcPr>
            <w:tcW w:w="2235" w:type="dxa"/>
            <w:vMerge/>
          </w:tcPr>
          <w:p w:rsidR="004B6048" w:rsidRDefault="004B6048" w:rsidP="00142C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142C03"/>
        </w:tc>
        <w:tc>
          <w:tcPr>
            <w:tcW w:w="1144" w:type="dxa"/>
          </w:tcPr>
          <w:p w:rsidR="004B6048" w:rsidRDefault="004B6048" w:rsidP="00142C03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2.5.24</w:t>
            </w:r>
          </w:p>
        </w:tc>
        <w:tc>
          <w:tcPr>
            <w:tcW w:w="4256" w:type="dxa"/>
          </w:tcPr>
          <w:p w:rsidR="004B6048" w:rsidRDefault="004B6048" w:rsidP="00142C03">
            <w:r>
              <w:t>правила поведения, степень ответственности за правильность расчетов с потребителями</w:t>
            </w:r>
          </w:p>
        </w:tc>
      </w:tr>
      <w:tr w:rsidR="004B6048" w:rsidRPr="0038590E" w:rsidTr="00C142E5">
        <w:trPr>
          <w:trHeight w:val="58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 w:val="restart"/>
          </w:tcPr>
          <w:p w:rsidR="004B6048" w:rsidRDefault="004B6048" w:rsidP="00C37CFB">
            <w:r>
              <w:t xml:space="preserve">ПК 2.6. Осуществлять приготовление, творческое оформление и подготовку к реализации горячих блюд, кулинарных изделий, за-кусок из яиц, творога, сыра, муки разнообразного ассортимента </w:t>
            </w:r>
          </w:p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2.6.02</w:t>
            </w:r>
          </w:p>
        </w:tc>
        <w:tc>
          <w:tcPr>
            <w:tcW w:w="4256" w:type="dxa"/>
          </w:tcPr>
          <w:p w:rsidR="004B6048" w:rsidRDefault="004B6048" w:rsidP="00C37CFB">
            <w:pPr>
              <w:rPr>
                <w:sz w:val="23"/>
                <w:szCs w:val="23"/>
              </w:rPr>
            </w:pPr>
            <w: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4B6048" w:rsidRPr="0038590E" w:rsidTr="00C142E5">
        <w:trPr>
          <w:trHeight w:val="58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2.6.21</w:t>
            </w:r>
          </w:p>
        </w:tc>
        <w:tc>
          <w:tcPr>
            <w:tcW w:w="4256" w:type="dxa"/>
          </w:tcPr>
          <w:p w:rsidR="004B6048" w:rsidRDefault="004B6048" w:rsidP="00C37CFB">
            <w:r>
              <w:t xml:space="preserve">рассчитывать стоимость 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2.6.22</w:t>
            </w:r>
          </w:p>
        </w:tc>
        <w:tc>
          <w:tcPr>
            <w:tcW w:w="4256" w:type="dxa"/>
          </w:tcPr>
          <w:p w:rsidR="004B6048" w:rsidRDefault="004B6048" w:rsidP="00C37CFB">
            <w:r>
              <w:rPr>
                <w:sz w:val="23"/>
                <w:szCs w:val="23"/>
              </w:rPr>
              <w:t xml:space="preserve">вести учет реализованных горячих блюд, кулинарных изделий, закусок из яиц, творога, сыра, муки разнообразного ассортимента 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2.6.16</w:t>
            </w:r>
          </w:p>
        </w:tc>
        <w:tc>
          <w:tcPr>
            <w:tcW w:w="4256" w:type="dxa"/>
          </w:tcPr>
          <w:p w:rsidR="004B6048" w:rsidRDefault="004B6048" w:rsidP="00C37CF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правила и порядок расчета потребителей при отпуске на вынос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2.6.17</w:t>
            </w:r>
          </w:p>
        </w:tc>
        <w:tc>
          <w:tcPr>
            <w:tcW w:w="4256" w:type="dxa"/>
          </w:tcPr>
          <w:p w:rsidR="004B6048" w:rsidRDefault="004B6048" w:rsidP="00C37CFB">
            <w:r>
              <w:rPr>
                <w:sz w:val="23"/>
                <w:szCs w:val="23"/>
              </w:rPr>
              <w:t>правила поведения, степень ответственности за правильность расчетов с потребителями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 w:val="restart"/>
          </w:tcPr>
          <w:p w:rsidR="004B6048" w:rsidRDefault="004B6048" w:rsidP="00C37CFB">
            <w:r>
              <w:t>ПК 2.7. Осуществлять приготовление, творческое оформление и подготовку к реализации горячих блюд, кулинарных изделий, за-кусок из рыбы, нерыбного водного сырья разнообразного ассортимента</w:t>
            </w:r>
          </w:p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2.7.02</w:t>
            </w:r>
          </w:p>
        </w:tc>
        <w:tc>
          <w:tcPr>
            <w:tcW w:w="4256" w:type="dxa"/>
          </w:tcPr>
          <w:p w:rsidR="004B6048" w:rsidRDefault="004B6048" w:rsidP="00C37CFB">
            <w:r>
              <w:t xml:space="preserve">ведении расчетов с потребителями при отпуске продукции на вынос; взаимодействии с потребителями при отпуске продукции с прилавка/раздачи </w:t>
            </w:r>
          </w:p>
        </w:tc>
      </w:tr>
      <w:tr w:rsidR="004B6048" w:rsidRPr="0038590E" w:rsidTr="00C142E5">
        <w:trPr>
          <w:trHeight w:val="70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2.7.18</w:t>
            </w:r>
          </w:p>
        </w:tc>
        <w:tc>
          <w:tcPr>
            <w:tcW w:w="4256" w:type="dxa"/>
          </w:tcPr>
          <w:p w:rsidR="004B6048" w:rsidRDefault="004B6048" w:rsidP="00C37CFB">
            <w:pPr>
              <w:rPr>
                <w:sz w:val="23"/>
                <w:szCs w:val="23"/>
              </w:rPr>
            </w:pPr>
            <w:r>
              <w:t>рассчитывать стоимость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2.7.19</w:t>
            </w:r>
          </w:p>
        </w:tc>
        <w:tc>
          <w:tcPr>
            <w:tcW w:w="4256" w:type="dxa"/>
          </w:tcPr>
          <w:p w:rsidR="004B6048" w:rsidRDefault="004B6048" w:rsidP="00C37CFB">
            <w:r>
              <w:rPr>
                <w:sz w:val="23"/>
                <w:szCs w:val="23"/>
              </w:rPr>
              <w:t>вести расчет с потребителями при отпуске на вынос, учет реализованных горячих блюд, кулинарных изделий, за-кусок из рыбы, нерыбного водного сырья разнообразного ассортимента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2.7.20</w:t>
            </w:r>
          </w:p>
        </w:tc>
        <w:tc>
          <w:tcPr>
            <w:tcW w:w="4256" w:type="dxa"/>
            <w:shd w:val="clear" w:color="auto" w:fill="auto"/>
          </w:tcPr>
          <w:p w:rsidR="004B6048" w:rsidRDefault="004B6048" w:rsidP="00C37CFB">
            <w:r>
              <w:t xml:space="preserve">правила и порядок расчета потребителей при отпуске на вынос 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C37CFB"/>
        </w:tc>
        <w:tc>
          <w:tcPr>
            <w:tcW w:w="1144" w:type="dxa"/>
          </w:tcPr>
          <w:p w:rsidR="004B6048" w:rsidRDefault="004B6048" w:rsidP="00C37CFB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2.7.21</w:t>
            </w:r>
          </w:p>
        </w:tc>
        <w:tc>
          <w:tcPr>
            <w:tcW w:w="4256" w:type="dxa"/>
            <w:shd w:val="clear" w:color="auto" w:fill="auto"/>
          </w:tcPr>
          <w:p w:rsidR="004B6048" w:rsidRDefault="004B6048" w:rsidP="00C37CFB">
            <w:r>
              <w:t xml:space="preserve">правила поведения, степень ответственности за правильность расчетов с потребителями </w:t>
            </w:r>
          </w:p>
        </w:tc>
      </w:tr>
      <w:tr w:rsidR="004B6048" w:rsidRPr="0038590E" w:rsidTr="00C142E5">
        <w:trPr>
          <w:trHeight w:val="423"/>
        </w:trPr>
        <w:tc>
          <w:tcPr>
            <w:tcW w:w="2235" w:type="dxa"/>
            <w:vMerge/>
          </w:tcPr>
          <w:p w:rsidR="004B6048" w:rsidRDefault="004B6048" w:rsidP="00C37C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 w:val="restart"/>
          </w:tcPr>
          <w:p w:rsidR="004B6048" w:rsidRDefault="004B6048" w:rsidP="004B6048">
            <w:r>
              <w:t xml:space="preserve">ПК 2.8. Осуществлять приготовление, творческое оформление и подготовку к реализации горячих блюд, кулинарных изделий, за-кусок из мяса, домашней птицы, дичи и кролика разнообразного </w:t>
            </w:r>
            <w:r>
              <w:lastRenderedPageBreak/>
              <w:t xml:space="preserve">ассортимента </w:t>
            </w:r>
          </w:p>
        </w:tc>
        <w:tc>
          <w:tcPr>
            <w:tcW w:w="1144" w:type="dxa"/>
          </w:tcPr>
          <w:p w:rsidR="004B6048" w:rsidRDefault="004B6048" w:rsidP="00BF2AD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Н 2.8.02</w:t>
            </w:r>
          </w:p>
        </w:tc>
        <w:tc>
          <w:tcPr>
            <w:tcW w:w="4256" w:type="dxa"/>
          </w:tcPr>
          <w:p w:rsidR="004B6048" w:rsidRDefault="004B6048" w:rsidP="004B6048">
            <w:pPr>
              <w:rPr>
                <w:sz w:val="23"/>
                <w:szCs w:val="23"/>
              </w:rPr>
            </w:pPr>
            <w:r>
              <w:t xml:space="preserve">ведении расчетов с потребителями при отпуске продукции на вынос; взаимодействии с потребителями при отпуске продукции с прилавка/раздачи </w:t>
            </w:r>
          </w:p>
        </w:tc>
      </w:tr>
      <w:tr w:rsidR="004B6048" w:rsidRPr="0038590E" w:rsidTr="00C142E5">
        <w:trPr>
          <w:trHeight w:val="161"/>
        </w:trPr>
        <w:tc>
          <w:tcPr>
            <w:tcW w:w="2235" w:type="dxa"/>
            <w:vMerge/>
          </w:tcPr>
          <w:p w:rsidR="004B6048" w:rsidRDefault="004B6048" w:rsidP="00BF2A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BF2AD6"/>
        </w:tc>
        <w:tc>
          <w:tcPr>
            <w:tcW w:w="1144" w:type="dxa"/>
          </w:tcPr>
          <w:p w:rsidR="004B6048" w:rsidRDefault="004B6048" w:rsidP="004B6048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2.8.18</w:t>
            </w:r>
          </w:p>
        </w:tc>
        <w:tc>
          <w:tcPr>
            <w:tcW w:w="4256" w:type="dxa"/>
          </w:tcPr>
          <w:p w:rsidR="004B6048" w:rsidRDefault="004B6048" w:rsidP="004B6048">
            <w:pPr>
              <w:rPr>
                <w:sz w:val="23"/>
                <w:szCs w:val="23"/>
              </w:rPr>
            </w:pPr>
            <w:r>
              <w:t>рассчитывать стоимость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BF2A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BF2AD6"/>
        </w:tc>
        <w:tc>
          <w:tcPr>
            <w:tcW w:w="1144" w:type="dxa"/>
          </w:tcPr>
          <w:p w:rsidR="004B6048" w:rsidRDefault="004B6048" w:rsidP="004B6048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2.8.19</w:t>
            </w:r>
          </w:p>
        </w:tc>
        <w:tc>
          <w:tcPr>
            <w:tcW w:w="4256" w:type="dxa"/>
          </w:tcPr>
          <w:p w:rsidR="004B6048" w:rsidRDefault="004B6048" w:rsidP="00BF2AD6">
            <w:r>
              <w:rPr>
                <w:sz w:val="23"/>
                <w:szCs w:val="23"/>
              </w:rPr>
              <w:t>вести расчет с потребителем при отпуске на вынос, учет реализованных горячих блюд, кулинарных изделий, за-кусок мяса, мясных продуктов, домашней птицы, дичи, кролика разнообразного ассортимента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BF2A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BF2AD6"/>
        </w:tc>
        <w:tc>
          <w:tcPr>
            <w:tcW w:w="1144" w:type="dxa"/>
          </w:tcPr>
          <w:p w:rsidR="004B6048" w:rsidRDefault="004B6048" w:rsidP="004B6048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2.8.16</w:t>
            </w:r>
          </w:p>
        </w:tc>
        <w:tc>
          <w:tcPr>
            <w:tcW w:w="4256" w:type="dxa"/>
          </w:tcPr>
          <w:p w:rsidR="004B6048" w:rsidRDefault="004B6048" w:rsidP="004B6048">
            <w:pPr>
              <w:rPr>
                <w:sz w:val="23"/>
                <w:szCs w:val="23"/>
              </w:rPr>
            </w:pPr>
            <w:r>
              <w:t>правила и порядок расчета потребителей при отпуске на вынос</w:t>
            </w:r>
          </w:p>
        </w:tc>
      </w:tr>
      <w:tr w:rsidR="004B6048" w:rsidRPr="0038590E" w:rsidTr="00C142E5">
        <w:trPr>
          <w:trHeight w:val="491"/>
        </w:trPr>
        <w:tc>
          <w:tcPr>
            <w:tcW w:w="2235" w:type="dxa"/>
            <w:vMerge/>
          </w:tcPr>
          <w:p w:rsidR="004B6048" w:rsidRDefault="004B6048" w:rsidP="00BF2A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09" w:type="dxa"/>
            <w:vMerge/>
          </w:tcPr>
          <w:p w:rsidR="004B6048" w:rsidRDefault="004B6048" w:rsidP="00BF2AD6"/>
        </w:tc>
        <w:tc>
          <w:tcPr>
            <w:tcW w:w="1144" w:type="dxa"/>
          </w:tcPr>
          <w:p w:rsidR="004B6048" w:rsidRDefault="004B6048" w:rsidP="004B6048">
            <w:pPr>
              <w:spacing w:after="200" w:line="276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2.8.17</w:t>
            </w:r>
          </w:p>
        </w:tc>
        <w:tc>
          <w:tcPr>
            <w:tcW w:w="4256" w:type="dxa"/>
          </w:tcPr>
          <w:p w:rsidR="004B6048" w:rsidRDefault="004B6048" w:rsidP="004B6048">
            <w:r>
              <w:t>правила поведения, степень ответственности за правильность расчетов с потребителями</w:t>
            </w:r>
          </w:p>
        </w:tc>
      </w:tr>
      <w:tr w:rsidR="00C142E5" w:rsidRPr="0038590E" w:rsidTr="00C142E5">
        <w:trPr>
          <w:trHeight w:val="491"/>
        </w:trPr>
        <w:tc>
          <w:tcPr>
            <w:tcW w:w="2235" w:type="dxa"/>
            <w:vMerge w:val="restart"/>
          </w:tcPr>
          <w:p w:rsidR="00C142E5" w:rsidRDefault="00C142E5" w:rsidP="00BF2AD6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t>ВД 3. Приготовление, оформление и подготовка к реализации холодных блюд, кулинарных изделий, закусок разнообраз</w:t>
            </w:r>
            <w:r>
              <w:rPr>
                <w:sz w:val="23"/>
                <w:szCs w:val="23"/>
              </w:rPr>
              <w:t>ного ассортимента</w:t>
            </w:r>
          </w:p>
        </w:tc>
        <w:tc>
          <w:tcPr>
            <w:tcW w:w="2409" w:type="dxa"/>
            <w:vMerge w:val="restart"/>
          </w:tcPr>
          <w:p w:rsidR="00C142E5" w:rsidRDefault="00C142E5" w:rsidP="00BF2AD6">
            <w:r>
              <w:t xml:space="preserve">ПК 3.3. </w:t>
            </w:r>
            <w:r>
              <w:rPr>
                <w:sz w:val="23"/>
                <w:szCs w:val="23"/>
              </w:rPr>
              <w:t xml:space="preserve">Осуществлять приготовление, творческое оформление и подготовку к реализации салатов разнообразного ассортимента </w:t>
            </w:r>
          </w:p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3.3.02</w:t>
            </w:r>
          </w:p>
        </w:tc>
        <w:tc>
          <w:tcPr>
            <w:tcW w:w="4256" w:type="dxa"/>
          </w:tcPr>
          <w:p w:rsidR="00C142E5" w:rsidRDefault="00C142E5" w:rsidP="001041AE">
            <w:pPr>
              <w:rPr>
                <w:sz w:val="23"/>
                <w:szCs w:val="23"/>
              </w:rPr>
            </w:pPr>
            <w:r>
              <w:t>ведении расчетов с потребителями при отпуске продукции на вынос, взаи</w:t>
            </w:r>
            <w:r>
              <w:rPr>
                <w:sz w:val="23"/>
                <w:szCs w:val="23"/>
              </w:rPr>
              <w:t xml:space="preserve">модействии с потребителями при отпуске продукции с прилавка/раздачи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1041AE"/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3.3.15</w:t>
            </w:r>
          </w:p>
        </w:tc>
        <w:tc>
          <w:tcPr>
            <w:tcW w:w="4256" w:type="dxa"/>
          </w:tcPr>
          <w:p w:rsidR="00C142E5" w:rsidRDefault="00C142E5" w:rsidP="001041AE">
            <w:pPr>
              <w:rPr>
                <w:sz w:val="23"/>
                <w:szCs w:val="23"/>
              </w:rPr>
            </w:pPr>
            <w:r>
              <w:t>рассчитывать стоимость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1041AE"/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3.3.16</w:t>
            </w:r>
          </w:p>
        </w:tc>
        <w:tc>
          <w:tcPr>
            <w:tcW w:w="4256" w:type="dxa"/>
          </w:tcPr>
          <w:p w:rsidR="00C142E5" w:rsidRDefault="00C142E5" w:rsidP="001041AE">
            <w:r>
              <w:rPr>
                <w:sz w:val="23"/>
                <w:szCs w:val="23"/>
              </w:rPr>
              <w:t xml:space="preserve">правила и порядок расчета с потребителем при отпуске на вынос </w:t>
            </w:r>
          </w:p>
        </w:tc>
      </w:tr>
      <w:tr w:rsidR="00C142E5" w:rsidRPr="0038590E" w:rsidTr="00C142E5">
        <w:trPr>
          <w:trHeight w:val="329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1041AE"/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3.3.17</w:t>
            </w:r>
          </w:p>
        </w:tc>
        <w:tc>
          <w:tcPr>
            <w:tcW w:w="4256" w:type="dxa"/>
          </w:tcPr>
          <w:p w:rsidR="00C142E5" w:rsidRDefault="00C142E5" w:rsidP="001041AE">
            <w:r>
              <w:rPr>
                <w:sz w:val="23"/>
                <w:szCs w:val="23"/>
              </w:rPr>
              <w:t xml:space="preserve">правила поведения, степень ответственности за правильность расчетов с потребителями </w:t>
            </w:r>
          </w:p>
        </w:tc>
      </w:tr>
      <w:tr w:rsidR="00C142E5" w:rsidRPr="0038590E" w:rsidTr="00C142E5">
        <w:trPr>
          <w:trHeight w:val="491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 w:val="restart"/>
          </w:tcPr>
          <w:p w:rsidR="00C142E5" w:rsidRDefault="00C142E5" w:rsidP="001041AE">
            <w:pPr>
              <w:pStyle w:val="Default"/>
              <w:ind w:left="0" w:firstLine="0"/>
            </w:pPr>
            <w:r>
              <w:rPr>
                <w:sz w:val="23"/>
                <w:szCs w:val="23"/>
              </w:rPr>
              <w:t xml:space="preserve">ПК 3.4. Осуществлять приготовление, творческое оформление и подготовку к реализации бутербродов, канапе, холодных закусок разнообразного ассортимента </w:t>
            </w:r>
          </w:p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3.4.02</w:t>
            </w:r>
          </w:p>
        </w:tc>
        <w:tc>
          <w:tcPr>
            <w:tcW w:w="4256" w:type="dxa"/>
          </w:tcPr>
          <w:p w:rsidR="00C142E5" w:rsidRDefault="00C142E5" w:rsidP="001041AE">
            <w:r>
              <w:t xml:space="preserve">ведении расчетов с потребителями при отпуске продукции на вынос, взаимодействии с потребителями при отпуске продукции с прилавка/раздачи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1041AE">
            <w:pPr>
              <w:pStyle w:val="Default"/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3.4.16</w:t>
            </w:r>
          </w:p>
        </w:tc>
        <w:tc>
          <w:tcPr>
            <w:tcW w:w="4256" w:type="dxa"/>
          </w:tcPr>
          <w:p w:rsidR="00C142E5" w:rsidRDefault="00C142E5" w:rsidP="001041AE">
            <w:r>
              <w:t>рассчитывать стоимость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1041AE">
            <w:pPr>
              <w:pStyle w:val="Default"/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3.4.17</w:t>
            </w:r>
          </w:p>
        </w:tc>
        <w:tc>
          <w:tcPr>
            <w:tcW w:w="4256" w:type="dxa"/>
          </w:tcPr>
          <w:p w:rsidR="00C142E5" w:rsidRDefault="00C142E5" w:rsidP="001041AE">
            <w:r>
              <w:rPr>
                <w:sz w:val="23"/>
                <w:szCs w:val="23"/>
              </w:rPr>
              <w:t>правила и порядок расчета с потребителями при отпуске продукции на вынос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1041AE">
            <w:pPr>
              <w:pStyle w:val="Default"/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3.4.18</w:t>
            </w:r>
          </w:p>
        </w:tc>
        <w:tc>
          <w:tcPr>
            <w:tcW w:w="4256" w:type="dxa"/>
          </w:tcPr>
          <w:p w:rsidR="00C142E5" w:rsidRDefault="00C142E5" w:rsidP="001041AE">
            <w:r>
              <w:rPr>
                <w:sz w:val="23"/>
                <w:szCs w:val="23"/>
              </w:rPr>
              <w:t xml:space="preserve">правила поведения, степень ответственности за правильность расчетов с потребителями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 w:val="restart"/>
          </w:tcPr>
          <w:p w:rsidR="00C142E5" w:rsidRDefault="00C142E5" w:rsidP="00C142E5">
            <w:pPr>
              <w:rPr>
                <w:sz w:val="23"/>
                <w:szCs w:val="23"/>
              </w:rPr>
            </w:pPr>
            <w:r>
              <w:t xml:space="preserve">ПК 3.5. </w:t>
            </w:r>
            <w:r>
              <w:rPr>
                <w:sz w:val="23"/>
                <w:szCs w:val="23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 </w:t>
            </w:r>
          </w:p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3.5.02</w:t>
            </w:r>
          </w:p>
        </w:tc>
        <w:tc>
          <w:tcPr>
            <w:tcW w:w="4256" w:type="dxa"/>
          </w:tcPr>
          <w:p w:rsidR="00C142E5" w:rsidRDefault="00C142E5" w:rsidP="00C142E5">
            <w:pPr>
              <w:rPr>
                <w:sz w:val="23"/>
                <w:szCs w:val="23"/>
              </w:rPr>
            </w:pPr>
            <w:r>
              <w:t xml:space="preserve">ведении расчетов с потребителями при отпуске продукции на вынос, взаимодействии с потребителями при отпуске продукции с прилавка/раздачи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C142E5"/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3.5.16</w:t>
            </w:r>
          </w:p>
        </w:tc>
        <w:tc>
          <w:tcPr>
            <w:tcW w:w="4256" w:type="dxa"/>
          </w:tcPr>
          <w:p w:rsidR="00C142E5" w:rsidRDefault="00C142E5" w:rsidP="00C142E5">
            <w:r>
              <w:t xml:space="preserve">рассчитывать стоимость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1041AE"/>
        </w:tc>
        <w:tc>
          <w:tcPr>
            <w:tcW w:w="2409" w:type="dxa"/>
            <w:vMerge/>
          </w:tcPr>
          <w:p w:rsidR="00C142E5" w:rsidRDefault="00C142E5" w:rsidP="00C142E5"/>
        </w:tc>
        <w:tc>
          <w:tcPr>
            <w:tcW w:w="1144" w:type="dxa"/>
          </w:tcPr>
          <w:p w:rsidR="00C142E5" w:rsidRDefault="00C142E5" w:rsidP="001041AE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3.5.16</w:t>
            </w:r>
          </w:p>
        </w:tc>
        <w:tc>
          <w:tcPr>
            <w:tcW w:w="4256" w:type="dxa"/>
          </w:tcPr>
          <w:p w:rsidR="00C142E5" w:rsidRDefault="00C142E5" w:rsidP="00C142E5">
            <w:r>
              <w:t xml:space="preserve">правила и порядок расчета с потребителем при отпуске продукции на вынос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C142E5"/>
        </w:tc>
        <w:tc>
          <w:tcPr>
            <w:tcW w:w="2409" w:type="dxa"/>
            <w:vMerge w:val="restart"/>
          </w:tcPr>
          <w:p w:rsidR="00C142E5" w:rsidRDefault="00C142E5" w:rsidP="00C142E5">
            <w:r>
              <w:t xml:space="preserve">ПК 3.6. </w:t>
            </w:r>
            <w:r>
              <w:rPr>
                <w:sz w:val="23"/>
                <w:szCs w:val="23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  <w:tc>
          <w:tcPr>
            <w:tcW w:w="1144" w:type="dxa"/>
          </w:tcPr>
          <w:p w:rsidR="00C142E5" w:rsidRDefault="00C142E5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3.6.02</w:t>
            </w:r>
          </w:p>
        </w:tc>
        <w:tc>
          <w:tcPr>
            <w:tcW w:w="4256" w:type="dxa"/>
          </w:tcPr>
          <w:p w:rsidR="00C142E5" w:rsidRDefault="00C142E5" w:rsidP="00C142E5">
            <w:r>
              <w:t xml:space="preserve">ведении расчетов с потребителями при отпуске продукции на вынос, взаимодействии с потребителями при отпуске продукции с прилавка/раздачи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C142E5"/>
        </w:tc>
        <w:tc>
          <w:tcPr>
            <w:tcW w:w="2409" w:type="dxa"/>
            <w:vMerge/>
          </w:tcPr>
          <w:p w:rsidR="00C142E5" w:rsidRDefault="00C142E5" w:rsidP="00C142E5"/>
        </w:tc>
        <w:tc>
          <w:tcPr>
            <w:tcW w:w="1144" w:type="dxa"/>
          </w:tcPr>
          <w:p w:rsidR="00C142E5" w:rsidRDefault="00C142E5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3.6.17</w:t>
            </w:r>
          </w:p>
        </w:tc>
        <w:tc>
          <w:tcPr>
            <w:tcW w:w="4256" w:type="dxa"/>
          </w:tcPr>
          <w:p w:rsidR="00C142E5" w:rsidRDefault="00C142E5" w:rsidP="00C142E5">
            <w:r>
              <w:t xml:space="preserve">рассчитывать стоимость, вести расчет с потребителем при отпуске продукции на вынос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C142E5"/>
        </w:tc>
        <w:tc>
          <w:tcPr>
            <w:tcW w:w="2409" w:type="dxa"/>
            <w:vMerge/>
          </w:tcPr>
          <w:p w:rsidR="00C142E5" w:rsidRDefault="00C142E5" w:rsidP="00C142E5"/>
        </w:tc>
        <w:tc>
          <w:tcPr>
            <w:tcW w:w="1144" w:type="dxa"/>
          </w:tcPr>
          <w:p w:rsidR="00C142E5" w:rsidRDefault="00C142E5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3.6.16</w:t>
            </w:r>
          </w:p>
        </w:tc>
        <w:tc>
          <w:tcPr>
            <w:tcW w:w="4256" w:type="dxa"/>
          </w:tcPr>
          <w:p w:rsidR="00C142E5" w:rsidRDefault="00C142E5" w:rsidP="00C142E5">
            <w:r>
              <w:rPr>
                <w:sz w:val="23"/>
                <w:szCs w:val="23"/>
              </w:rPr>
              <w:t xml:space="preserve">правила и порядок расчета с потребителем при отпуске продукции на вынос </w:t>
            </w:r>
          </w:p>
        </w:tc>
      </w:tr>
      <w:tr w:rsidR="00C142E5" w:rsidRPr="0038590E" w:rsidTr="00C142E5">
        <w:trPr>
          <w:trHeight w:val="70"/>
        </w:trPr>
        <w:tc>
          <w:tcPr>
            <w:tcW w:w="2235" w:type="dxa"/>
            <w:vMerge/>
          </w:tcPr>
          <w:p w:rsidR="00C142E5" w:rsidRDefault="00C142E5" w:rsidP="00C142E5"/>
        </w:tc>
        <w:tc>
          <w:tcPr>
            <w:tcW w:w="2409" w:type="dxa"/>
            <w:vMerge/>
          </w:tcPr>
          <w:p w:rsidR="00C142E5" w:rsidRDefault="00C142E5" w:rsidP="00C142E5"/>
        </w:tc>
        <w:tc>
          <w:tcPr>
            <w:tcW w:w="1144" w:type="dxa"/>
          </w:tcPr>
          <w:p w:rsidR="00C142E5" w:rsidRDefault="00C142E5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3.6.17</w:t>
            </w:r>
          </w:p>
        </w:tc>
        <w:tc>
          <w:tcPr>
            <w:tcW w:w="4256" w:type="dxa"/>
          </w:tcPr>
          <w:p w:rsidR="00C142E5" w:rsidRDefault="00C142E5" w:rsidP="00C142E5">
            <w:r>
              <w:rPr>
                <w:sz w:val="23"/>
                <w:szCs w:val="23"/>
              </w:rPr>
              <w:t xml:space="preserve">правила поведения, степень ответственности за правильность расчетов с потребителями 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 w:val="restart"/>
          </w:tcPr>
          <w:p w:rsidR="009739B2" w:rsidRDefault="009739B2" w:rsidP="00C142E5">
            <w:r>
              <w:t>ВД 4. Приготовление, оформление и подготовка к реализации холодных и горячих сладких блюд, десертов, напитков разно-образного ассорти-</w:t>
            </w:r>
            <w:r>
              <w:lastRenderedPageBreak/>
              <w:t>мента</w:t>
            </w:r>
          </w:p>
        </w:tc>
        <w:tc>
          <w:tcPr>
            <w:tcW w:w="2409" w:type="dxa"/>
            <w:vMerge w:val="restart"/>
          </w:tcPr>
          <w:p w:rsidR="009739B2" w:rsidRDefault="009739B2" w:rsidP="00C142E5">
            <w:pPr>
              <w:ind w:right="-111"/>
            </w:pPr>
            <w:r>
              <w:lastRenderedPageBreak/>
              <w:t xml:space="preserve">ПК 4.2. Осуществлять приготовление, творческое оформление и подготовку к реализации холодных сладких блюд, десертов разнообразного ассортимента </w:t>
            </w:r>
          </w:p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4.2.02</w:t>
            </w:r>
          </w:p>
        </w:tc>
        <w:tc>
          <w:tcPr>
            <w:tcW w:w="4256" w:type="dxa"/>
          </w:tcPr>
          <w:p w:rsidR="009739B2" w:rsidRDefault="009739B2" w:rsidP="00C142E5">
            <w:pPr>
              <w:rPr>
                <w:sz w:val="23"/>
                <w:szCs w:val="23"/>
              </w:rPr>
            </w:pPr>
            <w: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/>
          </w:tcPr>
          <w:p w:rsidR="009739B2" w:rsidRDefault="009739B2" w:rsidP="00C142E5">
            <w:pPr>
              <w:ind w:right="-111"/>
            </w:pPr>
          </w:p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4.2.18</w:t>
            </w:r>
          </w:p>
        </w:tc>
        <w:tc>
          <w:tcPr>
            <w:tcW w:w="4256" w:type="dxa"/>
          </w:tcPr>
          <w:p w:rsidR="009739B2" w:rsidRDefault="009739B2" w:rsidP="00C142E5">
            <w:r>
              <w:t xml:space="preserve">рассчитывать стоимость, вести расчет с потребителем при отпуске продукции на вынос 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/>
          </w:tcPr>
          <w:p w:rsidR="009739B2" w:rsidRDefault="009739B2" w:rsidP="00C142E5">
            <w:pPr>
              <w:ind w:right="-111"/>
            </w:pPr>
          </w:p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4.2.14</w:t>
            </w:r>
          </w:p>
        </w:tc>
        <w:tc>
          <w:tcPr>
            <w:tcW w:w="4256" w:type="dxa"/>
          </w:tcPr>
          <w:p w:rsidR="009739B2" w:rsidRDefault="009739B2" w:rsidP="00C142E5">
            <w:r>
              <w:t>правила общения с потребителями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 w:val="restart"/>
          </w:tcPr>
          <w:p w:rsidR="009739B2" w:rsidRDefault="009739B2" w:rsidP="00C142E5">
            <w:r>
              <w:t>ПК 4.3. 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4.3.02</w:t>
            </w:r>
          </w:p>
        </w:tc>
        <w:tc>
          <w:tcPr>
            <w:tcW w:w="4256" w:type="dxa"/>
          </w:tcPr>
          <w:p w:rsidR="009739B2" w:rsidRDefault="009739B2" w:rsidP="00C142E5">
            <w:r>
              <w:t xml:space="preserve">ведении расчетов с потребителями при отпуске продукции на вынос, взаимодействии с потребителями при отпуске продукции с прилавка/раздачи 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/>
          </w:tcPr>
          <w:p w:rsidR="009739B2" w:rsidRDefault="009739B2" w:rsidP="00C142E5"/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4.3.19</w:t>
            </w:r>
          </w:p>
        </w:tc>
        <w:tc>
          <w:tcPr>
            <w:tcW w:w="4256" w:type="dxa"/>
          </w:tcPr>
          <w:p w:rsidR="009739B2" w:rsidRDefault="009739B2" w:rsidP="004A0E4A">
            <w:r>
              <w:t>рассчитывать стоимость, вести расчет с потребителем при отпуске продукции на вынос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 w:val="restart"/>
          </w:tcPr>
          <w:p w:rsidR="009739B2" w:rsidRDefault="009739B2" w:rsidP="00D56358">
            <w:r>
              <w:t xml:space="preserve">ПК 4.4. Осуществлять приготовление, творческое оформление и подготовку к реализации холодных напитков разнообразного ассортимента </w:t>
            </w:r>
          </w:p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4.4.02</w:t>
            </w:r>
          </w:p>
        </w:tc>
        <w:tc>
          <w:tcPr>
            <w:tcW w:w="4256" w:type="dxa"/>
          </w:tcPr>
          <w:p w:rsidR="009739B2" w:rsidRDefault="009739B2" w:rsidP="00D56358">
            <w:r>
              <w:t xml:space="preserve">ведении расчетов с потребителями при отпуске продукции на вынос, взаимодействии с потребителями при отпуске продукции с прилавка/раздачи 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/>
          </w:tcPr>
          <w:p w:rsidR="009739B2" w:rsidRDefault="009739B2" w:rsidP="00D56358"/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4.4.18</w:t>
            </w:r>
          </w:p>
        </w:tc>
        <w:tc>
          <w:tcPr>
            <w:tcW w:w="4256" w:type="dxa"/>
          </w:tcPr>
          <w:p w:rsidR="009739B2" w:rsidRDefault="009739B2" w:rsidP="00D56358">
            <w:r>
              <w:t xml:space="preserve">рассчитывать стоимость, вести расчет с потребителем при отпуске продукции на вынос 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/>
          </w:tcPr>
          <w:p w:rsidR="009739B2" w:rsidRDefault="009739B2" w:rsidP="00D56358"/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4.4.14</w:t>
            </w:r>
          </w:p>
        </w:tc>
        <w:tc>
          <w:tcPr>
            <w:tcW w:w="4256" w:type="dxa"/>
          </w:tcPr>
          <w:p w:rsidR="009739B2" w:rsidRDefault="009739B2" w:rsidP="00D56358">
            <w:r>
              <w:t xml:space="preserve">правила и порядок расчета с потребителем при отпуске продукции на вынос 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 w:val="restart"/>
          </w:tcPr>
          <w:p w:rsidR="009739B2" w:rsidRDefault="009739B2" w:rsidP="009739B2">
            <w:pPr>
              <w:ind w:right="-113"/>
            </w:pPr>
            <w:r>
              <w:t xml:space="preserve">ПК 4.5. Осуществлять приготовление, творческое оформление и подготовку к реализации горячих напитков разнообразного ассортимента </w:t>
            </w:r>
          </w:p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4.5.02</w:t>
            </w:r>
          </w:p>
        </w:tc>
        <w:tc>
          <w:tcPr>
            <w:tcW w:w="4256" w:type="dxa"/>
          </w:tcPr>
          <w:p w:rsidR="009739B2" w:rsidRDefault="009739B2" w:rsidP="009739B2">
            <w:r>
              <w:t xml:space="preserve">ведении расчетов с потребителями при отпуске продукции на вынос, взаимодействии с потребителями при отпуске </w:t>
            </w:r>
          </w:p>
        </w:tc>
      </w:tr>
      <w:tr w:rsidR="009739B2" w:rsidRPr="0038590E" w:rsidTr="00C142E5">
        <w:trPr>
          <w:trHeight w:val="70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/>
          </w:tcPr>
          <w:p w:rsidR="009739B2" w:rsidRDefault="009739B2" w:rsidP="009739B2"/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4.5.17</w:t>
            </w:r>
          </w:p>
        </w:tc>
        <w:tc>
          <w:tcPr>
            <w:tcW w:w="4256" w:type="dxa"/>
          </w:tcPr>
          <w:p w:rsidR="009739B2" w:rsidRDefault="009739B2" w:rsidP="009739B2">
            <w:r>
              <w:t xml:space="preserve">рассчитывать стоимость, вести расчет с потребителем при отпуске продукции на вынос </w:t>
            </w:r>
          </w:p>
        </w:tc>
      </w:tr>
      <w:tr w:rsidR="009739B2" w:rsidRPr="0038590E" w:rsidTr="009739B2">
        <w:trPr>
          <w:trHeight w:val="118"/>
        </w:trPr>
        <w:tc>
          <w:tcPr>
            <w:tcW w:w="2235" w:type="dxa"/>
            <w:vMerge/>
          </w:tcPr>
          <w:p w:rsidR="009739B2" w:rsidRDefault="009739B2" w:rsidP="00C142E5"/>
        </w:tc>
        <w:tc>
          <w:tcPr>
            <w:tcW w:w="2409" w:type="dxa"/>
            <w:vMerge/>
          </w:tcPr>
          <w:p w:rsidR="009739B2" w:rsidRDefault="009739B2" w:rsidP="009739B2"/>
        </w:tc>
        <w:tc>
          <w:tcPr>
            <w:tcW w:w="1144" w:type="dxa"/>
          </w:tcPr>
          <w:p w:rsidR="009739B2" w:rsidRDefault="009739B2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4.5.14</w:t>
            </w:r>
          </w:p>
        </w:tc>
        <w:tc>
          <w:tcPr>
            <w:tcW w:w="4256" w:type="dxa"/>
          </w:tcPr>
          <w:p w:rsidR="009739B2" w:rsidRDefault="009739B2" w:rsidP="009739B2">
            <w:r>
              <w:t xml:space="preserve">правила расчета с потребителями 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 w:val="restart"/>
          </w:tcPr>
          <w:p w:rsidR="00804D8C" w:rsidRDefault="00804D8C" w:rsidP="006915F5">
            <w:r>
              <w:t xml:space="preserve">ВД 5. </w:t>
            </w:r>
            <w:r>
              <w:rPr>
                <w:sz w:val="23"/>
                <w:szCs w:val="23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2409" w:type="dxa"/>
            <w:vMerge w:val="restart"/>
          </w:tcPr>
          <w:p w:rsidR="00804D8C" w:rsidRDefault="00804D8C" w:rsidP="006915F5">
            <w:r>
              <w:t xml:space="preserve">ПК 5.3. Осуществлять изготовление, творческое оформление, подготовку к реализации хлебобулочных изделий и хлеба разнообразного ассортимента </w:t>
            </w:r>
          </w:p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5.3.02</w:t>
            </w:r>
          </w:p>
        </w:tc>
        <w:tc>
          <w:tcPr>
            <w:tcW w:w="4256" w:type="dxa"/>
          </w:tcPr>
          <w:p w:rsidR="00804D8C" w:rsidRDefault="00804D8C" w:rsidP="006915F5">
            <w:r>
              <w:t xml:space="preserve">ведении расчетов с потребителями при отпуске продукции на вынос, взаимодействии с потребителями при отпуске продукции с прилавка/раздачи 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/>
          </w:tcPr>
          <w:p w:rsidR="00804D8C" w:rsidRDefault="00804D8C" w:rsidP="006915F5"/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5.3.14</w:t>
            </w:r>
          </w:p>
        </w:tc>
        <w:tc>
          <w:tcPr>
            <w:tcW w:w="4256" w:type="dxa"/>
          </w:tcPr>
          <w:p w:rsidR="00804D8C" w:rsidRDefault="00804D8C" w:rsidP="006915F5">
            <w:r>
              <w:t xml:space="preserve">рассчитывать стоимость, вести расчеты с потребителями 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/>
          </w:tcPr>
          <w:p w:rsidR="00804D8C" w:rsidRDefault="00804D8C" w:rsidP="006915F5"/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5.3.15</w:t>
            </w:r>
          </w:p>
        </w:tc>
        <w:tc>
          <w:tcPr>
            <w:tcW w:w="4256" w:type="dxa"/>
          </w:tcPr>
          <w:p w:rsidR="00804D8C" w:rsidRDefault="00804D8C" w:rsidP="001E574E">
            <w:pPr>
              <w:ind w:right="-113"/>
            </w:pPr>
            <w:r>
              <w:t xml:space="preserve">правила и порядок расчета с потребителями при отпуске продукции на вынос 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 w:val="restart"/>
          </w:tcPr>
          <w:p w:rsidR="00804D8C" w:rsidRDefault="00804D8C" w:rsidP="00360B42">
            <w:r>
              <w:t xml:space="preserve">ПК 5.4. Осуществлять изготовление, творческое оформление, подготовку к реализации мучных кондитерских изделий разнообразного ассортимента </w:t>
            </w:r>
          </w:p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5.4.02</w:t>
            </w:r>
          </w:p>
        </w:tc>
        <w:tc>
          <w:tcPr>
            <w:tcW w:w="4256" w:type="dxa"/>
          </w:tcPr>
          <w:p w:rsidR="00804D8C" w:rsidRDefault="00804D8C" w:rsidP="00360B42">
            <w: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/>
          </w:tcPr>
          <w:p w:rsidR="00804D8C" w:rsidRDefault="00804D8C" w:rsidP="00360B42"/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5.4.14</w:t>
            </w:r>
          </w:p>
        </w:tc>
        <w:tc>
          <w:tcPr>
            <w:tcW w:w="4256" w:type="dxa"/>
          </w:tcPr>
          <w:p w:rsidR="00804D8C" w:rsidRDefault="00804D8C" w:rsidP="00360B42">
            <w:r>
              <w:t>рассчитывать стоимость, вести расчеты с потребителями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 w:val="restart"/>
          </w:tcPr>
          <w:p w:rsidR="00804D8C" w:rsidRDefault="00804D8C" w:rsidP="00360B42">
            <w:r>
              <w:t xml:space="preserve">ПК 5.5. Осуществлять изготовление, творческое оформление, подготовку </w:t>
            </w:r>
            <w:r>
              <w:rPr>
                <w:sz w:val="23"/>
                <w:szCs w:val="23"/>
              </w:rPr>
              <w:t>к реализации пирожных и тортов разнообразного ассортимента</w:t>
            </w:r>
          </w:p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5.5.05</w:t>
            </w:r>
          </w:p>
        </w:tc>
        <w:tc>
          <w:tcPr>
            <w:tcW w:w="4256" w:type="dxa"/>
          </w:tcPr>
          <w:p w:rsidR="00804D8C" w:rsidRDefault="00804D8C" w:rsidP="00360B42">
            <w:r>
              <w:t xml:space="preserve">ведение расчетов с потребителями при отпуске продукции на вынос 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/>
          </w:tcPr>
          <w:p w:rsidR="00804D8C" w:rsidRDefault="00804D8C" w:rsidP="00360B42"/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 5.5.06</w:t>
            </w:r>
          </w:p>
        </w:tc>
        <w:tc>
          <w:tcPr>
            <w:tcW w:w="4256" w:type="dxa"/>
          </w:tcPr>
          <w:p w:rsidR="00804D8C" w:rsidRDefault="00804D8C" w:rsidP="00360B42">
            <w:r>
              <w:t>взаимодействие с потребителями при отпуске продукции с прилавка/раздачи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/>
          </w:tcPr>
          <w:p w:rsidR="00804D8C" w:rsidRDefault="00804D8C" w:rsidP="00360B42"/>
        </w:tc>
        <w:tc>
          <w:tcPr>
            <w:tcW w:w="1144" w:type="dxa"/>
          </w:tcPr>
          <w:p w:rsidR="00804D8C" w:rsidRDefault="00804D8C" w:rsidP="00804D8C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 5.5.14</w:t>
            </w:r>
          </w:p>
        </w:tc>
        <w:tc>
          <w:tcPr>
            <w:tcW w:w="4256" w:type="dxa"/>
          </w:tcPr>
          <w:p w:rsidR="00804D8C" w:rsidRDefault="00804D8C" w:rsidP="00360B42">
            <w:r>
              <w:t>рассчитывать стоимость</w:t>
            </w:r>
          </w:p>
        </w:tc>
      </w:tr>
      <w:tr w:rsidR="00804D8C" w:rsidRPr="0038590E" w:rsidTr="009739B2">
        <w:trPr>
          <w:trHeight w:val="118"/>
        </w:trPr>
        <w:tc>
          <w:tcPr>
            <w:tcW w:w="2235" w:type="dxa"/>
            <w:vMerge/>
          </w:tcPr>
          <w:p w:rsidR="00804D8C" w:rsidRDefault="00804D8C" w:rsidP="006915F5"/>
        </w:tc>
        <w:tc>
          <w:tcPr>
            <w:tcW w:w="2409" w:type="dxa"/>
            <w:vMerge/>
          </w:tcPr>
          <w:p w:rsidR="00804D8C" w:rsidRDefault="00804D8C" w:rsidP="00360B42"/>
        </w:tc>
        <w:tc>
          <w:tcPr>
            <w:tcW w:w="1144" w:type="dxa"/>
          </w:tcPr>
          <w:p w:rsidR="00804D8C" w:rsidRDefault="00804D8C" w:rsidP="00C142E5">
            <w:p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 5.5.15</w:t>
            </w:r>
          </w:p>
        </w:tc>
        <w:tc>
          <w:tcPr>
            <w:tcW w:w="4256" w:type="dxa"/>
          </w:tcPr>
          <w:p w:rsidR="00804D8C" w:rsidRDefault="00804D8C" w:rsidP="00804D8C">
            <w:r>
              <w:t>правила, техника общения с потребителями</w:t>
            </w:r>
          </w:p>
        </w:tc>
      </w:tr>
    </w:tbl>
    <w:p w:rsidR="0038590E" w:rsidRDefault="0038590E" w:rsidP="004E33F2">
      <w:pPr>
        <w:widowControl w:val="0"/>
        <w:ind w:right="278" w:firstLine="709"/>
        <w:jc w:val="both"/>
        <w:rPr>
          <w:color w:val="000000"/>
          <w:lang w:bidi="ru-RU"/>
        </w:rPr>
      </w:pPr>
    </w:p>
    <w:p w:rsidR="0038590E" w:rsidRDefault="0038590E" w:rsidP="004E33F2">
      <w:pPr>
        <w:widowControl w:val="0"/>
        <w:ind w:right="278" w:firstLine="709"/>
        <w:jc w:val="both"/>
        <w:rPr>
          <w:color w:val="000000"/>
          <w:lang w:bidi="ru-RU"/>
        </w:rPr>
      </w:pPr>
    </w:p>
    <w:tbl>
      <w:tblPr>
        <w:tblW w:w="9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8627"/>
      </w:tblGrid>
      <w:tr w:rsidR="003F0972" w:rsidRPr="005746CF" w:rsidTr="00B611E5">
        <w:tc>
          <w:tcPr>
            <w:tcW w:w="1323" w:type="dxa"/>
          </w:tcPr>
          <w:p w:rsidR="003F0972" w:rsidRPr="003F0972" w:rsidRDefault="003F0972" w:rsidP="003F0972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3F0972">
              <w:rPr>
                <w:rFonts w:eastAsia="Calibri"/>
                <w:szCs w:val="28"/>
              </w:rPr>
              <w:t>ЦОГВ.1.</w:t>
            </w:r>
          </w:p>
        </w:tc>
        <w:tc>
          <w:tcPr>
            <w:tcW w:w="8627" w:type="dxa"/>
          </w:tcPr>
          <w:p w:rsidR="003F0972" w:rsidRPr="003F0972" w:rsidRDefault="003F0972" w:rsidP="003F0972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3F0972">
              <w:rPr>
                <w:rFonts w:eastAsia="Calibri"/>
                <w:szCs w:val="28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3F0972" w:rsidRPr="005746CF" w:rsidTr="00B611E5">
        <w:tc>
          <w:tcPr>
            <w:tcW w:w="1323" w:type="dxa"/>
          </w:tcPr>
          <w:p w:rsidR="003F0972" w:rsidRPr="008949D8" w:rsidRDefault="003F0972" w:rsidP="003F0972">
            <w:r>
              <w:lastRenderedPageBreak/>
              <w:t>ЦОПТВ.2.</w:t>
            </w:r>
          </w:p>
        </w:tc>
        <w:tc>
          <w:tcPr>
            <w:tcW w:w="8627" w:type="dxa"/>
          </w:tcPr>
          <w:p w:rsidR="003F0972" w:rsidRPr="008949D8" w:rsidRDefault="003F0972" w:rsidP="003F0972">
            <w:r>
              <w:t>Участвующий в социально значимой трудовой и профессиональной деятельности разного видам в семье, образовательной организации, на базах производственной практики, в своей местности.</w:t>
            </w:r>
          </w:p>
        </w:tc>
      </w:tr>
      <w:tr w:rsidR="002D5C38" w:rsidRPr="005746CF" w:rsidTr="00B611E5">
        <w:tc>
          <w:tcPr>
            <w:tcW w:w="1323" w:type="dxa"/>
          </w:tcPr>
          <w:p w:rsidR="002D5C38" w:rsidRPr="002D5C38" w:rsidRDefault="002D5C38" w:rsidP="002D5C38">
            <w:pPr>
              <w:rPr>
                <w:rFonts w:ascii="Calibri" w:eastAsia="Calibri" w:hAnsi="Calibri"/>
              </w:rPr>
            </w:pPr>
            <w:r w:rsidRPr="002D5C38">
              <w:rPr>
                <w:rFonts w:eastAsia="Calibri"/>
                <w:bCs/>
              </w:rPr>
              <w:t>ЦОЭВ.3.</w:t>
            </w:r>
          </w:p>
        </w:tc>
        <w:tc>
          <w:tcPr>
            <w:tcW w:w="8627" w:type="dxa"/>
          </w:tcPr>
          <w:p w:rsidR="002D5C38" w:rsidRPr="002D5C38" w:rsidRDefault="002D5C38" w:rsidP="002D5C3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D5C38">
              <w:rPr>
                <w:rFonts w:eastAsia="Calibri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644A2B" w:rsidRPr="005746CF" w:rsidTr="00B611E5">
        <w:tc>
          <w:tcPr>
            <w:tcW w:w="1323" w:type="dxa"/>
          </w:tcPr>
          <w:p w:rsidR="00644A2B" w:rsidRPr="00644A2B" w:rsidRDefault="00644A2B" w:rsidP="00644A2B">
            <w:pPr>
              <w:rPr>
                <w:rFonts w:ascii="Calibri" w:eastAsia="Calibri" w:hAnsi="Calibri"/>
              </w:rPr>
            </w:pPr>
            <w:r w:rsidRPr="00644A2B">
              <w:rPr>
                <w:rFonts w:eastAsia="Calibri"/>
                <w:bCs/>
              </w:rPr>
              <w:t>ЦОЦНП.4.</w:t>
            </w:r>
          </w:p>
        </w:tc>
        <w:tc>
          <w:tcPr>
            <w:tcW w:w="8627" w:type="dxa"/>
          </w:tcPr>
          <w:p w:rsidR="00644A2B" w:rsidRPr="00644A2B" w:rsidRDefault="00644A2B" w:rsidP="00644A2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44A2B">
              <w:rPr>
                <w:rFonts w:eastAsia="Calibri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</w:tbl>
    <w:p w:rsidR="004E33F2" w:rsidRDefault="004E33F2" w:rsidP="00453F6B">
      <w:pPr>
        <w:ind w:left="357"/>
      </w:pPr>
    </w:p>
    <w:p w:rsidR="00DD045A" w:rsidRPr="00E0645A" w:rsidRDefault="00DD045A" w:rsidP="00E0645A">
      <w:pPr>
        <w:rPr>
          <w:b/>
        </w:rPr>
      </w:pPr>
      <w:r w:rsidRPr="00E0645A">
        <w:rPr>
          <w:b/>
        </w:rPr>
        <w:t>Программа учебной дисциплины ОП.05.</w:t>
      </w:r>
      <w:r w:rsidR="00896883">
        <w:rPr>
          <w:b/>
        </w:rPr>
        <w:t xml:space="preserve"> </w:t>
      </w:r>
      <w:r w:rsidRPr="00E0645A">
        <w:rPr>
          <w:b/>
        </w:rPr>
        <w:t>Основы калькуляции и учета</w:t>
      </w:r>
    </w:p>
    <w:p w:rsidR="00DD045A" w:rsidRPr="00E0645A" w:rsidRDefault="00DD045A" w:rsidP="00E0645A">
      <w:pPr>
        <w:rPr>
          <w:b/>
        </w:rPr>
      </w:pPr>
      <w:r w:rsidRPr="00E0645A">
        <w:rPr>
          <w:b/>
        </w:rPr>
        <w:t>включает темы, которые могут быть реализованы, в том числе с использованием электронного обучения и дистанционно-образовательных технологий.</w:t>
      </w:r>
    </w:p>
    <w:tbl>
      <w:tblPr>
        <w:tblStyle w:val="afffff4"/>
        <w:tblW w:w="10065" w:type="dxa"/>
        <w:tblInd w:w="-34" w:type="dxa"/>
        <w:tblLook w:val="04A0" w:firstRow="1" w:lastRow="0" w:firstColumn="1" w:lastColumn="0" w:noHBand="0" w:noVBand="1"/>
      </w:tblPr>
      <w:tblGrid>
        <w:gridCol w:w="851"/>
        <w:gridCol w:w="7796"/>
        <w:gridCol w:w="1418"/>
      </w:tblGrid>
      <w:tr w:rsidR="00EE36F8" w:rsidRPr="00453F6B" w:rsidTr="006E5B47">
        <w:tc>
          <w:tcPr>
            <w:tcW w:w="851" w:type="dxa"/>
          </w:tcPr>
          <w:p w:rsidR="00EE36F8" w:rsidRPr="00453F6B" w:rsidRDefault="00EE36F8" w:rsidP="00002980">
            <w:pPr>
              <w:jc w:val="center"/>
            </w:pPr>
            <w:r w:rsidRPr="00453F6B">
              <w:t>№ темы</w:t>
            </w:r>
          </w:p>
        </w:tc>
        <w:tc>
          <w:tcPr>
            <w:tcW w:w="7796" w:type="dxa"/>
          </w:tcPr>
          <w:p w:rsidR="00EE36F8" w:rsidRPr="00453F6B" w:rsidRDefault="00EE36F8" w:rsidP="00002980">
            <w:pPr>
              <w:jc w:val="center"/>
            </w:pPr>
            <w:r w:rsidRPr="00453F6B">
              <w:t>Содержание темы</w:t>
            </w:r>
          </w:p>
        </w:tc>
        <w:tc>
          <w:tcPr>
            <w:tcW w:w="1418" w:type="dxa"/>
          </w:tcPr>
          <w:p w:rsidR="00EE36F8" w:rsidRPr="00453F6B" w:rsidRDefault="00EE36F8" w:rsidP="00002980">
            <w:pPr>
              <w:jc w:val="center"/>
            </w:pPr>
            <w:r w:rsidRPr="00453F6B">
              <w:t>Кол. час</w:t>
            </w:r>
          </w:p>
        </w:tc>
      </w:tr>
      <w:tr w:rsidR="00EE36F8" w:rsidRPr="006E5B47" w:rsidTr="006E5B47">
        <w:tc>
          <w:tcPr>
            <w:tcW w:w="851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1</w:t>
            </w:r>
          </w:p>
        </w:tc>
        <w:tc>
          <w:tcPr>
            <w:tcW w:w="7796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Сборник рецептур блюд и кулинарных изделий</w:t>
            </w:r>
          </w:p>
        </w:tc>
        <w:tc>
          <w:tcPr>
            <w:tcW w:w="1418" w:type="dxa"/>
            <w:vAlign w:val="center"/>
          </w:tcPr>
          <w:p w:rsidR="00EE36F8" w:rsidRPr="006E5B47" w:rsidRDefault="00EE36F8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2</w:t>
            </w:r>
          </w:p>
        </w:tc>
      </w:tr>
      <w:tr w:rsidR="00EE36F8" w:rsidRPr="006E5B47" w:rsidTr="006E5B47">
        <w:tc>
          <w:tcPr>
            <w:tcW w:w="851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2</w:t>
            </w:r>
          </w:p>
        </w:tc>
        <w:tc>
          <w:tcPr>
            <w:tcW w:w="7796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Понятие документооборота, формы документов, применяемых в организациях питания</w:t>
            </w:r>
          </w:p>
        </w:tc>
        <w:tc>
          <w:tcPr>
            <w:tcW w:w="1418" w:type="dxa"/>
            <w:vAlign w:val="center"/>
          </w:tcPr>
          <w:p w:rsidR="00EE36F8" w:rsidRPr="006E5B47" w:rsidRDefault="00EE36F8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2</w:t>
            </w:r>
          </w:p>
        </w:tc>
      </w:tr>
      <w:tr w:rsidR="00EE36F8" w:rsidRPr="006E5B47" w:rsidTr="006E5B47">
        <w:tc>
          <w:tcPr>
            <w:tcW w:w="851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3</w:t>
            </w:r>
          </w:p>
        </w:tc>
        <w:tc>
          <w:tcPr>
            <w:tcW w:w="7796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Отчетность материально-ответственных лиц</w:t>
            </w:r>
          </w:p>
        </w:tc>
        <w:tc>
          <w:tcPr>
            <w:tcW w:w="1418" w:type="dxa"/>
            <w:vAlign w:val="center"/>
          </w:tcPr>
          <w:p w:rsidR="00EE36F8" w:rsidRPr="006E5B47" w:rsidRDefault="00EE36F8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2</w:t>
            </w:r>
          </w:p>
        </w:tc>
      </w:tr>
      <w:tr w:rsidR="00EE36F8" w:rsidRPr="006E5B47" w:rsidTr="006E5B47">
        <w:tc>
          <w:tcPr>
            <w:tcW w:w="851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4</w:t>
            </w:r>
          </w:p>
        </w:tc>
        <w:tc>
          <w:tcPr>
            <w:tcW w:w="7796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Организация количественного учета продуктов в кладовой</w:t>
            </w:r>
          </w:p>
        </w:tc>
        <w:tc>
          <w:tcPr>
            <w:tcW w:w="1418" w:type="dxa"/>
            <w:vAlign w:val="center"/>
          </w:tcPr>
          <w:p w:rsidR="00EE36F8" w:rsidRPr="006E5B47" w:rsidRDefault="00EE36F8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2</w:t>
            </w:r>
          </w:p>
        </w:tc>
      </w:tr>
      <w:tr w:rsidR="00EE36F8" w:rsidRPr="006E5B47" w:rsidTr="006E5B47">
        <w:tc>
          <w:tcPr>
            <w:tcW w:w="851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5</w:t>
            </w:r>
          </w:p>
        </w:tc>
        <w:tc>
          <w:tcPr>
            <w:tcW w:w="7796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Особенности учета сырья и готовых изделий в кондитерском</w:t>
            </w:r>
            <w:r w:rsidR="004108C4" w:rsidRPr="006E5B47">
              <w:rPr>
                <w:b/>
              </w:rPr>
              <w:t xml:space="preserve"> </w:t>
            </w:r>
            <w:r w:rsidRPr="006E5B47">
              <w:rPr>
                <w:b/>
              </w:rPr>
              <w:t>цехе</w:t>
            </w:r>
          </w:p>
        </w:tc>
        <w:tc>
          <w:tcPr>
            <w:tcW w:w="1418" w:type="dxa"/>
            <w:vAlign w:val="center"/>
          </w:tcPr>
          <w:p w:rsidR="00EE36F8" w:rsidRPr="006E5B47" w:rsidRDefault="00EE36F8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2</w:t>
            </w:r>
          </w:p>
        </w:tc>
      </w:tr>
      <w:tr w:rsidR="00EE36F8" w:rsidRPr="006E5B47" w:rsidTr="006E5B47">
        <w:tc>
          <w:tcPr>
            <w:tcW w:w="851" w:type="dxa"/>
          </w:tcPr>
          <w:p w:rsidR="00EE36F8" w:rsidRPr="006E5B47" w:rsidRDefault="00EE36F8" w:rsidP="00002980">
            <w:pPr>
              <w:rPr>
                <w:b/>
              </w:rPr>
            </w:pPr>
          </w:p>
        </w:tc>
        <w:tc>
          <w:tcPr>
            <w:tcW w:w="7796" w:type="dxa"/>
          </w:tcPr>
          <w:p w:rsidR="00EE36F8" w:rsidRPr="006E5B47" w:rsidRDefault="00EE36F8" w:rsidP="00002980">
            <w:pPr>
              <w:rPr>
                <w:b/>
              </w:rPr>
            </w:pPr>
            <w:r w:rsidRPr="006E5B47">
              <w:rPr>
                <w:b/>
              </w:rPr>
              <w:t>ИТОГО</w:t>
            </w:r>
          </w:p>
        </w:tc>
        <w:tc>
          <w:tcPr>
            <w:tcW w:w="1418" w:type="dxa"/>
            <w:vAlign w:val="center"/>
          </w:tcPr>
          <w:p w:rsidR="00EE36F8" w:rsidRPr="006E5B47" w:rsidRDefault="00EE36F8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10</w:t>
            </w:r>
          </w:p>
        </w:tc>
      </w:tr>
    </w:tbl>
    <w:p w:rsidR="00002980" w:rsidRPr="006E5B47" w:rsidRDefault="00002980" w:rsidP="00453F6B">
      <w:pPr>
        <w:ind w:left="357"/>
        <w:rPr>
          <w:b/>
        </w:rPr>
      </w:pPr>
    </w:p>
    <w:p w:rsidR="00EE7AEA" w:rsidRPr="006E5B47" w:rsidRDefault="00EE7AEA" w:rsidP="00002980">
      <w:pPr>
        <w:pStyle w:val="1"/>
      </w:pPr>
      <w:bookmarkStart w:id="2" w:name="_Toc144285740"/>
      <w:r w:rsidRPr="006E5B47">
        <w:t>2. СТРУКТУРА И СОДЕРЖАНИЕ УЧЕБНОЙ ДИСЦИПЛИНЫ</w:t>
      </w:r>
      <w:bookmarkEnd w:id="2"/>
    </w:p>
    <w:p w:rsidR="00EE7AEA" w:rsidRPr="006E5B47" w:rsidRDefault="00EE7AEA" w:rsidP="00453F6B">
      <w:pPr>
        <w:ind w:left="357"/>
        <w:rPr>
          <w:b/>
        </w:rPr>
      </w:pPr>
      <w:r w:rsidRPr="006E5B47">
        <w:rPr>
          <w:b/>
        </w:rPr>
        <w:t>2.1. Объем учебной дисциплины и виды учебной работы</w:t>
      </w:r>
    </w:p>
    <w:tbl>
      <w:tblPr>
        <w:tblStyle w:val="afffff4"/>
        <w:tblW w:w="10031" w:type="dxa"/>
        <w:tblLook w:val="04A0" w:firstRow="1" w:lastRow="0" w:firstColumn="1" w:lastColumn="0" w:noHBand="0" w:noVBand="1"/>
      </w:tblPr>
      <w:tblGrid>
        <w:gridCol w:w="8613"/>
        <w:gridCol w:w="1418"/>
      </w:tblGrid>
      <w:tr w:rsidR="00002980" w:rsidRPr="006E5B47" w:rsidTr="006E5B47">
        <w:tc>
          <w:tcPr>
            <w:tcW w:w="8613" w:type="dxa"/>
            <w:vAlign w:val="center"/>
          </w:tcPr>
          <w:p w:rsidR="00002980" w:rsidRPr="006E5B47" w:rsidRDefault="00002980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Максимальная учебная нагрузка</w:t>
            </w:r>
          </w:p>
        </w:tc>
        <w:tc>
          <w:tcPr>
            <w:tcW w:w="1418" w:type="dxa"/>
            <w:vAlign w:val="center"/>
          </w:tcPr>
          <w:p w:rsidR="00002980" w:rsidRPr="006E5B47" w:rsidRDefault="00002980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Объем часов</w:t>
            </w:r>
          </w:p>
        </w:tc>
      </w:tr>
      <w:tr w:rsidR="00002980" w:rsidRPr="006E5B47" w:rsidTr="006E5B47">
        <w:tc>
          <w:tcPr>
            <w:tcW w:w="8613" w:type="dxa"/>
            <w:vAlign w:val="bottom"/>
          </w:tcPr>
          <w:p w:rsidR="00002980" w:rsidRPr="006E5B47" w:rsidRDefault="00002980" w:rsidP="00002980">
            <w:pPr>
              <w:rPr>
                <w:b/>
              </w:rPr>
            </w:pPr>
            <w:r w:rsidRPr="006E5B47">
              <w:rPr>
                <w:b/>
              </w:rPr>
              <w:t>Обязательная учебная нагрузка</w:t>
            </w:r>
          </w:p>
        </w:tc>
        <w:tc>
          <w:tcPr>
            <w:tcW w:w="1418" w:type="dxa"/>
            <w:vAlign w:val="bottom"/>
          </w:tcPr>
          <w:p w:rsidR="00002980" w:rsidRPr="006E5B47" w:rsidRDefault="00002980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48</w:t>
            </w:r>
          </w:p>
        </w:tc>
      </w:tr>
      <w:tr w:rsidR="00002980" w:rsidRPr="006E5B47" w:rsidTr="006E5B47">
        <w:tc>
          <w:tcPr>
            <w:tcW w:w="8613" w:type="dxa"/>
            <w:vAlign w:val="bottom"/>
          </w:tcPr>
          <w:p w:rsidR="00002980" w:rsidRPr="006E5B47" w:rsidRDefault="00002980" w:rsidP="00002980">
            <w:pPr>
              <w:rPr>
                <w:b/>
              </w:rPr>
            </w:pPr>
            <w:r w:rsidRPr="006E5B47">
              <w:rPr>
                <w:b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02980" w:rsidRPr="006E5B47" w:rsidRDefault="00002980" w:rsidP="00002980">
            <w:pPr>
              <w:jc w:val="center"/>
              <w:rPr>
                <w:b/>
              </w:rPr>
            </w:pPr>
          </w:p>
        </w:tc>
      </w:tr>
      <w:tr w:rsidR="00002980" w:rsidRPr="006E5B47" w:rsidTr="006E5B47">
        <w:tc>
          <w:tcPr>
            <w:tcW w:w="8613" w:type="dxa"/>
            <w:vAlign w:val="bottom"/>
          </w:tcPr>
          <w:p w:rsidR="00002980" w:rsidRPr="006E5B47" w:rsidRDefault="00002980" w:rsidP="00002980">
            <w:pPr>
              <w:rPr>
                <w:b/>
              </w:rPr>
            </w:pPr>
            <w:r w:rsidRPr="006E5B47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  <w:vAlign w:val="bottom"/>
          </w:tcPr>
          <w:p w:rsidR="00002980" w:rsidRPr="006E5B47" w:rsidRDefault="00002980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26</w:t>
            </w:r>
          </w:p>
        </w:tc>
      </w:tr>
      <w:tr w:rsidR="00002980" w:rsidRPr="006E5B47" w:rsidTr="006E5B47">
        <w:tc>
          <w:tcPr>
            <w:tcW w:w="8613" w:type="dxa"/>
            <w:vAlign w:val="bottom"/>
          </w:tcPr>
          <w:p w:rsidR="00002980" w:rsidRPr="006E5B47" w:rsidRDefault="00002980" w:rsidP="00002980">
            <w:pPr>
              <w:rPr>
                <w:b/>
              </w:rPr>
            </w:pPr>
            <w:r w:rsidRPr="006E5B47">
              <w:rPr>
                <w:b/>
              </w:rPr>
              <w:t>Практические занятия</w:t>
            </w:r>
            <w:r w:rsidR="00EF5F7E" w:rsidRPr="006E5B47">
              <w:rPr>
                <w:b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02980" w:rsidRPr="006E5B47" w:rsidRDefault="00002980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18</w:t>
            </w:r>
          </w:p>
        </w:tc>
      </w:tr>
      <w:tr w:rsidR="00637837" w:rsidRPr="006E5B47" w:rsidTr="006E5B47">
        <w:tc>
          <w:tcPr>
            <w:tcW w:w="8613" w:type="dxa"/>
            <w:vAlign w:val="bottom"/>
          </w:tcPr>
          <w:p w:rsidR="00637837" w:rsidRPr="006E5B47" w:rsidRDefault="00637837" w:rsidP="00002980">
            <w:pPr>
              <w:rPr>
                <w:b/>
              </w:rPr>
            </w:pPr>
            <w:r w:rsidRPr="006E5B47">
              <w:rPr>
                <w:b/>
              </w:rPr>
              <w:t>Консультация</w:t>
            </w:r>
          </w:p>
        </w:tc>
        <w:tc>
          <w:tcPr>
            <w:tcW w:w="1418" w:type="dxa"/>
            <w:vAlign w:val="bottom"/>
          </w:tcPr>
          <w:p w:rsidR="00637837" w:rsidRPr="006E5B47" w:rsidRDefault="00637837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4</w:t>
            </w:r>
          </w:p>
        </w:tc>
      </w:tr>
      <w:tr w:rsidR="00002980" w:rsidRPr="006E5B47" w:rsidTr="006E5B47">
        <w:tc>
          <w:tcPr>
            <w:tcW w:w="8613" w:type="dxa"/>
            <w:vAlign w:val="bottom"/>
          </w:tcPr>
          <w:p w:rsidR="00002980" w:rsidRPr="006E5B47" w:rsidRDefault="00002980" w:rsidP="00002980">
            <w:pPr>
              <w:rPr>
                <w:b/>
              </w:rPr>
            </w:pPr>
            <w:r w:rsidRPr="006E5B47">
              <w:rPr>
                <w:b/>
              </w:rPr>
              <w:t>Промежуточная аттестация</w:t>
            </w:r>
          </w:p>
        </w:tc>
        <w:tc>
          <w:tcPr>
            <w:tcW w:w="1418" w:type="dxa"/>
            <w:vAlign w:val="bottom"/>
          </w:tcPr>
          <w:p w:rsidR="00002980" w:rsidRPr="006E5B47" w:rsidRDefault="00002980" w:rsidP="00002980">
            <w:pPr>
              <w:jc w:val="center"/>
              <w:rPr>
                <w:b/>
              </w:rPr>
            </w:pPr>
            <w:r w:rsidRPr="006E5B47">
              <w:rPr>
                <w:b/>
              </w:rPr>
              <w:t>экзамен</w:t>
            </w:r>
          </w:p>
        </w:tc>
      </w:tr>
    </w:tbl>
    <w:p w:rsidR="00002980" w:rsidRPr="00002980" w:rsidRDefault="00002980" w:rsidP="00453F6B">
      <w:pPr>
        <w:ind w:left="357"/>
      </w:pPr>
    </w:p>
    <w:p w:rsidR="00E0645A" w:rsidRPr="00002980" w:rsidRDefault="00E0645A" w:rsidP="00453F6B">
      <w:pPr>
        <w:ind w:left="357"/>
      </w:pPr>
    </w:p>
    <w:p w:rsidR="00E0645A" w:rsidRPr="00453F6B" w:rsidRDefault="00E0645A" w:rsidP="00453F6B">
      <w:pPr>
        <w:ind w:left="357"/>
        <w:sectPr w:rsidR="00E0645A" w:rsidRPr="00453F6B">
          <w:pgSz w:w="11900" w:h="16838"/>
          <w:pgMar w:top="1112" w:right="726" w:bottom="701" w:left="1440" w:header="0" w:footer="0" w:gutter="0"/>
          <w:cols w:space="720" w:equalWidth="0">
            <w:col w:w="9740"/>
          </w:cols>
        </w:sectPr>
      </w:pPr>
    </w:p>
    <w:p w:rsidR="00EE7AEA" w:rsidRPr="00A218D3" w:rsidRDefault="00EE7AEA" w:rsidP="00453F6B">
      <w:pPr>
        <w:ind w:left="357"/>
        <w:rPr>
          <w:b/>
        </w:rPr>
      </w:pPr>
      <w:r w:rsidRPr="00A218D3">
        <w:rPr>
          <w:b/>
        </w:rPr>
        <w:lastRenderedPageBreak/>
        <w:t>2.2. Тематический план и содержание учебной дисциплины Основы калькуляции и учета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10490"/>
        <w:gridCol w:w="850"/>
        <w:gridCol w:w="1559"/>
      </w:tblGrid>
      <w:tr w:rsidR="006E5B47" w:rsidRPr="00453F6B" w:rsidTr="006E5B47">
        <w:trPr>
          <w:trHeight w:val="800"/>
        </w:trPr>
        <w:tc>
          <w:tcPr>
            <w:tcW w:w="615" w:type="pct"/>
            <w:vAlign w:val="center"/>
          </w:tcPr>
          <w:p w:rsidR="006E5B47" w:rsidRPr="00453F6B" w:rsidRDefault="006E5B47" w:rsidP="00637837">
            <w:pPr>
              <w:jc w:val="center"/>
            </w:pPr>
            <w:r w:rsidRPr="00453F6B">
              <w:t>Наименование разделов и тем</w:t>
            </w:r>
          </w:p>
        </w:tc>
        <w:tc>
          <w:tcPr>
            <w:tcW w:w="3566" w:type="pct"/>
            <w:vAlign w:val="center"/>
          </w:tcPr>
          <w:p w:rsidR="006E5B47" w:rsidRPr="00453F6B" w:rsidRDefault="006E5B47" w:rsidP="00637837">
            <w:pPr>
              <w:jc w:val="center"/>
            </w:pPr>
            <w:r w:rsidRPr="00453F6B"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9" w:type="pct"/>
            <w:vAlign w:val="center"/>
          </w:tcPr>
          <w:p w:rsidR="006E5B47" w:rsidRPr="00453F6B" w:rsidRDefault="006E5B47" w:rsidP="00637837">
            <w:pPr>
              <w:jc w:val="center"/>
            </w:pPr>
            <w:r w:rsidRPr="00453F6B">
              <w:t>Объем в часах</w:t>
            </w:r>
          </w:p>
        </w:tc>
        <w:tc>
          <w:tcPr>
            <w:tcW w:w="530" w:type="pct"/>
            <w:vAlign w:val="center"/>
          </w:tcPr>
          <w:p w:rsidR="006E5B47" w:rsidRPr="00453F6B" w:rsidRDefault="006E5B47" w:rsidP="00637837">
            <w:pPr>
              <w:jc w:val="center"/>
            </w:pPr>
            <w:r w:rsidRPr="00453F6B">
              <w:t>Осваиваемые элементы компетенций</w:t>
            </w:r>
          </w:p>
        </w:tc>
      </w:tr>
      <w:tr w:rsidR="006E5B47" w:rsidRPr="00453F6B" w:rsidTr="006E5B47">
        <w:trPr>
          <w:trHeight w:val="20"/>
        </w:trPr>
        <w:tc>
          <w:tcPr>
            <w:tcW w:w="615" w:type="pct"/>
          </w:tcPr>
          <w:p w:rsidR="006E5B47" w:rsidRPr="00453F6B" w:rsidRDefault="006E5B47" w:rsidP="00637837">
            <w:pPr>
              <w:jc w:val="center"/>
            </w:pPr>
            <w:r w:rsidRPr="00453F6B">
              <w:t>1</w:t>
            </w:r>
          </w:p>
        </w:tc>
        <w:tc>
          <w:tcPr>
            <w:tcW w:w="3566" w:type="pct"/>
          </w:tcPr>
          <w:p w:rsidR="006E5B47" w:rsidRPr="00453F6B" w:rsidRDefault="006E5B47" w:rsidP="00637837">
            <w:pPr>
              <w:jc w:val="center"/>
            </w:pPr>
            <w:r w:rsidRPr="00453F6B">
              <w:t>2</w:t>
            </w:r>
          </w:p>
        </w:tc>
        <w:tc>
          <w:tcPr>
            <w:tcW w:w="289" w:type="pct"/>
          </w:tcPr>
          <w:p w:rsidR="006E5B47" w:rsidRPr="00453F6B" w:rsidRDefault="006E5B47" w:rsidP="00637837">
            <w:pPr>
              <w:jc w:val="center"/>
            </w:pPr>
            <w:r w:rsidRPr="00453F6B">
              <w:t>3</w:t>
            </w:r>
          </w:p>
        </w:tc>
        <w:tc>
          <w:tcPr>
            <w:tcW w:w="530" w:type="pct"/>
          </w:tcPr>
          <w:p w:rsidR="006E5B47" w:rsidRPr="00453F6B" w:rsidRDefault="006E5B47" w:rsidP="00637837">
            <w:pPr>
              <w:jc w:val="center"/>
            </w:pPr>
            <w:r w:rsidRPr="00453F6B">
              <w:t>4</w:t>
            </w:r>
          </w:p>
        </w:tc>
      </w:tr>
      <w:tr w:rsidR="006E5B47" w:rsidRPr="00453F6B" w:rsidTr="006E5B47">
        <w:trPr>
          <w:trHeight w:val="93"/>
        </w:trPr>
        <w:tc>
          <w:tcPr>
            <w:tcW w:w="615" w:type="pct"/>
            <w:vMerge w:val="restart"/>
          </w:tcPr>
          <w:p w:rsidR="006E5B47" w:rsidRPr="00453F6B" w:rsidRDefault="006E5B47" w:rsidP="00637837">
            <w:r w:rsidRPr="00453F6B">
              <w:t>Тема 1. Общая характеристика бухгалтерского учета</w:t>
            </w:r>
          </w:p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9" w:type="pct"/>
          </w:tcPr>
          <w:p w:rsidR="006E5B47" w:rsidRPr="00A218D3" w:rsidRDefault="006E5B47" w:rsidP="00896883">
            <w:pPr>
              <w:jc w:val="center"/>
              <w:rPr>
                <w:b/>
              </w:rPr>
            </w:pPr>
            <w:r w:rsidRPr="00A218D3">
              <w:rPr>
                <w:b/>
              </w:rPr>
              <w:t>6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472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Виды учета в организации питания, требования, предъявляемые к учету, задачи бухгал</w:t>
            </w:r>
            <w:r>
              <w:t>-</w:t>
            </w:r>
            <w:r w:rsidRPr="00453F6B">
              <w:t>терского учета, предмет и метод бухгалтерского учета, элементы бухгалтерского учета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 w:val="restart"/>
          </w:tcPr>
          <w:p w:rsidR="006E5B47" w:rsidRDefault="006E5B47" w:rsidP="00C84687">
            <w:r w:rsidRPr="00453F6B">
              <w:t>ПК</w:t>
            </w:r>
            <w:r>
              <w:t xml:space="preserve"> </w:t>
            </w:r>
            <w:r w:rsidRPr="00453F6B">
              <w:t>1.2-1.5</w:t>
            </w:r>
            <w:r>
              <w:t xml:space="preserve">, </w:t>
            </w:r>
            <w:r w:rsidRPr="00453F6B">
              <w:t>2.2-2.5</w:t>
            </w:r>
            <w:r>
              <w:t xml:space="preserve">, </w:t>
            </w:r>
            <w:r w:rsidRPr="00453F6B">
              <w:t>3.2-3.5</w:t>
            </w:r>
            <w:r>
              <w:t xml:space="preserve">, </w:t>
            </w:r>
            <w:r w:rsidRPr="00453F6B">
              <w:t>4.2-4.5</w:t>
            </w:r>
            <w:r>
              <w:t xml:space="preserve">, </w:t>
            </w:r>
            <w:r w:rsidRPr="00453F6B">
              <w:t>5.2-5.5</w:t>
            </w:r>
            <w:r>
              <w:t xml:space="preserve">, </w:t>
            </w:r>
          </w:p>
          <w:p w:rsidR="006E5B47" w:rsidRDefault="006E5B47" w:rsidP="00C84687">
            <w:pPr>
              <w:rPr>
                <w:sz w:val="22"/>
                <w:szCs w:val="22"/>
              </w:rPr>
            </w:pPr>
            <w:r w:rsidRPr="00453F6B">
              <w:t xml:space="preserve">ОК1-5, 9, 10, </w:t>
            </w:r>
            <w:r w:rsidRPr="008F6C8B">
              <w:rPr>
                <w:sz w:val="22"/>
                <w:szCs w:val="22"/>
              </w:rPr>
              <w:t>ЦО</w:t>
            </w:r>
            <w:r>
              <w:rPr>
                <w:sz w:val="22"/>
                <w:szCs w:val="22"/>
              </w:rPr>
              <w:t>Г</w:t>
            </w:r>
            <w:r w:rsidRPr="008F6C8B">
              <w:rPr>
                <w:sz w:val="22"/>
                <w:szCs w:val="22"/>
              </w:rPr>
              <w:t xml:space="preserve">В.1., </w:t>
            </w:r>
          </w:p>
          <w:p w:rsidR="006E5B47" w:rsidRPr="00453F6B" w:rsidRDefault="006E5B47" w:rsidP="00C84687">
            <w:r w:rsidRPr="005643E6">
              <w:rPr>
                <w:sz w:val="22"/>
                <w:szCs w:val="22"/>
              </w:rPr>
              <w:t>ЦОПТВ.2</w:t>
            </w:r>
            <w:r w:rsidRPr="002D5C38">
              <w:rPr>
                <w:sz w:val="22"/>
                <w:szCs w:val="22"/>
              </w:rPr>
              <w:t xml:space="preserve">., ЦОЭВ.3., </w:t>
            </w:r>
            <w:r w:rsidRPr="00644A2B">
              <w:rPr>
                <w:rFonts w:eastAsia="Calibri"/>
                <w:bCs/>
              </w:rPr>
              <w:t>ЦОЦНП.4.</w:t>
            </w:r>
          </w:p>
        </w:tc>
      </w:tr>
      <w:tr w:rsidR="006E5B47" w:rsidRPr="00453F6B" w:rsidTr="006E5B47">
        <w:trPr>
          <w:trHeight w:val="31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Особенности, принципы и формы организации бухгалтерского учета в общественном питании. Основные направления совершенствования, учета и контроля отчетности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Понятие документооборота, формы документов, применяемых в организациях питания, их классификация. Требования, предъявляемые к содержанию и оформлению документов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Права, обязанности и ответственность главного бухгалтера. Автоматизация учета на предприятии ресторанного бизнеса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55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>Тематика практических занятий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Практические занятия 1.</w:t>
            </w:r>
            <w:r>
              <w:t xml:space="preserve"> Работа с программой «1</w:t>
            </w:r>
            <w:r w:rsidRPr="00453F6B">
              <w:t>С Бухгалтерия»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>
              <w:t>Работа с программой «</w:t>
            </w:r>
            <w:r w:rsidRPr="00453F6B">
              <w:t>Консультант Плюс»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48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Источник информации</w:t>
            </w:r>
          </w:p>
          <w:p w:rsidR="006E5B47" w:rsidRPr="00453F6B" w:rsidRDefault="006E5B47" w:rsidP="00343735">
            <w:pPr>
              <w:ind w:right="-99"/>
            </w:pPr>
            <w:r w:rsidRPr="00453F6B">
              <w:t>Федеральный закон «О бухгалтерском учете» от 26.07.2019 (с изм. и доп., вступ. в силу с 01.01.2020) №402-ФЗ (действующая редакция, 2020) http://www.consultant.ru/document/cons_doc_LAW_122855/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07"/>
        </w:trPr>
        <w:tc>
          <w:tcPr>
            <w:tcW w:w="615" w:type="pct"/>
            <w:vMerge w:val="restart"/>
          </w:tcPr>
          <w:p w:rsidR="006E5B47" w:rsidRPr="00453F6B" w:rsidRDefault="006E5B47" w:rsidP="00637837">
            <w:r w:rsidRPr="00453F6B">
              <w:t>Тема 2.</w:t>
            </w:r>
            <w:r>
              <w:t xml:space="preserve"> </w:t>
            </w:r>
            <w:r w:rsidRPr="00453F6B">
              <w:t>Ценообразование в общественном питании</w:t>
            </w:r>
          </w:p>
        </w:tc>
        <w:tc>
          <w:tcPr>
            <w:tcW w:w="3566" w:type="pct"/>
          </w:tcPr>
          <w:p w:rsidR="006E5B47" w:rsidRPr="00453F6B" w:rsidRDefault="006E5B47" w:rsidP="00637837">
            <w:r w:rsidRPr="00A218D3">
              <w:rPr>
                <w:b/>
              </w:rPr>
              <w:t>Содержание учебного материала</w:t>
            </w:r>
          </w:p>
        </w:tc>
        <w:tc>
          <w:tcPr>
            <w:tcW w:w="289" w:type="pct"/>
          </w:tcPr>
          <w:p w:rsidR="006E5B47" w:rsidRPr="00A218D3" w:rsidRDefault="006E5B47" w:rsidP="00896883">
            <w:pPr>
              <w:jc w:val="center"/>
              <w:rPr>
                <w:b/>
              </w:rPr>
            </w:pPr>
            <w:r w:rsidRPr="00A218D3">
              <w:rPr>
                <w:b/>
              </w:rPr>
              <w:t>12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2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Понятие цены, ее элементы, виды цен. Ценовая политика организаций питания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 w:val="restart"/>
          </w:tcPr>
          <w:p w:rsidR="006E5B47" w:rsidRDefault="006E5B47" w:rsidP="00C84687">
            <w:r w:rsidRPr="00453F6B">
              <w:t>ПК</w:t>
            </w:r>
            <w:r>
              <w:t xml:space="preserve"> </w:t>
            </w:r>
            <w:r w:rsidRPr="00453F6B">
              <w:t>1.2-1.5</w:t>
            </w:r>
            <w:r>
              <w:t xml:space="preserve">, </w:t>
            </w:r>
            <w:r w:rsidRPr="00453F6B">
              <w:t>2.2-2.5</w:t>
            </w:r>
            <w:r>
              <w:t xml:space="preserve">, </w:t>
            </w:r>
            <w:r w:rsidRPr="00453F6B">
              <w:t>3.2-3.5</w:t>
            </w:r>
            <w:r>
              <w:t xml:space="preserve">, </w:t>
            </w:r>
            <w:r w:rsidRPr="00453F6B">
              <w:t>4.2-4.5</w:t>
            </w:r>
            <w:r>
              <w:t xml:space="preserve">, </w:t>
            </w:r>
            <w:r w:rsidRPr="00453F6B">
              <w:t>5.2-5.5</w:t>
            </w:r>
            <w:r>
              <w:t xml:space="preserve">, </w:t>
            </w:r>
          </w:p>
          <w:p w:rsidR="006E5B47" w:rsidRPr="00453F6B" w:rsidRDefault="006E5B47" w:rsidP="00C84687">
            <w:r w:rsidRPr="00453F6B">
              <w:t>ОК1-5, 9, 10</w:t>
            </w:r>
            <w:r>
              <w:t>,</w:t>
            </w:r>
            <w:r w:rsidRPr="00453F6B">
              <w:t xml:space="preserve"> </w:t>
            </w:r>
            <w:r w:rsidRPr="008F6C8B">
              <w:rPr>
                <w:sz w:val="22"/>
                <w:szCs w:val="22"/>
              </w:rPr>
              <w:t>ЦО</w:t>
            </w:r>
            <w:r>
              <w:rPr>
                <w:sz w:val="22"/>
                <w:szCs w:val="22"/>
              </w:rPr>
              <w:t>Г</w:t>
            </w:r>
            <w:r w:rsidRPr="008F6C8B">
              <w:rPr>
                <w:sz w:val="22"/>
                <w:szCs w:val="22"/>
              </w:rPr>
              <w:t xml:space="preserve">В.1., </w:t>
            </w:r>
            <w:r w:rsidRPr="005643E6">
              <w:rPr>
                <w:sz w:val="22"/>
                <w:szCs w:val="22"/>
              </w:rPr>
              <w:t>ЦОПТВ.2</w:t>
            </w:r>
            <w:r w:rsidRPr="002D5C38">
              <w:rPr>
                <w:sz w:val="22"/>
                <w:szCs w:val="22"/>
              </w:rPr>
              <w:t xml:space="preserve">., ЦОЭВ.3., </w:t>
            </w:r>
            <w:r w:rsidRPr="00644A2B">
              <w:rPr>
                <w:rFonts w:eastAsia="Calibri"/>
                <w:bCs/>
              </w:rPr>
              <w:t>ЦОЦНП.4.</w:t>
            </w:r>
          </w:p>
        </w:tc>
      </w:tr>
      <w:tr w:rsidR="006E5B47" w:rsidRPr="00453F6B" w:rsidTr="006E5B47">
        <w:trPr>
          <w:trHeight w:val="2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Понятие калькуляции и</w:t>
            </w:r>
            <w:r>
              <w:t xml:space="preserve"> </w:t>
            </w:r>
            <w:r w:rsidRPr="00453F6B">
              <w:t>порядок определения розничных цен на продукцию и полуфабрикаты собственного производства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Порядок оформления сырьевой ведомости, калькуляционной</w:t>
            </w:r>
            <w:r>
              <w:t xml:space="preserve"> </w:t>
            </w:r>
            <w:r w:rsidRPr="00453F6B">
              <w:t>карточки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Товарооборот предприятий питания, его виды и методы расчета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План-меню, его назначение, виды, порядок составления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pPr>
              <w:ind w:right="-99"/>
            </w:pPr>
            <w:r w:rsidRPr="00453F6B">
              <w:t>Сборник рецептур блюд и кулинарных изделий и Сборник рецептур мучных кондитерских и булочных изделий как основные нормативные документы для определения потребности в сырье и расхода сырья, выхода готовых блюд, мучных и кондитерских изделий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>Практические занятие 2</w:t>
            </w:r>
          </w:p>
          <w:p w:rsidR="006E5B47" w:rsidRPr="00453F6B" w:rsidRDefault="006E5B47" w:rsidP="00637837">
            <w:r w:rsidRPr="00453F6B">
              <w:t>Работа со Сборником рецептур: расчет требуемого количества сырья, продуктов для приготовления продукции собственного производства.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637837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4543AF"/>
        </w:tc>
        <w:tc>
          <w:tcPr>
            <w:tcW w:w="3566" w:type="pct"/>
          </w:tcPr>
          <w:p w:rsidR="006E5B47" w:rsidRPr="00453F6B" w:rsidRDefault="006E5B47" w:rsidP="004543AF">
            <w:r w:rsidRPr="00453F6B">
              <w:t>Определение процентной доли потерь при различных видах обработки сырья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4543AF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4543AF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4543AF"/>
        </w:tc>
        <w:tc>
          <w:tcPr>
            <w:tcW w:w="3566" w:type="pct"/>
          </w:tcPr>
          <w:p w:rsidR="006E5B47" w:rsidRPr="00A218D3" w:rsidRDefault="006E5B47" w:rsidP="004543AF">
            <w:pPr>
              <w:rPr>
                <w:b/>
              </w:rPr>
            </w:pPr>
            <w:r w:rsidRPr="00A218D3">
              <w:rPr>
                <w:b/>
              </w:rPr>
              <w:t>Практические занятие 3</w:t>
            </w:r>
            <w:r>
              <w:rPr>
                <w:b/>
              </w:rPr>
              <w:t xml:space="preserve">. </w:t>
            </w:r>
            <w:r w:rsidRPr="00453F6B">
              <w:t>Составление плана-меню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4543AF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4543AF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4543AF"/>
        </w:tc>
        <w:tc>
          <w:tcPr>
            <w:tcW w:w="3566" w:type="pct"/>
          </w:tcPr>
          <w:p w:rsidR="006E5B47" w:rsidRPr="00453F6B" w:rsidRDefault="006E5B47" w:rsidP="004543AF">
            <w:r w:rsidRPr="00453F6B">
              <w:t>Расчет планового товарооборота на день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4543AF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4543AF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4543AF"/>
        </w:tc>
        <w:tc>
          <w:tcPr>
            <w:tcW w:w="3566" w:type="pct"/>
          </w:tcPr>
          <w:p w:rsidR="006E5B47" w:rsidRPr="00453F6B" w:rsidRDefault="006E5B47" w:rsidP="004543AF">
            <w:pPr>
              <w:rPr>
                <w:b/>
              </w:rPr>
            </w:pPr>
            <w:r w:rsidRPr="00453F6B">
              <w:rPr>
                <w:b/>
              </w:rPr>
              <w:t>Практические занятие 4</w:t>
            </w:r>
            <w:r w:rsidRPr="00453F6B">
              <w:t xml:space="preserve"> Калькуляция розничных цен на блюда и полуфабрикаты.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4543AF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4543AF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4543AF"/>
        </w:tc>
        <w:tc>
          <w:tcPr>
            <w:tcW w:w="3566" w:type="pct"/>
          </w:tcPr>
          <w:p w:rsidR="006E5B47" w:rsidRPr="00453F6B" w:rsidRDefault="006E5B47" w:rsidP="004543AF">
            <w:r w:rsidRPr="00453F6B">
              <w:t>Калькуляция розничных цен на мучные и кондитерские изделия.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4543AF">
            <w:pPr>
              <w:jc w:val="center"/>
            </w:pPr>
            <w:r w:rsidRPr="00637837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4543AF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4543AF"/>
        </w:tc>
        <w:tc>
          <w:tcPr>
            <w:tcW w:w="3566" w:type="pct"/>
          </w:tcPr>
          <w:p w:rsidR="006E5B47" w:rsidRPr="00453F6B" w:rsidRDefault="006E5B47" w:rsidP="004543AF">
            <w:r w:rsidRPr="00453F6B">
              <w:t>Оформление калькуляционных карточек.</w:t>
            </w:r>
          </w:p>
        </w:tc>
        <w:tc>
          <w:tcPr>
            <w:tcW w:w="289" w:type="pct"/>
            <w:vAlign w:val="center"/>
          </w:tcPr>
          <w:p w:rsidR="006E5B47" w:rsidRPr="00637837" w:rsidRDefault="006E5B47" w:rsidP="004543AF">
            <w:pPr>
              <w:jc w:val="center"/>
            </w:pPr>
            <w:r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4543AF"/>
        </w:tc>
      </w:tr>
      <w:tr w:rsidR="006E5B47" w:rsidRPr="00453F6B" w:rsidTr="006E5B47">
        <w:trPr>
          <w:trHeight w:val="305"/>
        </w:trPr>
        <w:tc>
          <w:tcPr>
            <w:tcW w:w="615" w:type="pct"/>
            <w:vMerge w:val="restart"/>
          </w:tcPr>
          <w:p w:rsidR="006E5B47" w:rsidRDefault="006E5B47" w:rsidP="00637837">
            <w:pPr>
              <w:ind w:right="-105"/>
            </w:pPr>
            <w:r w:rsidRPr="00453F6B">
              <w:t>Тема 3.</w:t>
            </w:r>
            <w:r>
              <w:t xml:space="preserve"> </w:t>
            </w:r>
          </w:p>
          <w:p w:rsidR="006E5B47" w:rsidRPr="00453F6B" w:rsidRDefault="006E5B47" w:rsidP="00B17C47">
            <w:pPr>
              <w:ind w:right="36"/>
            </w:pPr>
            <w:r w:rsidRPr="00453F6B">
              <w:t>Мат</w:t>
            </w:r>
            <w:r>
              <w:t>е</w:t>
            </w:r>
            <w:r w:rsidRPr="00453F6B">
              <w:t>риальная ответственность.</w:t>
            </w:r>
            <w:r>
              <w:t xml:space="preserve"> </w:t>
            </w:r>
            <w:r w:rsidRPr="00453F6B">
              <w:t>Инвентаризация</w:t>
            </w:r>
          </w:p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9" w:type="pct"/>
            <w:vAlign w:val="center"/>
          </w:tcPr>
          <w:p w:rsidR="006E5B47" w:rsidRPr="00453F6B" w:rsidRDefault="006E5B47" w:rsidP="00343735">
            <w:pPr>
              <w:jc w:val="center"/>
            </w:pPr>
            <w:r w:rsidRPr="00453F6B">
              <w:t>4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79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343735">
            <w:r w:rsidRPr="00453F6B">
              <w:t>Материальная ответственность, ее документальное оформление. Типовой договор о полной индивидуальной материальной ответственности, порядок оформления и учета доверенностей на получение материальных ценностей. Отчетность материально-ответственных лиц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 w:val="restart"/>
          </w:tcPr>
          <w:p w:rsidR="006E5B47" w:rsidRDefault="006E5B47" w:rsidP="00C84687">
            <w:r w:rsidRPr="00453F6B">
              <w:t>ПК</w:t>
            </w:r>
            <w:r>
              <w:t xml:space="preserve"> </w:t>
            </w:r>
            <w:r w:rsidRPr="00453F6B">
              <w:t>1.2-1.5</w:t>
            </w:r>
            <w:r>
              <w:t xml:space="preserve">, </w:t>
            </w:r>
            <w:r w:rsidRPr="00453F6B">
              <w:t>2.2-2.5</w:t>
            </w:r>
            <w:r>
              <w:t xml:space="preserve">, </w:t>
            </w:r>
            <w:r w:rsidRPr="00453F6B">
              <w:t>3.2-3.5</w:t>
            </w:r>
            <w:r>
              <w:t xml:space="preserve">, </w:t>
            </w:r>
            <w:r w:rsidRPr="00453F6B">
              <w:t>4.2-4.5</w:t>
            </w:r>
            <w:r>
              <w:t xml:space="preserve">, </w:t>
            </w:r>
            <w:r w:rsidRPr="00453F6B">
              <w:t>5.2-5.5</w:t>
            </w:r>
            <w:r>
              <w:t xml:space="preserve">, </w:t>
            </w:r>
          </w:p>
          <w:p w:rsidR="006E5B47" w:rsidRPr="00453F6B" w:rsidRDefault="006E5B47" w:rsidP="00C84687">
            <w:r w:rsidRPr="00453F6B">
              <w:t>ОК1-5, 9, 10</w:t>
            </w:r>
            <w:r>
              <w:t xml:space="preserve">, </w:t>
            </w:r>
            <w:r w:rsidRPr="008F6C8B">
              <w:rPr>
                <w:sz w:val="22"/>
                <w:szCs w:val="22"/>
              </w:rPr>
              <w:t>ЦО</w:t>
            </w:r>
            <w:r>
              <w:rPr>
                <w:sz w:val="22"/>
                <w:szCs w:val="22"/>
              </w:rPr>
              <w:t>Г</w:t>
            </w:r>
            <w:r w:rsidRPr="008F6C8B">
              <w:rPr>
                <w:sz w:val="22"/>
                <w:szCs w:val="22"/>
              </w:rPr>
              <w:t xml:space="preserve">В.1., </w:t>
            </w:r>
            <w:r w:rsidRPr="005643E6">
              <w:rPr>
                <w:sz w:val="22"/>
                <w:szCs w:val="22"/>
              </w:rPr>
              <w:t>ЦОПТВ.2</w:t>
            </w:r>
            <w:r w:rsidRPr="00FA6C5F">
              <w:rPr>
                <w:sz w:val="22"/>
                <w:szCs w:val="22"/>
              </w:rPr>
              <w:t xml:space="preserve">., ЦОЭВ.3., </w:t>
            </w:r>
            <w:r w:rsidRPr="00644A2B">
              <w:rPr>
                <w:rFonts w:eastAsia="Calibri"/>
                <w:bCs/>
              </w:rPr>
              <w:t>ЦОЦНП.4.</w:t>
            </w:r>
          </w:p>
        </w:tc>
      </w:tr>
      <w:tr w:rsidR="006E5B47" w:rsidRPr="00453F6B" w:rsidTr="006E5B47">
        <w:trPr>
          <w:trHeight w:val="19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Контроль за товарными запасами. Понятие и задачи проведения инвентаризации, порядок ее проведения и документальное оформление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19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pPr>
              <w:rPr>
                <w:b/>
              </w:rPr>
            </w:pPr>
            <w:r w:rsidRPr="00453F6B">
              <w:rPr>
                <w:b/>
              </w:rPr>
              <w:t>Тематика практических занятий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19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173D84">
            <w:r w:rsidRPr="00A218D3">
              <w:rPr>
                <w:b/>
              </w:rPr>
              <w:t>Практические занятия 5</w:t>
            </w:r>
            <w:r>
              <w:rPr>
                <w:b/>
              </w:rPr>
              <w:t xml:space="preserve">. </w:t>
            </w:r>
            <w:r w:rsidRPr="00453F6B">
              <w:t>Оформление договора о материальной ответственности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4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343735">
            <w:r w:rsidRPr="00453F6B">
              <w:t>Оформление инвентаризационной описи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45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Оформление ведомости учета результатов, выявленных инвентаризацией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615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Источники информации</w:t>
            </w:r>
          </w:p>
          <w:p w:rsidR="006E5B47" w:rsidRPr="00453F6B" w:rsidRDefault="006E5B47" w:rsidP="00343735">
            <w:r w:rsidRPr="00453F6B">
              <w:t xml:space="preserve">1. Российская Федерация. Законы. Гражданский кодекс Российской Федерации: офиц. текст: [по сост. на 15 апреля 2020 г.]. – М.: Омега-Л, 2020. – 621с. – (кодексы Российской Федерации). 2. Приказ Минфина РФ от 13.06.1995 N 49 (ред. от 08.11.2010) "Об утверждении Методических указаний по инвентаризации имущества и финансовых обязательств" </w:t>
            </w:r>
            <w:hyperlink r:id="rId8" w:history="1">
              <w:r w:rsidRPr="00453F6B">
                <w:rPr>
                  <w:rStyle w:val="ac"/>
                </w:rPr>
                <w:t>http://www.consultant.ru/document/cons_doc_LAW_7152</w:t>
              </w:r>
            </w:hyperlink>
            <w:r w:rsidRPr="00453F6B">
              <w:t>/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 w:val="restart"/>
          </w:tcPr>
          <w:p w:rsidR="006E5B47" w:rsidRPr="00453F6B" w:rsidRDefault="006E5B47" w:rsidP="00637837">
            <w:r w:rsidRPr="00453F6B">
              <w:t xml:space="preserve">Тема 4. </w:t>
            </w:r>
          </w:p>
          <w:p w:rsidR="006E5B47" w:rsidRPr="00453F6B" w:rsidRDefault="006E5B47" w:rsidP="00637837">
            <w:r w:rsidRPr="00453F6B">
              <w:t>Учет сырья, продуктов и тары в кладовых организаций питания</w:t>
            </w:r>
          </w:p>
        </w:tc>
        <w:tc>
          <w:tcPr>
            <w:tcW w:w="3566" w:type="pct"/>
          </w:tcPr>
          <w:p w:rsidR="006E5B47" w:rsidRPr="00453F6B" w:rsidRDefault="006E5B47" w:rsidP="00637837">
            <w:pPr>
              <w:rPr>
                <w:b/>
              </w:rPr>
            </w:pPr>
            <w:r w:rsidRPr="00453F6B">
              <w:rPr>
                <w:b/>
              </w:rPr>
              <w:t>Содержание учебного материала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4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215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Задачи и правила организации учета в кладовые предприятия общественного питания. Источники поступления продуктов и тары на предприятие питания, документальное оформление поступления сырья и товаров от поставщиков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 w:val="restart"/>
          </w:tcPr>
          <w:p w:rsidR="006E5B47" w:rsidRPr="00453F6B" w:rsidRDefault="006E5B47" w:rsidP="00C84687">
            <w:r w:rsidRPr="00453F6B">
              <w:t>ПК 1.2-1.5</w:t>
            </w:r>
            <w:r>
              <w:t xml:space="preserve">, </w:t>
            </w:r>
            <w:r w:rsidRPr="00453F6B">
              <w:t>2.2-2.5</w:t>
            </w:r>
            <w:r>
              <w:t xml:space="preserve">, </w:t>
            </w:r>
            <w:r w:rsidRPr="00453F6B">
              <w:t>3.2-3.5</w:t>
            </w:r>
            <w:r>
              <w:t xml:space="preserve">, </w:t>
            </w:r>
            <w:r w:rsidRPr="00453F6B">
              <w:t>4.2-4.5</w:t>
            </w:r>
            <w:r>
              <w:t xml:space="preserve">, </w:t>
            </w:r>
            <w:r w:rsidRPr="00453F6B">
              <w:t>5.2-5.5</w:t>
            </w:r>
            <w:r>
              <w:t xml:space="preserve">, </w:t>
            </w:r>
            <w:r w:rsidRPr="00453F6B">
              <w:t>ОК1-5, 9, 10</w:t>
            </w:r>
            <w:r>
              <w:t xml:space="preserve">, </w:t>
            </w:r>
            <w:r w:rsidRPr="008F6C8B">
              <w:rPr>
                <w:sz w:val="22"/>
                <w:szCs w:val="22"/>
              </w:rPr>
              <w:t>ЦО</w:t>
            </w:r>
            <w:r>
              <w:rPr>
                <w:sz w:val="22"/>
                <w:szCs w:val="22"/>
              </w:rPr>
              <w:t>Г</w:t>
            </w:r>
            <w:r w:rsidRPr="008F6C8B">
              <w:rPr>
                <w:sz w:val="22"/>
                <w:szCs w:val="22"/>
              </w:rPr>
              <w:t xml:space="preserve">В.1., </w:t>
            </w:r>
            <w:r w:rsidRPr="005643E6">
              <w:rPr>
                <w:sz w:val="22"/>
                <w:szCs w:val="22"/>
              </w:rPr>
              <w:t>ЦОПТВ.2</w:t>
            </w:r>
            <w:r w:rsidRPr="00FA6C5F">
              <w:rPr>
                <w:sz w:val="22"/>
                <w:szCs w:val="22"/>
              </w:rPr>
              <w:t xml:space="preserve">., ЦОЭВ.3., </w:t>
            </w:r>
            <w:r w:rsidRPr="00644A2B">
              <w:rPr>
                <w:rFonts w:eastAsia="Calibri"/>
                <w:bCs/>
              </w:rPr>
              <w:t>ЦОЦНП.4.</w:t>
            </w:r>
          </w:p>
        </w:tc>
      </w:tr>
      <w:tr w:rsidR="006E5B47" w:rsidRPr="00453F6B" w:rsidTr="006E5B47">
        <w:trPr>
          <w:trHeight w:val="69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Организация количественного учета продуктов в кладовой, порядок ведения товарной книги. Товарные потери и порядок их списания. Документальное оформление отпуска продуктов из кладовой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 xml:space="preserve">Тематика практических занятий </w:t>
            </w:r>
          </w:p>
        </w:tc>
        <w:tc>
          <w:tcPr>
            <w:tcW w:w="289" w:type="pct"/>
            <w:vMerge w:val="restar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173D84">
            <w:r>
              <w:rPr>
                <w:b/>
              </w:rPr>
              <w:t xml:space="preserve">Практические занятия </w:t>
            </w:r>
            <w:r w:rsidRPr="00A218D3">
              <w:rPr>
                <w:b/>
              </w:rPr>
              <w:t>6</w:t>
            </w:r>
            <w:r>
              <w:rPr>
                <w:b/>
              </w:rPr>
              <w:t xml:space="preserve">. </w:t>
            </w:r>
            <w:r>
              <w:t xml:space="preserve">Оформление </w:t>
            </w:r>
            <w:r w:rsidRPr="00453F6B">
              <w:t xml:space="preserve">документов первичной отчетности </w:t>
            </w:r>
            <w:r>
              <w:t xml:space="preserve">по учету сырья, товаров и тары </w:t>
            </w:r>
            <w:r w:rsidRPr="00453F6B">
              <w:t>в кладовой организации питания</w:t>
            </w:r>
          </w:p>
        </w:tc>
        <w:tc>
          <w:tcPr>
            <w:tcW w:w="289" w:type="pct"/>
            <w:vMerge/>
            <w:vAlign w:val="center"/>
          </w:tcPr>
          <w:p w:rsidR="006E5B47" w:rsidRPr="00343735" w:rsidRDefault="006E5B47" w:rsidP="00343735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0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Составление товарного отчета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 w:val="restart"/>
          </w:tcPr>
          <w:p w:rsidR="006E5B47" w:rsidRPr="00453F6B" w:rsidRDefault="006E5B47" w:rsidP="00343735">
            <w:r w:rsidRPr="00453F6B">
              <w:t>Тема 5.</w:t>
            </w:r>
            <w:r>
              <w:t xml:space="preserve"> </w:t>
            </w:r>
            <w:r w:rsidRPr="00453F6B">
              <w:t>Учет продуктов на производстве, отпуска и реа</w:t>
            </w:r>
            <w:r w:rsidRPr="00453F6B">
              <w:lastRenderedPageBreak/>
              <w:t>лизации продукции и товаров предприятиями общественного питания</w:t>
            </w:r>
          </w:p>
        </w:tc>
        <w:tc>
          <w:tcPr>
            <w:tcW w:w="3566" w:type="pct"/>
          </w:tcPr>
          <w:p w:rsidR="006E5B47" w:rsidRPr="00453F6B" w:rsidRDefault="006E5B47" w:rsidP="00637837">
            <w:pPr>
              <w:rPr>
                <w:b/>
              </w:rPr>
            </w:pPr>
            <w:r w:rsidRPr="00453F6B">
              <w:rPr>
                <w:b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9</w:t>
            </w:r>
          </w:p>
        </w:tc>
        <w:tc>
          <w:tcPr>
            <w:tcW w:w="530" w:type="pct"/>
            <w:vMerge w:val="restart"/>
          </w:tcPr>
          <w:p w:rsidR="006E5B47" w:rsidRPr="00453F6B" w:rsidRDefault="006E5B47" w:rsidP="00C84687">
            <w:r w:rsidRPr="00453F6B">
              <w:t>ПК 1.2-1.5</w:t>
            </w:r>
            <w:r>
              <w:t xml:space="preserve">, </w:t>
            </w:r>
            <w:r w:rsidRPr="00453F6B">
              <w:t>2.2-2.5</w:t>
            </w:r>
            <w:r>
              <w:t xml:space="preserve">, </w:t>
            </w:r>
            <w:r w:rsidRPr="00453F6B">
              <w:t>3.2-3.5</w:t>
            </w:r>
            <w:r>
              <w:t xml:space="preserve">, </w:t>
            </w:r>
            <w:r w:rsidRPr="00453F6B">
              <w:t>4.2-4.5</w:t>
            </w:r>
            <w:r>
              <w:t xml:space="preserve">, </w:t>
            </w:r>
            <w:r w:rsidRPr="00453F6B">
              <w:t>5.2-5.5</w:t>
            </w:r>
            <w:r>
              <w:t xml:space="preserve">, </w:t>
            </w:r>
            <w:r w:rsidRPr="00453F6B">
              <w:t>ОК1-</w:t>
            </w:r>
            <w:r w:rsidRPr="00453F6B">
              <w:lastRenderedPageBreak/>
              <w:t>5</w:t>
            </w:r>
            <w:r>
              <w:t xml:space="preserve">, </w:t>
            </w:r>
            <w:r w:rsidRPr="00453F6B">
              <w:t>ОК9,</w:t>
            </w:r>
            <w:r>
              <w:t xml:space="preserve"> </w:t>
            </w:r>
            <w:r w:rsidRPr="00453F6B">
              <w:t xml:space="preserve">ОК10. </w:t>
            </w:r>
            <w:r w:rsidRPr="008F6C8B">
              <w:rPr>
                <w:sz w:val="22"/>
                <w:szCs w:val="22"/>
              </w:rPr>
              <w:t xml:space="preserve">ЦОПТВ.2., </w:t>
            </w:r>
            <w:r w:rsidRPr="00FA6C5F">
              <w:rPr>
                <w:sz w:val="22"/>
                <w:szCs w:val="22"/>
              </w:rPr>
              <w:t xml:space="preserve">ЦОЭВ.3., </w:t>
            </w:r>
            <w:r w:rsidRPr="00644A2B">
              <w:rPr>
                <w:rFonts w:eastAsia="Calibri"/>
                <w:bCs/>
              </w:rPr>
              <w:t>ЦОЦНП.4.</w:t>
            </w:r>
          </w:p>
        </w:tc>
      </w:tr>
      <w:tr w:rsidR="006E5B47" w:rsidRPr="00453F6B" w:rsidTr="006E5B47">
        <w:trPr>
          <w:trHeight w:val="24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Организация учета на производстве. Состав товарооборота общественного питания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Документальное оформление поступления сырья на производство.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Документальное оформление и учет реализации и</w:t>
            </w:r>
            <w:r>
              <w:t xml:space="preserve"> </w:t>
            </w:r>
            <w:r w:rsidRPr="00453F6B">
              <w:t>отпуска готовой продукции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Отчетность о реализации и отпуске изделий кухни.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Отчет о движении продуктов и тары на производстве.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Особенности учета сырья и готовых изделий в кондитерском</w:t>
            </w:r>
            <w:r>
              <w:t xml:space="preserve"> </w:t>
            </w:r>
            <w:r w:rsidRPr="00453F6B">
              <w:t>цехе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Особенности учета сырья и готовых изделий в мясном цехе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>Тематика практи</w:t>
            </w:r>
            <w:r>
              <w:rPr>
                <w:b/>
              </w:rPr>
              <w:t>ческих занятий</w:t>
            </w:r>
          </w:p>
        </w:tc>
        <w:tc>
          <w:tcPr>
            <w:tcW w:w="289" w:type="pct"/>
            <w:vMerge w:val="restar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173D84">
            <w:r w:rsidRPr="00A218D3">
              <w:rPr>
                <w:b/>
              </w:rPr>
              <w:t>Практические занятия 7</w:t>
            </w:r>
            <w:r>
              <w:rPr>
                <w:b/>
              </w:rPr>
              <w:t xml:space="preserve"> </w:t>
            </w:r>
            <w:r w:rsidRPr="00453F6B">
              <w:t>Оформить накладную на поступление сырья на производство</w:t>
            </w:r>
          </w:p>
        </w:tc>
        <w:tc>
          <w:tcPr>
            <w:tcW w:w="289" w:type="pct"/>
            <w:vMerge/>
            <w:vAlign w:val="center"/>
          </w:tcPr>
          <w:p w:rsidR="006E5B47" w:rsidRPr="00343735" w:rsidRDefault="006E5B47" w:rsidP="00343735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29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Оформить акт о реализации изделий кухни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 w:val="restart"/>
          </w:tcPr>
          <w:p w:rsidR="006E5B47" w:rsidRPr="00453F6B" w:rsidRDefault="006E5B47" w:rsidP="00343735">
            <w:r w:rsidRPr="00453F6B">
              <w:t>Тема 6.</w:t>
            </w:r>
            <w:r>
              <w:t xml:space="preserve"> </w:t>
            </w:r>
            <w:r w:rsidRPr="00453F6B">
              <w:t>Учет денежных средств, расчетных и кредитных операций</w:t>
            </w:r>
          </w:p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9" w:type="pct"/>
            <w:vAlign w:val="center"/>
          </w:tcPr>
          <w:p w:rsidR="006E5B47" w:rsidRPr="00453F6B" w:rsidRDefault="006E5B47" w:rsidP="00343735">
            <w:pPr>
              <w:jc w:val="center"/>
            </w:pPr>
            <w:r w:rsidRPr="00453F6B">
              <w:t>6</w:t>
            </w:r>
          </w:p>
        </w:tc>
        <w:tc>
          <w:tcPr>
            <w:tcW w:w="530" w:type="pct"/>
            <w:vMerge w:val="restart"/>
          </w:tcPr>
          <w:p w:rsidR="006E5B47" w:rsidRPr="00453F6B" w:rsidRDefault="006E5B47" w:rsidP="00C84687">
            <w:r w:rsidRPr="00453F6B">
              <w:t>ПК 1.2-1.5</w:t>
            </w:r>
            <w:r>
              <w:t xml:space="preserve">, </w:t>
            </w:r>
            <w:r w:rsidRPr="00453F6B">
              <w:t>2.2-2.5</w:t>
            </w:r>
            <w:r>
              <w:t xml:space="preserve">, </w:t>
            </w:r>
            <w:r w:rsidRPr="00453F6B">
              <w:t>3.2-3.5</w:t>
            </w:r>
            <w:r>
              <w:t xml:space="preserve">, </w:t>
            </w:r>
            <w:r w:rsidRPr="00453F6B">
              <w:t>4.2-4.5</w:t>
            </w:r>
            <w:r>
              <w:t xml:space="preserve">, </w:t>
            </w:r>
            <w:r w:rsidRPr="00453F6B">
              <w:t>5.2-5.5</w:t>
            </w:r>
            <w:r>
              <w:t xml:space="preserve">, </w:t>
            </w:r>
            <w:r w:rsidRPr="00453F6B">
              <w:t xml:space="preserve">ОК1-5, 9, 10 </w:t>
            </w:r>
            <w:r>
              <w:br/>
            </w:r>
            <w:r w:rsidRPr="008F6C8B">
              <w:rPr>
                <w:sz w:val="22"/>
                <w:szCs w:val="22"/>
              </w:rPr>
              <w:t xml:space="preserve">ЦОПТВ.2., </w:t>
            </w:r>
            <w:r w:rsidRPr="00FA6C5F">
              <w:rPr>
                <w:sz w:val="22"/>
                <w:szCs w:val="22"/>
              </w:rPr>
              <w:t xml:space="preserve">ЦОЭВ.3., </w:t>
            </w:r>
            <w:r w:rsidRPr="00644A2B">
              <w:rPr>
                <w:rFonts w:eastAsia="Calibri"/>
                <w:bCs/>
              </w:rPr>
              <w:t>ЦОЦНП.4.</w:t>
            </w:r>
          </w:p>
        </w:tc>
      </w:tr>
      <w:tr w:rsidR="006E5B47" w:rsidRPr="00453F6B" w:rsidTr="006E5B47">
        <w:trPr>
          <w:trHeight w:val="1104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Правила торговли. Виды оплаты по платежам</w:t>
            </w:r>
          </w:p>
          <w:p w:rsidR="006E5B47" w:rsidRPr="00453F6B" w:rsidRDefault="006E5B47" w:rsidP="001E574E">
            <w:r w:rsidRPr="00453F6B">
              <w:t>Правила и порядок расчетов с потребителями при оплате наличными деньгами и</w:t>
            </w:r>
            <w:r>
              <w:t xml:space="preserve"> </w:t>
            </w:r>
            <w:r w:rsidRPr="00453F6B">
              <w:t>при безналичной форме оплаты. Правила поведения, степень ответственности за правильность расчетов с потребителями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12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343735">
            <w:r w:rsidRPr="00453F6B">
              <w:t>Учет кассовых операций и порядок их ведения. Порядок работы на контрольно-кассовых машинах, правила осуществления кассовых операций. Документальное оформление поступления наличных денег в кассу и к выдаче</w:t>
            </w:r>
            <w:r>
              <w:t xml:space="preserve">. </w:t>
            </w:r>
            <w:r w:rsidRPr="00453F6B">
              <w:t>Порядок ведения кассовой книги и отчетность кассира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343735">
            <w:r w:rsidRPr="00453F6B">
              <w:t>Операции по онлайн</w:t>
            </w:r>
            <w:r>
              <w:t>-</w:t>
            </w:r>
            <w:r w:rsidRPr="00453F6B">
              <w:t>кассе в организации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81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A218D3" w:rsidRDefault="006E5B47" w:rsidP="00637837">
            <w:pPr>
              <w:rPr>
                <w:b/>
              </w:rPr>
            </w:pPr>
            <w:r w:rsidRPr="00A218D3">
              <w:rPr>
                <w:b/>
              </w:rPr>
              <w:t>Тематика практических занятий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173D84">
            <w:r w:rsidRPr="00A218D3">
              <w:rPr>
                <w:b/>
              </w:rPr>
              <w:t>Практические занятия 8</w:t>
            </w:r>
            <w:r w:rsidRPr="00453F6B">
              <w:t xml:space="preserve">. Оформление приходных и расходных кассовых ордеров </w:t>
            </w:r>
          </w:p>
        </w:tc>
        <w:tc>
          <w:tcPr>
            <w:tcW w:w="289" w:type="pct"/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</w:tcPr>
          <w:p w:rsidR="006E5B47" w:rsidRPr="00453F6B" w:rsidRDefault="006E5B47" w:rsidP="00637837"/>
        </w:tc>
      </w:tr>
      <w:tr w:rsidR="006E5B47" w:rsidRPr="00453F6B" w:rsidTr="006E5B47">
        <w:trPr>
          <w:trHeight w:val="250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  <w:tcBorders>
              <w:bottom w:val="single" w:sz="4" w:space="0" w:color="auto"/>
            </w:tcBorders>
          </w:tcPr>
          <w:p w:rsidR="006E5B47" w:rsidRPr="00453F6B" w:rsidRDefault="006E5B47" w:rsidP="00637837">
            <w:r w:rsidRPr="00453F6B">
              <w:t>Составление отчета кассира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6E5B47" w:rsidRPr="00343735" w:rsidRDefault="006E5B47" w:rsidP="00343735">
            <w:pPr>
              <w:jc w:val="center"/>
            </w:pPr>
            <w:r w:rsidRPr="00343735">
              <w:t>1</w:t>
            </w:r>
          </w:p>
        </w:tc>
        <w:tc>
          <w:tcPr>
            <w:tcW w:w="530" w:type="pct"/>
            <w:vMerge/>
            <w:tcBorders>
              <w:bottom w:val="single" w:sz="4" w:space="0" w:color="auto"/>
            </w:tcBorders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  <w:tcBorders>
              <w:bottom w:val="single" w:sz="4" w:space="0" w:color="auto"/>
            </w:tcBorders>
          </w:tcPr>
          <w:p w:rsidR="006E5B47" w:rsidRPr="00453F6B" w:rsidRDefault="006E5B47" w:rsidP="00637837">
            <w:r w:rsidRPr="00453F6B">
              <w:t>Составление авансового отчета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6E5B47" w:rsidRPr="00453F6B" w:rsidRDefault="006E5B47" w:rsidP="00343735">
            <w:pPr>
              <w:jc w:val="center"/>
            </w:pPr>
            <w:r>
              <w:t>1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6E5B47" w:rsidRPr="00453F6B" w:rsidRDefault="006E5B47" w:rsidP="00637837"/>
        </w:tc>
      </w:tr>
      <w:tr w:rsidR="006E5B47" w:rsidRPr="00453F6B" w:rsidTr="006E5B47">
        <w:trPr>
          <w:trHeight w:val="353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Консультация «Учетная политика, как определяющий документ функционирования предприятия».</w:t>
            </w:r>
          </w:p>
        </w:tc>
        <w:tc>
          <w:tcPr>
            <w:tcW w:w="289" w:type="pct"/>
            <w:vAlign w:val="center"/>
          </w:tcPr>
          <w:p w:rsidR="006E5B47" w:rsidRPr="00453F6B" w:rsidRDefault="006E5B47" w:rsidP="00173D84">
            <w:pPr>
              <w:jc w:val="center"/>
            </w:pPr>
            <w:r w:rsidRPr="00453F6B">
              <w:t>1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Консультация «Расчет кассового лимита в организации»</w:t>
            </w:r>
          </w:p>
        </w:tc>
        <w:tc>
          <w:tcPr>
            <w:tcW w:w="289" w:type="pct"/>
            <w:vAlign w:val="center"/>
          </w:tcPr>
          <w:p w:rsidR="006E5B47" w:rsidRPr="00453F6B" w:rsidRDefault="006E5B47" w:rsidP="00173D84">
            <w:pPr>
              <w:jc w:val="center"/>
            </w:pPr>
            <w:r w:rsidRPr="00453F6B">
              <w:t>1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Консультация «Как изменить режим налогообложения»</w:t>
            </w:r>
          </w:p>
        </w:tc>
        <w:tc>
          <w:tcPr>
            <w:tcW w:w="289" w:type="pct"/>
            <w:vAlign w:val="center"/>
          </w:tcPr>
          <w:p w:rsidR="006E5B47" w:rsidRPr="00453F6B" w:rsidRDefault="006E5B47" w:rsidP="00173D84">
            <w:pPr>
              <w:jc w:val="center"/>
            </w:pPr>
            <w:r w:rsidRPr="00453F6B">
              <w:t>1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Консультация «Типичные ошибки при проведении инвентаризации»</w:t>
            </w:r>
          </w:p>
        </w:tc>
        <w:tc>
          <w:tcPr>
            <w:tcW w:w="289" w:type="pct"/>
            <w:vAlign w:val="center"/>
          </w:tcPr>
          <w:p w:rsidR="006E5B47" w:rsidRPr="00453F6B" w:rsidRDefault="006E5B47" w:rsidP="00173D84">
            <w:pPr>
              <w:jc w:val="center"/>
            </w:pPr>
            <w:r w:rsidRPr="00453F6B">
              <w:t>1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353"/>
        </w:trPr>
        <w:tc>
          <w:tcPr>
            <w:tcW w:w="615" w:type="pct"/>
            <w:vMerge/>
          </w:tcPr>
          <w:p w:rsidR="006E5B47" w:rsidRPr="00453F6B" w:rsidRDefault="006E5B47" w:rsidP="00637837"/>
        </w:tc>
        <w:tc>
          <w:tcPr>
            <w:tcW w:w="3566" w:type="pct"/>
          </w:tcPr>
          <w:p w:rsidR="006E5B47" w:rsidRPr="00453F6B" w:rsidRDefault="006E5B47" w:rsidP="00637837">
            <w:r w:rsidRPr="00453F6B">
              <w:t>Дифференцированный зачет</w:t>
            </w:r>
          </w:p>
        </w:tc>
        <w:tc>
          <w:tcPr>
            <w:tcW w:w="289" w:type="pct"/>
            <w:vAlign w:val="center"/>
          </w:tcPr>
          <w:p w:rsidR="006E5B47" w:rsidRDefault="006E5B47" w:rsidP="00173D84">
            <w:pPr>
              <w:jc w:val="center"/>
            </w:pPr>
            <w:r>
              <w:t>1</w:t>
            </w:r>
          </w:p>
          <w:p w:rsidR="006E5B47" w:rsidRPr="00CD25AA" w:rsidRDefault="006E5B47" w:rsidP="00173D84">
            <w:pPr>
              <w:jc w:val="center"/>
              <w:rPr>
                <w:color w:val="00B050"/>
              </w:rPr>
            </w:pPr>
            <w:r>
              <w:t>1</w:t>
            </w:r>
          </w:p>
        </w:tc>
        <w:tc>
          <w:tcPr>
            <w:tcW w:w="530" w:type="pct"/>
          </w:tcPr>
          <w:p w:rsidR="006E5B47" w:rsidRPr="00453F6B" w:rsidRDefault="006E5B47" w:rsidP="00637837"/>
        </w:tc>
      </w:tr>
      <w:tr w:rsidR="006E5B47" w:rsidRPr="00453F6B" w:rsidTr="006E5B47">
        <w:trPr>
          <w:trHeight w:val="58"/>
        </w:trPr>
        <w:tc>
          <w:tcPr>
            <w:tcW w:w="4181" w:type="pct"/>
            <w:gridSpan w:val="2"/>
          </w:tcPr>
          <w:p w:rsidR="006E5B47" w:rsidRPr="006E5B47" w:rsidRDefault="006E5B47" w:rsidP="00637837">
            <w:pPr>
              <w:rPr>
                <w:b/>
              </w:rPr>
            </w:pPr>
            <w:r w:rsidRPr="006E5B47">
              <w:rPr>
                <w:b/>
              </w:rPr>
              <w:t>Всего:</w:t>
            </w:r>
          </w:p>
          <w:p w:rsidR="006E5B47" w:rsidRPr="006E5B47" w:rsidRDefault="006E5B47" w:rsidP="00637837">
            <w:pPr>
              <w:rPr>
                <w:b/>
              </w:rPr>
            </w:pPr>
            <w:r w:rsidRPr="006E5B47">
              <w:rPr>
                <w:b/>
              </w:rPr>
              <w:t>в т.ч. практические занятия</w:t>
            </w:r>
          </w:p>
        </w:tc>
        <w:tc>
          <w:tcPr>
            <w:tcW w:w="289" w:type="pct"/>
            <w:vAlign w:val="center"/>
          </w:tcPr>
          <w:p w:rsidR="006E5B47" w:rsidRPr="006E5B47" w:rsidRDefault="006E5B47" w:rsidP="00173D84">
            <w:pPr>
              <w:jc w:val="center"/>
              <w:rPr>
                <w:b/>
              </w:rPr>
            </w:pPr>
            <w:r w:rsidRPr="006E5B47">
              <w:rPr>
                <w:b/>
              </w:rPr>
              <w:t>48</w:t>
            </w:r>
          </w:p>
          <w:p w:rsidR="006E5B47" w:rsidRPr="006E5B47" w:rsidRDefault="006E5B47" w:rsidP="00173D84">
            <w:pPr>
              <w:jc w:val="center"/>
              <w:rPr>
                <w:b/>
              </w:rPr>
            </w:pPr>
            <w:r w:rsidRPr="006E5B47">
              <w:rPr>
                <w:b/>
              </w:rPr>
              <w:t>18</w:t>
            </w:r>
          </w:p>
        </w:tc>
        <w:tc>
          <w:tcPr>
            <w:tcW w:w="530" w:type="pct"/>
          </w:tcPr>
          <w:p w:rsidR="006E5B47" w:rsidRPr="006E5B47" w:rsidRDefault="006E5B47" w:rsidP="00637837">
            <w:pPr>
              <w:rPr>
                <w:b/>
              </w:rPr>
            </w:pPr>
          </w:p>
        </w:tc>
      </w:tr>
    </w:tbl>
    <w:p w:rsidR="00DD045A" w:rsidRPr="00453F6B" w:rsidRDefault="00DD045A" w:rsidP="00453F6B">
      <w:pPr>
        <w:ind w:left="357"/>
      </w:pPr>
      <w:r w:rsidRPr="00453F6B">
        <w:t xml:space="preserve">Источники информации </w:t>
      </w:r>
    </w:p>
    <w:p w:rsidR="00DD045A" w:rsidRPr="00453F6B" w:rsidRDefault="00173D84" w:rsidP="00173D84">
      <w:r>
        <w:t xml:space="preserve">1. </w:t>
      </w:r>
      <w:r w:rsidR="00DD045A" w:rsidRPr="00453F6B">
        <w:t xml:space="preserve">Закон РФ от 07.02.1992 N 2300-1 (ред. от 24.04.2020) "О защите прав потребителей </w:t>
      </w:r>
      <w:hyperlink r:id="rId9" w:history="1">
        <w:r w:rsidR="00DD045A" w:rsidRPr="00453F6B">
          <w:rPr>
            <w:rStyle w:val="ac"/>
          </w:rPr>
          <w:t>http://www.consultant.ru/document/cons_doc_LAW_305/</w:t>
        </w:r>
      </w:hyperlink>
    </w:p>
    <w:p w:rsidR="00EE7AEA" w:rsidRDefault="008A0E0A" w:rsidP="00173D84">
      <w:r w:rsidRPr="00453F6B">
        <w:t xml:space="preserve">2. </w:t>
      </w:r>
      <w:r w:rsidR="00DD045A" w:rsidRPr="00453F6B">
        <w:t xml:space="preserve">Правила розничной торговли текст по состоянию на 01.06.2020 г.) Утверждены Постановлением Правительства Российской Федерации от 19 января 1998 года № 55. </w:t>
      </w:r>
      <w:hyperlink r:id="rId10" w:history="1">
        <w:r w:rsidR="00DD045A" w:rsidRPr="00453F6B">
          <w:rPr>
            <w:rStyle w:val="ac"/>
          </w:rPr>
          <w:t>http://www.consultant.ru/law/podborki/pravila_roznichnoj_torgovli</w:t>
        </w:r>
      </w:hyperlink>
      <w:r w:rsidR="00DD045A" w:rsidRPr="00453F6B">
        <w:t>/</w:t>
      </w:r>
    </w:p>
    <w:p w:rsidR="00173D84" w:rsidRDefault="00173D84" w:rsidP="00453F6B">
      <w:pPr>
        <w:ind w:left="357"/>
      </w:pPr>
    </w:p>
    <w:p w:rsidR="00173D84" w:rsidRPr="00453F6B" w:rsidRDefault="00173D84" w:rsidP="00453F6B">
      <w:pPr>
        <w:ind w:left="357"/>
        <w:sectPr w:rsidR="00173D84" w:rsidRPr="00453F6B" w:rsidSect="00A116D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E7AEA" w:rsidRDefault="00EE7AEA" w:rsidP="002210B1">
      <w:pPr>
        <w:pStyle w:val="1"/>
        <w:jc w:val="center"/>
      </w:pPr>
      <w:bookmarkStart w:id="3" w:name="_Toc144285741"/>
      <w:r w:rsidRPr="00FE6B4E">
        <w:lastRenderedPageBreak/>
        <w:t>3. УСЛОВИЯ РЕАЛИЗАЦИИ ПРОГРАММЫ УЧЕБНОЙ ДИСЦИПЛИНЫ</w:t>
      </w:r>
      <w:bookmarkEnd w:id="3"/>
    </w:p>
    <w:p w:rsidR="006E5B47" w:rsidRPr="006E5B47" w:rsidRDefault="006E5B47" w:rsidP="006E5B47"/>
    <w:p w:rsidR="00EE7AEA" w:rsidRPr="00453F6B" w:rsidRDefault="00EE7AEA" w:rsidP="00453F6B">
      <w:pPr>
        <w:ind w:left="357"/>
      </w:pPr>
      <w:r w:rsidRPr="00453F6B">
        <w:t>3.1. Для реализации программы учебной дисциплины предусмотрены следующие специальные помещения:</w:t>
      </w:r>
    </w:p>
    <w:p w:rsidR="002210B1" w:rsidRPr="00D273E3" w:rsidRDefault="002210B1" w:rsidP="002210B1">
      <w:pPr>
        <w:suppressAutoHyphens/>
        <w:ind w:firstLine="357"/>
        <w:jc w:val="both"/>
        <w:rPr>
          <w:bCs/>
        </w:rPr>
      </w:pPr>
      <w:r w:rsidRPr="00D273E3">
        <w:rPr>
          <w:bCs/>
        </w:rPr>
        <w:t xml:space="preserve">Кабинет, оснащенный оборудованием: </w:t>
      </w:r>
      <w:r w:rsidRPr="00D273E3">
        <w:rPr>
          <w:color w:val="000000"/>
          <w:lang w:bidi="ru-RU"/>
        </w:rPr>
        <w:t>посадочные места по количеству студентов, рабочее место преподавателя, комплект бланков бухгалтерской документации, комплект законодательных и нормативных документов, комплект образцов оформленных бухгалтерских документов, комплект учебно-методических материалов</w:t>
      </w:r>
      <w:r w:rsidRPr="00D273E3">
        <w:rPr>
          <w:bCs/>
        </w:rPr>
        <w:t xml:space="preserve">; техническими средствами обучения: </w:t>
      </w:r>
      <w:r w:rsidRPr="00D273E3">
        <w:rPr>
          <w:color w:val="000000"/>
          <w:lang w:bidi="ru-RU"/>
        </w:rPr>
        <w:t>компьютер с лицензионным программным обеспечением, экран, мультимедийный проектор, калькуляторы</w:t>
      </w:r>
      <w:r w:rsidRPr="00D273E3">
        <w:rPr>
          <w:bCs/>
        </w:rPr>
        <w:t>.</w:t>
      </w:r>
    </w:p>
    <w:p w:rsidR="00EE7AEA" w:rsidRPr="00453F6B" w:rsidRDefault="00EE7AEA" w:rsidP="00453F6B">
      <w:pPr>
        <w:ind w:left="357"/>
      </w:pPr>
    </w:p>
    <w:p w:rsidR="00EE7AEA" w:rsidRPr="00453F6B" w:rsidRDefault="00EE7AEA" w:rsidP="00453F6B">
      <w:pPr>
        <w:ind w:left="357"/>
      </w:pPr>
      <w:r w:rsidRPr="00453F6B">
        <w:t>3.2. Информационное обеспечение реализации программы</w:t>
      </w:r>
    </w:p>
    <w:p w:rsidR="00EE7AEA" w:rsidRPr="00453F6B" w:rsidRDefault="00EE7AEA" w:rsidP="00453F6B">
      <w:pPr>
        <w:ind w:left="357"/>
      </w:pPr>
      <w:r w:rsidRPr="00453F6B">
        <w:t xml:space="preserve">Для реализации программы библиотечный фонд образовательной организации имеет печатные и/ электронные образовательные и информационные ресурсы, рекомендуемых для использования в образовательном процессе </w:t>
      </w:r>
    </w:p>
    <w:p w:rsidR="00EE7AEA" w:rsidRPr="00453F6B" w:rsidRDefault="00EE7AEA" w:rsidP="00453F6B">
      <w:pPr>
        <w:ind w:left="357"/>
      </w:pPr>
    </w:p>
    <w:p w:rsidR="00EE7AEA" w:rsidRDefault="00EE7AEA" w:rsidP="00453F6B">
      <w:pPr>
        <w:ind w:left="357"/>
      </w:pPr>
      <w:r w:rsidRPr="00453F6B">
        <w:t>3.2.1.</w:t>
      </w:r>
      <w:r w:rsidR="002F5D37">
        <w:t xml:space="preserve"> </w:t>
      </w:r>
      <w:r w:rsidR="00151898" w:rsidRPr="00453F6B">
        <w:t>Основная и дополнительная литература</w:t>
      </w:r>
      <w:r w:rsidRPr="00453F6B">
        <w:t>:</w:t>
      </w:r>
      <w:r w:rsidR="00151898" w:rsidRPr="00453F6B">
        <w:t xml:space="preserve"> 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Федеральный закон РФ «О бухгалтерском учете» №402 -ФЗ от 22.11.2011 года (в редакции от </w:t>
      </w:r>
      <w:r w:rsidRPr="00445EF2">
        <w:t>05.12.2022</w:t>
      </w:r>
      <w:r w:rsidRPr="00D273E3">
        <w:rPr>
          <w:color w:val="000000"/>
          <w:lang w:bidi="ru-RU"/>
        </w:rPr>
        <w:t>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Положение по ведению бухгалтерского учета и бухгалтерской отчетности в Российской Федерации (в редакции от11.04.2018)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ПБУ 1/2008 «Учетная политика организации» (в редакции от </w:t>
      </w:r>
      <w:r w:rsidRPr="00445EF2">
        <w:t>07.02.2020</w:t>
      </w:r>
      <w:r w:rsidRPr="00D273E3">
        <w:rPr>
          <w:color w:val="000000"/>
          <w:lang w:bidi="ru-RU"/>
        </w:rPr>
        <w:t>) (с 19.06.2017г.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ПБУ 2/2008 «Учет договоров строительного подряда» (в редакции от </w:t>
      </w:r>
      <w:r>
        <w:rPr>
          <w:color w:val="000000"/>
          <w:lang w:bidi="ru-RU"/>
        </w:rPr>
        <w:t>27</w:t>
      </w:r>
      <w:r w:rsidRPr="00D273E3">
        <w:rPr>
          <w:color w:val="000000"/>
          <w:lang w:bidi="ru-RU"/>
        </w:rPr>
        <w:t>.</w:t>
      </w:r>
      <w:r>
        <w:rPr>
          <w:color w:val="000000"/>
          <w:lang w:bidi="ru-RU"/>
        </w:rPr>
        <w:t>11</w:t>
      </w:r>
      <w:r w:rsidRPr="00D273E3">
        <w:rPr>
          <w:color w:val="000000"/>
          <w:lang w:bidi="ru-RU"/>
        </w:rPr>
        <w:t>.20</w:t>
      </w:r>
      <w:r>
        <w:rPr>
          <w:color w:val="000000"/>
          <w:lang w:bidi="ru-RU"/>
        </w:rPr>
        <w:t>20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3/2006 «Учет активов и обязательств, стоимость которых выражена в иностранной валюте» (в редакции от 09.11.2017) (с 19.06.2017г.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4/99 «Бухгалтерская отчетность организации» (в редакции от 08.11.2010)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ФСБУ 5/</w:t>
      </w:r>
      <w:r>
        <w:rPr>
          <w:color w:val="000000"/>
          <w:lang w:bidi="ru-RU"/>
        </w:rPr>
        <w:t>20</w:t>
      </w:r>
      <w:r w:rsidRPr="00D273E3">
        <w:rPr>
          <w:color w:val="000000"/>
          <w:lang w:bidi="ru-RU"/>
        </w:rPr>
        <w:t>19 «Запасов» от 15.11.2019 г.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ФСБУ 6/2020 «Учет основных средств» от 17.09.2020 г.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7/98 «События после отчетной даты» (в редакции от 06.04.2015)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8/2010 «Оценочные обязательства, условные обязательства и условные активы» (в редакции от 06.04.2015)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ПБУ 9/99 «Доходы организации» (в редакции от </w:t>
      </w:r>
      <w:r>
        <w:rPr>
          <w:color w:val="000000"/>
          <w:lang w:bidi="ru-RU"/>
        </w:rPr>
        <w:t>27</w:t>
      </w:r>
      <w:r w:rsidRPr="00D273E3">
        <w:rPr>
          <w:color w:val="000000"/>
          <w:lang w:bidi="ru-RU"/>
        </w:rPr>
        <w:t>.</w:t>
      </w:r>
      <w:r>
        <w:rPr>
          <w:color w:val="000000"/>
          <w:lang w:bidi="ru-RU"/>
        </w:rPr>
        <w:t>11</w:t>
      </w:r>
      <w:r w:rsidRPr="00D273E3">
        <w:rPr>
          <w:color w:val="000000"/>
          <w:lang w:bidi="ru-RU"/>
        </w:rPr>
        <w:t>.20</w:t>
      </w:r>
      <w:r>
        <w:rPr>
          <w:color w:val="000000"/>
          <w:lang w:bidi="ru-RU"/>
        </w:rPr>
        <w:t>20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10/99 «Расходы организации» (в редакции от 06.04.2015)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ПБУ 11/2008 «Информация о связанных сторонах» (в редакции от </w:t>
      </w:r>
      <w:r>
        <w:rPr>
          <w:color w:val="000000"/>
          <w:lang w:bidi="ru-RU"/>
        </w:rPr>
        <w:t>27</w:t>
      </w:r>
      <w:r w:rsidRPr="00D273E3">
        <w:rPr>
          <w:color w:val="000000"/>
          <w:lang w:bidi="ru-RU"/>
        </w:rPr>
        <w:t>.</w:t>
      </w:r>
      <w:r>
        <w:rPr>
          <w:color w:val="000000"/>
          <w:lang w:bidi="ru-RU"/>
        </w:rPr>
        <w:t>11</w:t>
      </w:r>
      <w:r w:rsidRPr="00D273E3">
        <w:rPr>
          <w:color w:val="000000"/>
          <w:lang w:bidi="ru-RU"/>
        </w:rPr>
        <w:t>.20</w:t>
      </w:r>
      <w:r>
        <w:rPr>
          <w:color w:val="000000"/>
          <w:lang w:bidi="ru-RU"/>
        </w:rPr>
        <w:t>20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  <w:tab w:val="left" w:pos="8659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ПБУ 12/2010 «Информация по сегментам» (в редакции от </w:t>
      </w:r>
      <w:r>
        <w:rPr>
          <w:color w:val="000000"/>
          <w:lang w:bidi="ru-RU"/>
        </w:rPr>
        <w:t>27</w:t>
      </w:r>
      <w:r w:rsidRPr="00D273E3">
        <w:rPr>
          <w:color w:val="000000"/>
          <w:lang w:bidi="ru-RU"/>
        </w:rPr>
        <w:t>.11.20</w:t>
      </w:r>
      <w:r>
        <w:rPr>
          <w:color w:val="000000"/>
          <w:lang w:bidi="ru-RU"/>
        </w:rPr>
        <w:t>20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ПБУ 13/2000 «Учет государственной помощи» (в редакции от </w:t>
      </w:r>
      <w:r>
        <w:rPr>
          <w:color w:val="000000"/>
          <w:lang w:bidi="ru-RU"/>
        </w:rPr>
        <w:t>04</w:t>
      </w:r>
      <w:r w:rsidRPr="00D273E3">
        <w:rPr>
          <w:color w:val="000000"/>
          <w:lang w:bidi="ru-RU"/>
        </w:rPr>
        <w:t>.</w:t>
      </w:r>
      <w:r>
        <w:rPr>
          <w:color w:val="000000"/>
          <w:lang w:bidi="ru-RU"/>
        </w:rPr>
        <w:t>12</w:t>
      </w:r>
      <w:r w:rsidRPr="00D273E3">
        <w:rPr>
          <w:color w:val="000000"/>
          <w:lang w:bidi="ru-RU"/>
        </w:rPr>
        <w:t>.201</w:t>
      </w:r>
      <w:r>
        <w:rPr>
          <w:color w:val="000000"/>
          <w:lang w:bidi="ru-RU"/>
        </w:rPr>
        <w:t>8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14/2007 «Учет нематериальных активов» (в редакции от 16.05.2016)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15/2008 «Учет расходов по займам и кредитам» (в редакции от 06.04.2015) (в редакции от 06.04.2015)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lastRenderedPageBreak/>
        <w:t>ПБУ 16/02 «Информация по прекращаемой деятельности» (в редакции от 0</w:t>
      </w:r>
      <w:r>
        <w:rPr>
          <w:color w:val="000000"/>
          <w:lang w:bidi="ru-RU"/>
        </w:rPr>
        <w:t>5</w:t>
      </w:r>
      <w:r w:rsidRPr="00D273E3">
        <w:rPr>
          <w:color w:val="000000"/>
          <w:lang w:bidi="ru-RU"/>
        </w:rPr>
        <w:t>.04.201</w:t>
      </w:r>
      <w:r>
        <w:rPr>
          <w:color w:val="000000"/>
          <w:lang w:bidi="ru-RU"/>
        </w:rPr>
        <w:t>9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17/02 «Учет расходов на научно-исследовательские, опытно-конструкторские и технологические работы» (в редакции от 16.05.2016)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 xml:space="preserve">ПБУ 18/02 «Учет расчетов по налогу на прибыль» (в редакции от </w:t>
      </w:r>
      <w:r>
        <w:rPr>
          <w:color w:val="000000"/>
          <w:lang w:bidi="ru-RU"/>
        </w:rPr>
        <w:t>20</w:t>
      </w:r>
      <w:r w:rsidRPr="00D273E3">
        <w:rPr>
          <w:color w:val="000000"/>
          <w:lang w:bidi="ru-RU"/>
        </w:rPr>
        <w:t>.</w:t>
      </w:r>
      <w:r>
        <w:rPr>
          <w:color w:val="000000"/>
          <w:lang w:bidi="ru-RU"/>
        </w:rPr>
        <w:t>11</w:t>
      </w:r>
      <w:r w:rsidRPr="00D273E3">
        <w:rPr>
          <w:color w:val="000000"/>
          <w:lang w:bidi="ru-RU"/>
        </w:rPr>
        <w:t>.201</w:t>
      </w:r>
      <w:r>
        <w:rPr>
          <w:color w:val="000000"/>
          <w:lang w:bidi="ru-RU"/>
        </w:rPr>
        <w:t>8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19/02 «Учет финансовых вложений» (в редакции от 06.04.2015)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20/03 «Информация об участии в совместной деятельности» (в редакции от 18.09.2006)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21/2008 «Изменения оценочных значений» (в редакции от 25.10.2010)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22/2010 «Исправление ошибок в бухгалтерском учете и отчетности» (в редакции от 0</w:t>
      </w:r>
      <w:r>
        <w:rPr>
          <w:color w:val="000000"/>
          <w:lang w:bidi="ru-RU"/>
        </w:rPr>
        <w:t>7</w:t>
      </w:r>
      <w:r w:rsidRPr="00D273E3">
        <w:rPr>
          <w:color w:val="000000"/>
          <w:lang w:bidi="ru-RU"/>
        </w:rPr>
        <w:t>.0</w:t>
      </w:r>
      <w:r>
        <w:rPr>
          <w:color w:val="000000"/>
          <w:lang w:bidi="ru-RU"/>
        </w:rPr>
        <w:t>2</w:t>
      </w:r>
      <w:r w:rsidRPr="00D273E3">
        <w:rPr>
          <w:color w:val="000000"/>
          <w:lang w:bidi="ru-RU"/>
        </w:rPr>
        <w:t>.20</w:t>
      </w:r>
      <w:r>
        <w:rPr>
          <w:color w:val="000000"/>
          <w:lang w:bidi="ru-RU"/>
        </w:rPr>
        <w:t>20</w:t>
      </w:r>
      <w:r w:rsidRPr="00D273E3">
        <w:rPr>
          <w:color w:val="000000"/>
          <w:lang w:bidi="ru-RU"/>
        </w:rPr>
        <w:t>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23/2011 «Отчет о движении денежных средств» (в редакции от 02.02.2011)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ПБУ 24/2011 «Учет затрат на освоение природных ресурсов» (в редакции от 06.10.2011) (с 19.06. 2017г. признан федеральным стандартом бухгалтерского учета)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ФСБУ 25/2018 «Бухгалтерский учет аренды» от 16.10.2018 г.</w:t>
      </w:r>
      <w:r>
        <w:rPr>
          <w:color w:val="000000"/>
          <w:lang w:bidi="ru-RU"/>
        </w:rPr>
        <w:t xml:space="preserve"> (в ред. 29.06.2022)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ФСБУ 26/2020 «Капитальные вложения» от 17.09.2020 г.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План счетов бухгалтерского учета финансово-хозяйственной деятельности организации и инструкция по его применению, утвержден приказом Минфина России от 31 октября 2000 г. №94н (в редакции приказа Минфина России от 8 ноября 2010 г. № 142н).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Лупикова, Е. В.</w:t>
      </w:r>
      <w:r w:rsidR="004108C4">
        <w:rPr>
          <w:color w:val="000000"/>
          <w:lang w:bidi="ru-RU"/>
        </w:rPr>
        <w:t xml:space="preserve"> </w:t>
      </w:r>
      <w:r w:rsidRPr="00D273E3">
        <w:rPr>
          <w:color w:val="000000"/>
          <w:lang w:bidi="ru-RU"/>
        </w:rPr>
        <w:t xml:space="preserve">Бухгалтерский учет. Теория бухгалтерского учета: учебное пособие для среднего профессионального образования / Е. В. Лупикова. — 3-е изд., перераб. и доп. — Москва: Издательство Юрайт, 2020. — 244 с. 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Агеева, О. А.</w:t>
      </w:r>
      <w:r w:rsidR="004108C4">
        <w:rPr>
          <w:color w:val="000000"/>
          <w:lang w:bidi="ru-RU"/>
        </w:rPr>
        <w:t xml:space="preserve"> </w:t>
      </w:r>
      <w:r w:rsidRPr="00D273E3">
        <w:rPr>
          <w:color w:val="000000"/>
          <w:lang w:bidi="ru-RU"/>
        </w:rPr>
        <w:t xml:space="preserve">Бухгалтерский учет: учебник и практикум для среднего профессионального образования / О. А. Агеева. — Москва: Издательство Юрайт, 2021. 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suppressAutoHyphens/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Дмитриева, И. М.</w:t>
      </w:r>
      <w:r w:rsidR="004108C4">
        <w:rPr>
          <w:color w:val="000000"/>
          <w:lang w:bidi="ru-RU"/>
        </w:rPr>
        <w:t xml:space="preserve"> </w:t>
      </w:r>
      <w:r w:rsidRPr="00D273E3">
        <w:rPr>
          <w:color w:val="000000"/>
          <w:lang w:bidi="ru-RU"/>
        </w:rPr>
        <w:t xml:space="preserve">Бухгалтерский учет: учебник и практикум для среднего профессионального образования / И. М. Дмитриева. — 6-е изд., перераб. и доп. — Москва: Издательство Юрайт, 2021. — 319 с. </w:t>
      </w:r>
    </w:p>
    <w:p w:rsidR="002210B1" w:rsidRPr="00D273E3" w:rsidRDefault="002210B1" w:rsidP="002210B1">
      <w:pPr>
        <w:widowControl w:val="0"/>
        <w:numPr>
          <w:ilvl w:val="0"/>
          <w:numId w:val="15"/>
        </w:numPr>
        <w:tabs>
          <w:tab w:val="left" w:pos="1134"/>
        </w:tabs>
        <w:suppressAutoHyphens/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Воронченко, Т. В.</w:t>
      </w:r>
      <w:r w:rsidR="004108C4">
        <w:rPr>
          <w:color w:val="000000"/>
          <w:lang w:bidi="ru-RU"/>
        </w:rPr>
        <w:t xml:space="preserve"> </w:t>
      </w:r>
      <w:r w:rsidRPr="00D273E3">
        <w:rPr>
          <w:color w:val="000000"/>
          <w:lang w:bidi="ru-RU"/>
        </w:rPr>
        <w:t xml:space="preserve">Основы бухгалтерского учета: учебник и практикум для среднего профессионального образования / Т. В. Воронченко. — 3-е изд., перераб. и доп. — </w:t>
      </w:r>
      <w:r w:rsidR="00964FB5" w:rsidRPr="00D273E3">
        <w:rPr>
          <w:color w:val="000000"/>
          <w:lang w:bidi="ru-RU"/>
        </w:rPr>
        <w:t>Москва:</w:t>
      </w:r>
      <w:r w:rsidRPr="00D273E3">
        <w:rPr>
          <w:color w:val="000000"/>
          <w:lang w:bidi="ru-RU"/>
        </w:rPr>
        <w:t xml:space="preserve"> Издательство Юрайт, 2021. — 283 с. </w:t>
      </w:r>
    </w:p>
    <w:p w:rsidR="002210B1" w:rsidRPr="00E21417" w:rsidRDefault="002210B1" w:rsidP="002210B1"/>
    <w:p w:rsidR="002210B1" w:rsidRPr="00D273E3" w:rsidRDefault="002210B1" w:rsidP="002210B1">
      <w:pPr>
        <w:suppressAutoHyphens/>
        <w:ind w:firstLine="709"/>
        <w:jc w:val="both"/>
        <w:rPr>
          <w:b/>
          <w:bCs/>
        </w:rPr>
      </w:pPr>
      <w:r w:rsidRPr="00D273E3">
        <w:rPr>
          <w:b/>
          <w:bCs/>
        </w:rPr>
        <w:t xml:space="preserve">3.2.2. Электронные издания </w:t>
      </w:r>
    </w:p>
    <w:p w:rsidR="002210B1" w:rsidRPr="00D273E3" w:rsidRDefault="002210B1" w:rsidP="002210B1">
      <w:pPr>
        <w:widowControl w:val="0"/>
        <w:numPr>
          <w:ilvl w:val="0"/>
          <w:numId w:val="16"/>
        </w:numPr>
        <w:tabs>
          <w:tab w:val="left" w:pos="993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Образовательная платформа Юрайт https://urait.ru</w:t>
      </w:r>
    </w:p>
    <w:p w:rsidR="002210B1" w:rsidRPr="00D273E3" w:rsidRDefault="00964FB5" w:rsidP="002210B1">
      <w:pPr>
        <w:widowControl w:val="0"/>
        <w:numPr>
          <w:ilvl w:val="0"/>
          <w:numId w:val="16"/>
        </w:numPr>
        <w:tabs>
          <w:tab w:val="left" w:pos="993"/>
        </w:tabs>
        <w:ind w:firstLine="709"/>
        <w:jc w:val="both"/>
        <w:rPr>
          <w:color w:val="000000"/>
          <w:lang w:bidi="ru-RU"/>
        </w:rPr>
      </w:pPr>
      <w:hyperlink r:id="rId11" w:history="1">
        <w:r w:rsidR="002210B1" w:rsidRPr="00D273E3">
          <w:rPr>
            <w:color w:val="000000"/>
            <w:lang w:bidi="ru-RU"/>
          </w:rPr>
          <w:t>https://www.minfin.ru/ru/</w:t>
        </w:r>
      </w:hyperlink>
      <w:r w:rsidR="002210B1" w:rsidRPr="00D273E3">
        <w:rPr>
          <w:color w:val="000000"/>
          <w:lang w:bidi="ru-RU"/>
        </w:rPr>
        <w:t xml:space="preserve"> официальный сайт Министерство финансов РФ</w:t>
      </w:r>
    </w:p>
    <w:p w:rsidR="002210B1" w:rsidRPr="00D273E3" w:rsidRDefault="00964FB5" w:rsidP="002210B1">
      <w:pPr>
        <w:widowControl w:val="0"/>
        <w:numPr>
          <w:ilvl w:val="0"/>
          <w:numId w:val="16"/>
        </w:numPr>
        <w:tabs>
          <w:tab w:val="left" w:pos="993"/>
        </w:tabs>
        <w:ind w:firstLine="709"/>
        <w:jc w:val="both"/>
        <w:rPr>
          <w:color w:val="000000"/>
          <w:lang w:bidi="ru-RU"/>
        </w:rPr>
      </w:pPr>
      <w:hyperlink r:id="rId12" w:history="1">
        <w:r w:rsidR="002210B1" w:rsidRPr="00D273E3">
          <w:rPr>
            <w:color w:val="000000"/>
            <w:lang w:bidi="ru-RU"/>
          </w:rPr>
          <w:t>www.glavbukh.ru</w:t>
        </w:r>
      </w:hyperlink>
      <w:r w:rsidR="002210B1" w:rsidRPr="00D273E3">
        <w:rPr>
          <w:color w:val="000000"/>
          <w:lang w:bidi="ru-RU"/>
        </w:rPr>
        <w:t xml:space="preserve"> - журнал «Главбух»</w:t>
      </w:r>
    </w:p>
    <w:p w:rsidR="002210B1" w:rsidRPr="00D273E3" w:rsidRDefault="002210B1" w:rsidP="002210B1">
      <w:pPr>
        <w:widowControl w:val="0"/>
        <w:numPr>
          <w:ilvl w:val="0"/>
          <w:numId w:val="16"/>
        </w:numPr>
        <w:tabs>
          <w:tab w:val="left" w:pos="993"/>
        </w:tabs>
        <w:ind w:firstLine="709"/>
        <w:jc w:val="both"/>
        <w:rPr>
          <w:color w:val="000000"/>
          <w:lang w:bidi="ru-RU"/>
        </w:rPr>
      </w:pPr>
      <w:r w:rsidRPr="00D273E3">
        <w:rPr>
          <w:color w:val="000000"/>
          <w:lang w:bidi="ru-RU"/>
        </w:rPr>
        <w:t>Справочно-правовая система «Консультант Плюс».- Режим доступа</w:t>
      </w:r>
      <w:r w:rsidR="004108C4">
        <w:rPr>
          <w:color w:val="000000"/>
          <w:lang w:bidi="ru-RU"/>
        </w:rPr>
        <w:t xml:space="preserve"> </w:t>
      </w:r>
      <w:hyperlink r:id="rId13" w:history="1">
        <w:r w:rsidRPr="00D273E3">
          <w:rPr>
            <w:color w:val="000000"/>
            <w:lang w:bidi="ru-RU"/>
          </w:rPr>
          <w:t>http://www.consultant.ru</w:t>
        </w:r>
      </w:hyperlink>
    </w:p>
    <w:p w:rsidR="002210B1" w:rsidRPr="002210B1" w:rsidRDefault="002210B1" w:rsidP="002210B1">
      <w:pPr>
        <w:widowControl w:val="0"/>
        <w:numPr>
          <w:ilvl w:val="0"/>
          <w:numId w:val="16"/>
        </w:numPr>
        <w:tabs>
          <w:tab w:val="left" w:pos="993"/>
        </w:tabs>
        <w:ind w:firstLine="709"/>
        <w:jc w:val="both"/>
        <w:rPr>
          <w:color w:val="000000"/>
          <w:spacing w:val="-4"/>
          <w:lang w:bidi="ru-RU"/>
        </w:rPr>
      </w:pPr>
      <w:r w:rsidRPr="002210B1">
        <w:rPr>
          <w:color w:val="000000"/>
          <w:spacing w:val="-4"/>
          <w:lang w:bidi="ru-RU"/>
        </w:rPr>
        <w:t>Справочно-правовая система «ГАРАНТ».- Режим доступа http: //www.aero.garant .ru</w:t>
      </w:r>
    </w:p>
    <w:p w:rsidR="00EE7AEA" w:rsidRDefault="00EE7AEA" w:rsidP="0073515D"/>
    <w:p w:rsidR="002F5D37" w:rsidRDefault="002F5D37" w:rsidP="0073515D">
      <w:pPr>
        <w:rPr>
          <w:color w:val="000000"/>
          <w:spacing w:val="-2"/>
          <w:lang w:bidi="ru-RU"/>
        </w:rPr>
      </w:pPr>
    </w:p>
    <w:p w:rsidR="006E5B47" w:rsidRDefault="006E5B47" w:rsidP="0073515D">
      <w:pPr>
        <w:rPr>
          <w:color w:val="000000"/>
          <w:spacing w:val="-2"/>
          <w:lang w:bidi="ru-RU"/>
        </w:rPr>
      </w:pPr>
    </w:p>
    <w:p w:rsidR="006E5B47" w:rsidRDefault="006E5B47" w:rsidP="0073515D">
      <w:pPr>
        <w:rPr>
          <w:color w:val="000000"/>
          <w:spacing w:val="-2"/>
          <w:lang w:bidi="ru-RU"/>
        </w:rPr>
      </w:pPr>
    </w:p>
    <w:p w:rsidR="006E5B47" w:rsidRDefault="006E5B47" w:rsidP="0073515D">
      <w:pPr>
        <w:rPr>
          <w:color w:val="000000"/>
          <w:spacing w:val="-2"/>
          <w:lang w:bidi="ru-RU"/>
        </w:rPr>
      </w:pPr>
    </w:p>
    <w:p w:rsidR="006E5B47" w:rsidRDefault="006E5B47" w:rsidP="0073515D"/>
    <w:p w:rsidR="002210B1" w:rsidRDefault="002210B1" w:rsidP="0073515D"/>
    <w:p w:rsidR="002210B1" w:rsidRPr="00453F6B" w:rsidRDefault="002210B1" w:rsidP="0073515D"/>
    <w:p w:rsidR="00EE7AEA" w:rsidRDefault="00572AF8" w:rsidP="00572AF8">
      <w:pPr>
        <w:pStyle w:val="1"/>
        <w:ind w:right="-426"/>
      </w:pPr>
      <w:bookmarkStart w:id="4" w:name="_Toc144285742"/>
      <w:r>
        <w:lastRenderedPageBreak/>
        <w:t xml:space="preserve">4. </w:t>
      </w:r>
      <w:r w:rsidR="00EE7AEA" w:rsidRPr="0073515D">
        <w:t>КОНТРОЛЬ И ОЦЕНКА РЕЗУЛЬТАТОВ ОСВОЕНИЯ УЧЕБНОЙ ДИСЦИПЛИНЫ</w:t>
      </w:r>
      <w:bookmarkEnd w:id="4"/>
    </w:p>
    <w:p w:rsidR="006E5B47" w:rsidRPr="006E5B47" w:rsidRDefault="006E5B47" w:rsidP="006E5B4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7"/>
        <w:gridCol w:w="2127"/>
        <w:gridCol w:w="2517"/>
      </w:tblGrid>
      <w:tr w:rsidR="00EE7AEA" w:rsidRPr="00453F6B" w:rsidTr="006E5B47">
        <w:tc>
          <w:tcPr>
            <w:tcW w:w="2574" w:type="pct"/>
            <w:vAlign w:val="center"/>
          </w:tcPr>
          <w:p w:rsidR="00EE7AEA" w:rsidRPr="006E5B47" w:rsidRDefault="00EE7AEA" w:rsidP="00572AF8">
            <w:pPr>
              <w:jc w:val="center"/>
              <w:rPr>
                <w:b/>
              </w:rPr>
            </w:pPr>
            <w:r w:rsidRPr="006E5B47">
              <w:rPr>
                <w:b/>
              </w:rPr>
              <w:t>Результаты обучения</w:t>
            </w:r>
          </w:p>
        </w:tc>
        <w:tc>
          <w:tcPr>
            <w:tcW w:w="1111" w:type="pct"/>
            <w:vAlign w:val="center"/>
          </w:tcPr>
          <w:p w:rsidR="00EE7AEA" w:rsidRPr="006E5B47" w:rsidRDefault="00EE7AEA" w:rsidP="00572AF8">
            <w:pPr>
              <w:jc w:val="center"/>
              <w:rPr>
                <w:b/>
              </w:rPr>
            </w:pPr>
            <w:r w:rsidRPr="006E5B47">
              <w:rPr>
                <w:b/>
              </w:rPr>
              <w:t>Критерии оценки</w:t>
            </w:r>
          </w:p>
        </w:tc>
        <w:tc>
          <w:tcPr>
            <w:tcW w:w="1315" w:type="pct"/>
            <w:vAlign w:val="center"/>
          </w:tcPr>
          <w:p w:rsidR="00EE7AEA" w:rsidRPr="006E5B47" w:rsidRDefault="00EE7AEA" w:rsidP="00572AF8">
            <w:pPr>
              <w:jc w:val="center"/>
              <w:rPr>
                <w:b/>
              </w:rPr>
            </w:pPr>
            <w:r w:rsidRPr="006E5B47">
              <w:rPr>
                <w:b/>
              </w:rPr>
              <w:t>Формы и методы оценки</w:t>
            </w:r>
          </w:p>
        </w:tc>
      </w:tr>
      <w:tr w:rsidR="00EE7AEA" w:rsidRPr="00453F6B" w:rsidTr="006E5B47">
        <w:tc>
          <w:tcPr>
            <w:tcW w:w="2574" w:type="pct"/>
          </w:tcPr>
          <w:p w:rsidR="00EE7AEA" w:rsidRPr="00453F6B" w:rsidRDefault="00EE7AEA" w:rsidP="00572AF8">
            <w:r w:rsidRPr="00453F6B">
              <w:t>-виды учета, требования, предъявляемые к учету;</w:t>
            </w:r>
          </w:p>
          <w:p w:rsidR="00EE7AEA" w:rsidRPr="00453F6B" w:rsidRDefault="00EE7AEA" w:rsidP="00572AF8">
            <w:r w:rsidRPr="00453F6B">
              <w:t>- задачи бухгалтерского учета;</w:t>
            </w:r>
          </w:p>
          <w:p w:rsidR="00EE7AEA" w:rsidRPr="00453F6B" w:rsidRDefault="00EE7AEA" w:rsidP="00572AF8">
            <w:r w:rsidRPr="00453F6B">
              <w:t xml:space="preserve">-предмет и метод бухгалтерского учета; </w:t>
            </w:r>
          </w:p>
          <w:p w:rsidR="00EE7AEA" w:rsidRPr="00453F6B" w:rsidRDefault="00EE7AEA" w:rsidP="00572AF8">
            <w:r w:rsidRPr="00453F6B">
              <w:t>-элементы бухгалтерского учета;</w:t>
            </w:r>
          </w:p>
          <w:p w:rsidR="00EE7AEA" w:rsidRPr="00453F6B" w:rsidRDefault="00EE7AEA" w:rsidP="00572AF8">
            <w:r w:rsidRPr="00453F6B">
              <w:t>-принципы и формы организации бухгалтерского учета</w:t>
            </w:r>
          </w:p>
          <w:p w:rsidR="00EE7AEA" w:rsidRPr="00453F6B" w:rsidRDefault="00EE7AEA" w:rsidP="00572AF8">
            <w:r w:rsidRPr="00453F6B">
              <w:t>- особенности организации бухгалтерского учета в общественном питании;</w:t>
            </w:r>
          </w:p>
          <w:p w:rsidR="00EE7AEA" w:rsidRPr="00453F6B" w:rsidRDefault="00EE7AEA" w:rsidP="00572AF8">
            <w:r w:rsidRPr="00453F6B">
              <w:t>- основные направления совершенствования, учета и контроля отчетности на современном этапе;</w:t>
            </w:r>
          </w:p>
          <w:p w:rsidR="00EE7AEA" w:rsidRPr="00453F6B" w:rsidRDefault="00EE7AEA" w:rsidP="00572AF8">
            <w:r w:rsidRPr="00453F6B">
              <w:t>- формы документов, применяемых в организациях питания, их классификацию;</w:t>
            </w:r>
          </w:p>
          <w:p w:rsidR="00EE7AEA" w:rsidRPr="00453F6B" w:rsidRDefault="00EE7AEA" w:rsidP="00572AF8">
            <w:r w:rsidRPr="00453F6B">
              <w:t>- требования, предъявляемые к содержанию и оформлению документов;</w:t>
            </w:r>
          </w:p>
          <w:p w:rsidR="00EE7AEA" w:rsidRPr="00453F6B" w:rsidRDefault="00EE7AEA" w:rsidP="00572AF8">
            <w:r w:rsidRPr="00453F6B">
              <w:t>- права, обязанности и ответственность главного бухгалтера;</w:t>
            </w:r>
          </w:p>
          <w:p w:rsidR="00EE7AEA" w:rsidRPr="00453F6B" w:rsidRDefault="00EE7AEA" w:rsidP="00572AF8">
            <w:r w:rsidRPr="00453F6B">
              <w:t>- понятие цены, ее элементы, виды цен, понятие калькуляции и порядок определения розничных цен на продукцию собственного производства;</w:t>
            </w:r>
          </w:p>
          <w:p w:rsidR="00EE7AEA" w:rsidRPr="00453F6B" w:rsidRDefault="00EE7AEA" w:rsidP="00572AF8">
            <w:r w:rsidRPr="00453F6B">
              <w:t xml:space="preserve">- </w:t>
            </w:r>
            <w:r w:rsidR="00A11384" w:rsidRPr="00453F6B">
              <w:t>п</w:t>
            </w:r>
            <w:r w:rsidRPr="00453F6B">
              <w:t>онятие товарооборота предприятий питания, его виды и методы расчета.</w:t>
            </w:r>
          </w:p>
          <w:p w:rsidR="00EE7AEA" w:rsidRPr="00453F6B" w:rsidRDefault="00EE7AEA" w:rsidP="00572AF8">
            <w:r w:rsidRPr="00453F6B">
              <w:t>- сущность плана-меню, его назначение, виды, порядок составления;</w:t>
            </w:r>
          </w:p>
          <w:p w:rsidR="00EE7AEA" w:rsidRPr="00453F6B" w:rsidRDefault="00EE7AEA" w:rsidP="00572AF8">
            <w:r w:rsidRPr="00453F6B">
              <w:t>-правила документального оформления движения материальных ценностей;</w:t>
            </w:r>
          </w:p>
          <w:p w:rsidR="00EE7AEA" w:rsidRPr="00453F6B" w:rsidRDefault="00EE7AEA" w:rsidP="00572AF8">
            <w:r w:rsidRPr="00453F6B">
              <w:t>- источники поступления продуктов и тары;</w:t>
            </w:r>
          </w:p>
          <w:p w:rsidR="00EE7AEA" w:rsidRPr="00453F6B" w:rsidRDefault="00EE7AEA" w:rsidP="00572AF8">
            <w:r w:rsidRPr="00453F6B">
              <w:t xml:space="preserve">-правила оприходования товаров и тары материально-ответственными лицами, </w:t>
            </w:r>
          </w:p>
          <w:p w:rsidR="00EE7AEA" w:rsidRPr="00453F6B" w:rsidRDefault="00EE7AEA" w:rsidP="00572AF8">
            <w:r w:rsidRPr="00453F6B">
              <w:t>реализованных и отпущенных това</w:t>
            </w:r>
            <w:r w:rsidRPr="00453F6B">
              <w:softHyphen/>
              <w:t xml:space="preserve">ров; </w:t>
            </w:r>
          </w:p>
          <w:p w:rsidR="00EE7AEA" w:rsidRPr="00453F6B" w:rsidRDefault="00EE7AEA" w:rsidP="00572AF8">
            <w:r w:rsidRPr="00453F6B">
              <w:t xml:space="preserve">-методику осуществления контроля за товарными запасами; </w:t>
            </w:r>
          </w:p>
          <w:p w:rsidR="00EE7AEA" w:rsidRPr="00453F6B" w:rsidRDefault="00EE7AEA" w:rsidP="00572AF8">
            <w:r w:rsidRPr="00453F6B">
              <w:t xml:space="preserve">-понятие и виды товарных потерь, методику их списания; </w:t>
            </w:r>
          </w:p>
          <w:p w:rsidR="00EE7AEA" w:rsidRPr="00453F6B" w:rsidRDefault="00EE7AEA" w:rsidP="00572AF8">
            <w:r w:rsidRPr="00453F6B">
              <w:t>-методику проведения инвентаризации и выявления ее результатов;</w:t>
            </w:r>
          </w:p>
          <w:p w:rsidR="00EE7AEA" w:rsidRPr="00453F6B" w:rsidRDefault="00EE7AEA" w:rsidP="00572AF8">
            <w:r w:rsidRPr="00453F6B"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EE7AEA" w:rsidRPr="00453F6B" w:rsidRDefault="00EE7AEA" w:rsidP="00572AF8">
            <w:r w:rsidRPr="00453F6B">
              <w:t>- порядок оформления и учета доверенностей;</w:t>
            </w:r>
          </w:p>
          <w:p w:rsidR="00EE7AEA" w:rsidRPr="00453F6B" w:rsidRDefault="00EE7AEA" w:rsidP="00572AF8">
            <w:r w:rsidRPr="00453F6B">
              <w:t>- ассортимент меню и цены на готовую продукцию на день принятия платежей;</w:t>
            </w:r>
          </w:p>
          <w:p w:rsidR="00EE7AEA" w:rsidRPr="00453F6B" w:rsidRDefault="00EE7AEA" w:rsidP="00572AF8">
            <w:r w:rsidRPr="00453F6B">
              <w:t>- правила торговли;</w:t>
            </w:r>
          </w:p>
          <w:p w:rsidR="00EE7AEA" w:rsidRPr="00453F6B" w:rsidRDefault="00EE7AEA" w:rsidP="00572AF8">
            <w:r w:rsidRPr="00453F6B">
              <w:t>- виды оплаты по платежам;</w:t>
            </w:r>
          </w:p>
          <w:p w:rsidR="00EE7AEA" w:rsidRPr="00453F6B" w:rsidRDefault="00EE7AEA" w:rsidP="00572AF8">
            <w:r w:rsidRPr="00453F6B">
              <w:t xml:space="preserve">- виды и правила осуществления кассовых </w:t>
            </w:r>
            <w:r w:rsidRPr="00453F6B">
              <w:lastRenderedPageBreak/>
              <w:t>операций;</w:t>
            </w:r>
          </w:p>
          <w:p w:rsidR="00EE7AEA" w:rsidRPr="00453F6B" w:rsidRDefault="00EE7AEA" w:rsidP="00572AF8">
            <w:r w:rsidRPr="00453F6B">
              <w:t>- правила и порядок расчетов с потребителями при оплате наличными деньгами и при безналичной форме оплаты;</w:t>
            </w:r>
          </w:p>
          <w:p w:rsidR="00EE7AEA" w:rsidRPr="00453F6B" w:rsidRDefault="00EE7AEA" w:rsidP="00572AF8">
            <w:r w:rsidRPr="00453F6B">
              <w:t xml:space="preserve">- правила поведения, степень ответственности за правильность расчетов с потребителями; </w:t>
            </w:r>
          </w:p>
        </w:tc>
        <w:tc>
          <w:tcPr>
            <w:tcW w:w="1111" w:type="pct"/>
          </w:tcPr>
          <w:p w:rsidR="00EE7AEA" w:rsidRPr="00453F6B" w:rsidRDefault="00EE7AEA" w:rsidP="00572AF8">
            <w:r w:rsidRPr="00453F6B">
              <w:lastRenderedPageBreak/>
              <w:t>Полнота ответов, точность формулировок, не менее 75% правильных ответов.</w:t>
            </w:r>
          </w:p>
          <w:p w:rsidR="00EE7AEA" w:rsidRPr="00453F6B" w:rsidRDefault="00EE7AEA" w:rsidP="00572AF8">
            <w:r w:rsidRPr="00453F6B">
              <w:t xml:space="preserve">Актуальность темы, адекватность результатов поставленным целям, </w:t>
            </w:r>
          </w:p>
          <w:p w:rsidR="00EE7AEA" w:rsidRPr="00453F6B" w:rsidRDefault="00EE7AEA" w:rsidP="00572AF8">
            <w:r w:rsidRPr="00453F6B"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1315" w:type="pct"/>
          </w:tcPr>
          <w:p w:rsidR="00EE7AEA" w:rsidRPr="00453F6B" w:rsidRDefault="00EE7AEA" w:rsidP="00572AF8">
            <w:r w:rsidRPr="00453F6B">
              <w:t>Текущий контроль</w:t>
            </w:r>
          </w:p>
          <w:p w:rsidR="00EE7AEA" w:rsidRPr="00453F6B" w:rsidRDefault="00EE7AEA" w:rsidP="00572AF8">
            <w:r w:rsidRPr="00453F6B">
              <w:t>при пров</w:t>
            </w:r>
            <w:r w:rsidR="00A11384" w:rsidRPr="00453F6B">
              <w:t>е</w:t>
            </w:r>
            <w:r w:rsidRPr="00453F6B">
              <w:t>дении:</w:t>
            </w:r>
          </w:p>
          <w:p w:rsidR="00EE7AEA" w:rsidRPr="00453F6B" w:rsidRDefault="00EE7AEA" w:rsidP="00572AF8">
            <w:r w:rsidRPr="00453F6B">
              <w:t>-письменного/устного опроса;</w:t>
            </w:r>
          </w:p>
          <w:p w:rsidR="00EE7AEA" w:rsidRPr="00453F6B" w:rsidRDefault="00EE7AEA" w:rsidP="00572AF8">
            <w:r w:rsidRPr="00453F6B">
              <w:t>-тестирования;</w:t>
            </w:r>
          </w:p>
          <w:p w:rsidR="00EE7AEA" w:rsidRPr="00453F6B" w:rsidRDefault="00EE7AEA" w:rsidP="00572AF8">
            <w:r w:rsidRPr="00453F6B">
              <w:t xml:space="preserve">-оценки результатов внеаудиторной (самостоятельной) работы </w:t>
            </w:r>
          </w:p>
          <w:p w:rsidR="00EE7AEA" w:rsidRPr="00453F6B" w:rsidRDefault="00EE7AEA" w:rsidP="00B12EA5">
            <w:r w:rsidRPr="00453F6B">
              <w:t>Промежуточная аттестация</w:t>
            </w:r>
            <w:r w:rsidR="00B12EA5">
              <w:t xml:space="preserve"> </w:t>
            </w:r>
            <w:r w:rsidRPr="00453F6B">
              <w:t>в форме дифференцированного зачета</w:t>
            </w:r>
            <w:r w:rsidR="009008C8" w:rsidRPr="00453F6B">
              <w:t>, который может быть проведен в дистанционном формате на платформе ZOOM</w:t>
            </w:r>
            <w:r w:rsidR="004108C4">
              <w:t xml:space="preserve"> </w:t>
            </w:r>
            <w:r w:rsidR="009008C8" w:rsidRPr="00453F6B">
              <w:t>/MOODLE/</w:t>
            </w:r>
          </w:p>
        </w:tc>
      </w:tr>
      <w:tr w:rsidR="00EE7AEA" w:rsidRPr="00453F6B" w:rsidTr="006E5B47">
        <w:tc>
          <w:tcPr>
            <w:tcW w:w="2574" w:type="pct"/>
          </w:tcPr>
          <w:p w:rsidR="00EE7AEA" w:rsidRPr="00453F6B" w:rsidRDefault="00EE7AEA" w:rsidP="00572AF8">
            <w:r w:rsidRPr="00453F6B">
              <w:lastRenderedPageBreak/>
              <w:t>- оформлять документы первичной отчетности и вести учет сырья, готовой и реализованной продукции и полуфабрикатов</w:t>
            </w:r>
            <w:r w:rsidR="004108C4">
              <w:t xml:space="preserve"> </w:t>
            </w:r>
            <w:r w:rsidRPr="00453F6B">
              <w:t xml:space="preserve">на производстве, </w:t>
            </w:r>
          </w:p>
          <w:p w:rsidR="00EE7AEA" w:rsidRPr="00453F6B" w:rsidRDefault="00EE7AEA" w:rsidP="00572AF8">
            <w:r w:rsidRPr="00453F6B">
              <w:t>-оформлять документы первичной отчетности по учету сырья, товаров и тары</w:t>
            </w:r>
            <w:r w:rsidR="004108C4">
              <w:t xml:space="preserve"> </w:t>
            </w:r>
            <w:r w:rsidRPr="00453F6B">
              <w:t>в кладовой организации питания;</w:t>
            </w:r>
          </w:p>
          <w:p w:rsidR="00EE7AEA" w:rsidRPr="00453F6B" w:rsidRDefault="00EE7AEA" w:rsidP="00572AF8">
            <w:r w:rsidRPr="00453F6B">
              <w:t>-составлять товарный отчет за день;</w:t>
            </w:r>
          </w:p>
          <w:p w:rsidR="00EE7AEA" w:rsidRPr="00453F6B" w:rsidRDefault="00EE7AEA" w:rsidP="00572AF8">
            <w:r w:rsidRPr="00453F6B">
              <w:t>-определять</w:t>
            </w:r>
            <w:r w:rsidR="004108C4">
              <w:t xml:space="preserve"> </w:t>
            </w:r>
            <w:r w:rsidRPr="00453F6B">
              <w:t>процентную долю потерь на производстве при различных видах обработки сырья;</w:t>
            </w:r>
          </w:p>
          <w:p w:rsidR="00EE7AEA" w:rsidRPr="00453F6B" w:rsidRDefault="00EE7AEA" w:rsidP="00572AF8">
            <w:r w:rsidRPr="00453F6B">
              <w:t>- составлять план-меню, работать со сборником рецептур блюд и кулинарных изделий, технологическими</w:t>
            </w:r>
            <w:r w:rsidR="004108C4">
              <w:t xml:space="preserve"> </w:t>
            </w:r>
            <w:r w:rsidRPr="00453F6B">
              <w:t>и технико</w:t>
            </w:r>
            <w:bookmarkStart w:id="5" w:name="_GoBack"/>
            <w:bookmarkEnd w:id="5"/>
            <w:r w:rsidRPr="00453F6B">
              <w:t xml:space="preserve"> - технологическими картами;</w:t>
            </w:r>
          </w:p>
          <w:p w:rsidR="00EE7AEA" w:rsidRPr="00453F6B" w:rsidRDefault="00EE7AEA" w:rsidP="00572AF8">
            <w:r w:rsidRPr="00453F6B"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EE7AEA" w:rsidRPr="00453F6B" w:rsidRDefault="00EE7AEA" w:rsidP="00572AF8">
            <w:r w:rsidRPr="00453F6B">
              <w:t>-участвовать в проведении инвентаризации в кладовой и на производстве;</w:t>
            </w:r>
          </w:p>
          <w:p w:rsidR="00EE7AEA" w:rsidRPr="00453F6B" w:rsidRDefault="00EE7AEA" w:rsidP="00572AF8">
            <w:r w:rsidRPr="00453F6B">
              <w:t xml:space="preserve">-пользоваться контрольно-кассовыми машинами или средствами </w:t>
            </w:r>
            <w:r w:rsidR="00A05C8B" w:rsidRPr="00453F6B">
              <w:t>автоматизации</w:t>
            </w:r>
            <w:r w:rsidR="004108C4">
              <w:t xml:space="preserve"> </w:t>
            </w:r>
            <w:r w:rsidRPr="00453F6B">
              <w:t>при расчетах с потребителями;</w:t>
            </w:r>
          </w:p>
          <w:p w:rsidR="00EE7AEA" w:rsidRPr="00453F6B" w:rsidRDefault="00EE7AEA" w:rsidP="00572AF8">
            <w:r w:rsidRPr="00453F6B">
              <w:t>-принимать оплату наличными деньгами;</w:t>
            </w:r>
          </w:p>
          <w:p w:rsidR="00EE7AEA" w:rsidRPr="00453F6B" w:rsidRDefault="00EE7AEA" w:rsidP="00370D23">
            <w:pPr>
              <w:ind w:right="-110"/>
            </w:pPr>
            <w:r w:rsidRPr="00453F6B">
              <w:t>-</w:t>
            </w:r>
            <w:r w:rsidRPr="00370D23">
              <w:rPr>
                <w:spacing w:val="-4"/>
              </w:rPr>
              <w:t>принимать и оформлять безналичные платежи;</w:t>
            </w:r>
          </w:p>
          <w:p w:rsidR="00EE7AEA" w:rsidRPr="00453F6B" w:rsidRDefault="00EE7AEA" w:rsidP="00572AF8">
            <w:r w:rsidRPr="00453F6B">
              <w:t>-составлять отчеты по платежам</w:t>
            </w:r>
          </w:p>
        </w:tc>
        <w:tc>
          <w:tcPr>
            <w:tcW w:w="1111" w:type="pct"/>
          </w:tcPr>
          <w:p w:rsidR="00EE7AEA" w:rsidRPr="00453F6B" w:rsidRDefault="00EE7AEA" w:rsidP="00572AF8"/>
          <w:p w:rsidR="00EE7AEA" w:rsidRPr="00453F6B" w:rsidRDefault="00EE7AEA" w:rsidP="00572AF8">
            <w:r w:rsidRPr="00453F6B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E7AEA" w:rsidRPr="00453F6B" w:rsidRDefault="00EE7AEA" w:rsidP="00572AF8"/>
          <w:p w:rsidR="00EE7AEA" w:rsidRPr="00453F6B" w:rsidRDefault="00EE7AEA" w:rsidP="00572AF8">
            <w:r w:rsidRPr="00453F6B"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EE7AEA" w:rsidRPr="00453F6B" w:rsidRDefault="00EE7AEA" w:rsidP="00572AF8">
            <w:r w:rsidRPr="00453F6B">
              <w:t>-Точность расчетов</w:t>
            </w:r>
          </w:p>
          <w:p w:rsidR="00EE7AEA" w:rsidRPr="00453F6B" w:rsidRDefault="00EE7AEA" w:rsidP="00572AF8">
            <w:r w:rsidRPr="00453F6B">
              <w:t xml:space="preserve">-Соответствие требованиям НД </w:t>
            </w:r>
          </w:p>
        </w:tc>
        <w:tc>
          <w:tcPr>
            <w:tcW w:w="1315" w:type="pct"/>
          </w:tcPr>
          <w:p w:rsidR="00EE7AEA" w:rsidRPr="00453F6B" w:rsidRDefault="00EE7AEA" w:rsidP="00572AF8">
            <w:r w:rsidRPr="00453F6B">
              <w:t>Текущий контроль:</w:t>
            </w:r>
          </w:p>
          <w:p w:rsidR="00EE7AEA" w:rsidRPr="00453F6B" w:rsidRDefault="00EE7AEA" w:rsidP="00572AF8">
            <w:r w:rsidRPr="00453F6B">
              <w:t>- защита отчетов по практическим/ лабораторным занятиям;</w:t>
            </w:r>
          </w:p>
          <w:p w:rsidR="00EE7AEA" w:rsidRPr="00453F6B" w:rsidRDefault="00EE7AEA" w:rsidP="00572AF8">
            <w:r w:rsidRPr="00453F6B">
              <w:t>- оценка заданий для внеаудиторной (самостоятельной)</w:t>
            </w:r>
            <w:r w:rsidR="004108C4">
              <w:t xml:space="preserve"> </w:t>
            </w:r>
            <w:r w:rsidRPr="00453F6B">
              <w:t>работы:</w:t>
            </w:r>
          </w:p>
          <w:p w:rsidR="00EE7AEA" w:rsidRPr="00453F6B" w:rsidRDefault="00EE7AEA" w:rsidP="00572AF8">
            <w:r w:rsidRPr="00453F6B">
              <w:t>презентаций</w:t>
            </w:r>
          </w:p>
          <w:p w:rsidR="00EE7AEA" w:rsidRPr="00453F6B" w:rsidRDefault="00EE7AEA" w:rsidP="00572AF8">
            <w:r w:rsidRPr="00453F6B"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EE7AEA" w:rsidRPr="00453F6B" w:rsidRDefault="00EE7AEA" w:rsidP="00572AF8">
            <w:r w:rsidRPr="00453F6B">
              <w:t>Промежуточная аттестация:</w:t>
            </w:r>
          </w:p>
          <w:p w:rsidR="00EE7AEA" w:rsidRPr="00453F6B" w:rsidRDefault="007B4BBD" w:rsidP="00572AF8">
            <w:r w:rsidRPr="00453F6B">
              <w:t>дифференцированный зачет</w:t>
            </w:r>
            <w:r w:rsidR="009008C8" w:rsidRPr="00453F6B">
              <w:t>, который может быть проведен в дистанционном формате на платформе ZOOM</w:t>
            </w:r>
            <w:r w:rsidR="004108C4">
              <w:t xml:space="preserve"> </w:t>
            </w:r>
            <w:r w:rsidR="009008C8" w:rsidRPr="00453F6B">
              <w:t>/MOODLE/</w:t>
            </w:r>
          </w:p>
        </w:tc>
      </w:tr>
    </w:tbl>
    <w:p w:rsidR="00EE7AEA" w:rsidRDefault="00EE7AEA" w:rsidP="00453F6B">
      <w:pPr>
        <w:ind w:left="357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8283"/>
      </w:tblGrid>
      <w:tr w:rsidR="003F0972" w:rsidRPr="005746CF" w:rsidTr="006E5B47">
        <w:tc>
          <w:tcPr>
            <w:tcW w:w="1323" w:type="dxa"/>
          </w:tcPr>
          <w:p w:rsidR="003F0972" w:rsidRPr="005643E6" w:rsidRDefault="003F0972" w:rsidP="003F0972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5643E6">
              <w:rPr>
                <w:rFonts w:eastAsia="Calibri"/>
                <w:szCs w:val="28"/>
              </w:rPr>
              <w:t>ЦОГВ.1.</w:t>
            </w:r>
          </w:p>
        </w:tc>
        <w:tc>
          <w:tcPr>
            <w:tcW w:w="8283" w:type="dxa"/>
          </w:tcPr>
          <w:p w:rsidR="003F0972" w:rsidRPr="005643E6" w:rsidRDefault="003F0972" w:rsidP="003F0972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5643E6">
              <w:rPr>
                <w:rFonts w:eastAsia="Calibri"/>
                <w:szCs w:val="28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3F0972" w:rsidRPr="005746CF" w:rsidTr="006E5B47">
        <w:tc>
          <w:tcPr>
            <w:tcW w:w="1323" w:type="dxa"/>
          </w:tcPr>
          <w:p w:rsidR="003F0972" w:rsidRPr="008949D8" w:rsidRDefault="003F0972" w:rsidP="003F0972">
            <w:r>
              <w:t>ЦОПТВ.2.</w:t>
            </w:r>
          </w:p>
        </w:tc>
        <w:tc>
          <w:tcPr>
            <w:tcW w:w="8283" w:type="dxa"/>
          </w:tcPr>
          <w:p w:rsidR="003F0972" w:rsidRPr="008949D8" w:rsidRDefault="003F0972" w:rsidP="003F0972">
            <w:r>
              <w:t>Участвующий в социально значимой трудовой и профессиональной деятельности разного видам в семье, образовательной организации, на базах производственной практики, в своей местности.</w:t>
            </w:r>
          </w:p>
        </w:tc>
      </w:tr>
      <w:tr w:rsidR="002D5C38" w:rsidRPr="005746CF" w:rsidTr="006E5B47">
        <w:tc>
          <w:tcPr>
            <w:tcW w:w="1323" w:type="dxa"/>
          </w:tcPr>
          <w:p w:rsidR="002D5C38" w:rsidRPr="002D5C38" w:rsidRDefault="002D5C38" w:rsidP="002D5C38">
            <w:pPr>
              <w:rPr>
                <w:rFonts w:ascii="Calibri" w:eastAsia="Calibri" w:hAnsi="Calibri"/>
              </w:rPr>
            </w:pPr>
            <w:r w:rsidRPr="002D5C38">
              <w:rPr>
                <w:rFonts w:eastAsia="Calibri"/>
                <w:bCs/>
              </w:rPr>
              <w:t>ЦОЭВ.3.</w:t>
            </w:r>
          </w:p>
        </w:tc>
        <w:tc>
          <w:tcPr>
            <w:tcW w:w="8283" w:type="dxa"/>
          </w:tcPr>
          <w:p w:rsidR="002D5C38" w:rsidRPr="002D5C38" w:rsidRDefault="002D5C38" w:rsidP="002D5C3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D5C38">
              <w:rPr>
                <w:rFonts w:eastAsia="Calibri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644A2B" w:rsidRPr="005746CF" w:rsidTr="006E5B47">
        <w:tc>
          <w:tcPr>
            <w:tcW w:w="1323" w:type="dxa"/>
          </w:tcPr>
          <w:p w:rsidR="00644A2B" w:rsidRPr="00644A2B" w:rsidRDefault="00644A2B" w:rsidP="00644A2B">
            <w:pPr>
              <w:rPr>
                <w:rFonts w:ascii="Calibri" w:eastAsia="Calibri" w:hAnsi="Calibri"/>
              </w:rPr>
            </w:pPr>
            <w:r w:rsidRPr="00644A2B">
              <w:rPr>
                <w:rFonts w:eastAsia="Calibri"/>
                <w:bCs/>
              </w:rPr>
              <w:t>ЦОЦНП.4.</w:t>
            </w:r>
          </w:p>
        </w:tc>
        <w:tc>
          <w:tcPr>
            <w:tcW w:w="8283" w:type="dxa"/>
          </w:tcPr>
          <w:p w:rsidR="00644A2B" w:rsidRPr="00644A2B" w:rsidRDefault="00644A2B" w:rsidP="00644A2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44A2B">
              <w:rPr>
                <w:rFonts w:eastAsia="Calibri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</w:tbl>
    <w:p w:rsidR="004108C4" w:rsidRDefault="004108C4" w:rsidP="00453F6B">
      <w:pPr>
        <w:ind w:left="357"/>
      </w:pPr>
    </w:p>
    <w:sectPr w:rsidR="004108C4" w:rsidSect="00572AF8">
      <w:footerReference w:type="even" r:id="rId14"/>
      <w:footerReference w:type="default" r:id="rId15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304" w:rsidRDefault="009D5304" w:rsidP="00A24067">
      <w:r>
        <w:separator/>
      </w:r>
    </w:p>
  </w:endnote>
  <w:endnote w:type="continuationSeparator" w:id="0">
    <w:p w:rsidR="009D5304" w:rsidRDefault="009D5304" w:rsidP="00A2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B5" w:rsidRDefault="00964FB5" w:rsidP="00A116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4FB5" w:rsidRDefault="00964FB5" w:rsidP="00A116D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B5" w:rsidRDefault="00964FB5" w:rsidP="00572AF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47964"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304" w:rsidRDefault="009D5304" w:rsidP="00A24067">
      <w:r>
        <w:separator/>
      </w:r>
    </w:p>
  </w:footnote>
  <w:footnote w:type="continuationSeparator" w:id="0">
    <w:p w:rsidR="009D5304" w:rsidRDefault="009D5304" w:rsidP="00A24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4DE"/>
    <w:multiLevelType w:val="hybridMultilevel"/>
    <w:tmpl w:val="31EEE6CE"/>
    <w:lvl w:ilvl="0" w:tplc="1194AE1C">
      <w:start w:val="2"/>
      <w:numFmt w:val="decimal"/>
      <w:lvlText w:val="%1."/>
      <w:lvlJc w:val="left"/>
    </w:lvl>
    <w:lvl w:ilvl="1" w:tplc="F73A1246">
      <w:numFmt w:val="decimal"/>
      <w:lvlText w:val=""/>
      <w:lvlJc w:val="left"/>
    </w:lvl>
    <w:lvl w:ilvl="2" w:tplc="79A06E72">
      <w:numFmt w:val="decimal"/>
      <w:lvlText w:val=""/>
      <w:lvlJc w:val="left"/>
    </w:lvl>
    <w:lvl w:ilvl="3" w:tplc="96A6D15C">
      <w:numFmt w:val="decimal"/>
      <w:lvlText w:val=""/>
      <w:lvlJc w:val="left"/>
    </w:lvl>
    <w:lvl w:ilvl="4" w:tplc="51D6010C">
      <w:numFmt w:val="decimal"/>
      <w:lvlText w:val=""/>
      <w:lvlJc w:val="left"/>
    </w:lvl>
    <w:lvl w:ilvl="5" w:tplc="6E24BB50">
      <w:numFmt w:val="decimal"/>
      <w:lvlText w:val=""/>
      <w:lvlJc w:val="left"/>
    </w:lvl>
    <w:lvl w:ilvl="6" w:tplc="839424F2">
      <w:numFmt w:val="decimal"/>
      <w:lvlText w:val=""/>
      <w:lvlJc w:val="left"/>
    </w:lvl>
    <w:lvl w:ilvl="7" w:tplc="BC7A0C28">
      <w:numFmt w:val="decimal"/>
      <w:lvlText w:val=""/>
      <w:lvlJc w:val="left"/>
    </w:lvl>
    <w:lvl w:ilvl="8" w:tplc="CB504046">
      <w:numFmt w:val="decimal"/>
      <w:lvlText w:val=""/>
      <w:lvlJc w:val="left"/>
    </w:lvl>
  </w:abstractNum>
  <w:abstractNum w:abstractNumId="1" w15:restartNumberingAfterBreak="0">
    <w:nsid w:val="062A3033"/>
    <w:multiLevelType w:val="hybridMultilevel"/>
    <w:tmpl w:val="92DA1AAE"/>
    <w:lvl w:ilvl="0" w:tplc="0A0CC56E">
      <w:start w:val="1"/>
      <w:numFmt w:val="decimal"/>
      <w:lvlText w:val="У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F8349FB"/>
    <w:multiLevelType w:val="hybridMultilevel"/>
    <w:tmpl w:val="373E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700B40"/>
    <w:multiLevelType w:val="hybridMultilevel"/>
    <w:tmpl w:val="16CC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720514"/>
    <w:multiLevelType w:val="hybridMultilevel"/>
    <w:tmpl w:val="E99A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390EA7"/>
    <w:multiLevelType w:val="hybridMultilevel"/>
    <w:tmpl w:val="E99A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0F1CD2"/>
    <w:multiLevelType w:val="hybridMultilevel"/>
    <w:tmpl w:val="E0C2193E"/>
    <w:lvl w:ilvl="0" w:tplc="BF582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D73CA"/>
    <w:multiLevelType w:val="hybridMultilevel"/>
    <w:tmpl w:val="9EEEB2EC"/>
    <w:lvl w:ilvl="0" w:tplc="41B2B90C">
      <w:start w:val="1"/>
      <w:numFmt w:val="decimal"/>
      <w:lvlText w:val="З 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475EF"/>
    <w:multiLevelType w:val="hybridMultilevel"/>
    <w:tmpl w:val="3A2E66C8"/>
    <w:lvl w:ilvl="0" w:tplc="BF582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4FF704A4"/>
    <w:multiLevelType w:val="multilevel"/>
    <w:tmpl w:val="F42E50EE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0138E3"/>
    <w:multiLevelType w:val="multilevel"/>
    <w:tmpl w:val="C3645C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EC913D6"/>
    <w:multiLevelType w:val="hybridMultilevel"/>
    <w:tmpl w:val="E99A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FB620C1"/>
    <w:multiLevelType w:val="hybridMultilevel"/>
    <w:tmpl w:val="716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B8623A"/>
    <w:multiLevelType w:val="hybridMultilevel"/>
    <w:tmpl w:val="4A680A88"/>
    <w:lvl w:ilvl="0" w:tplc="0419000F">
      <w:start w:val="1"/>
      <w:numFmt w:val="decimal"/>
      <w:lvlText w:val="%1."/>
      <w:lvlJc w:val="left"/>
      <w:pPr>
        <w:ind w:left="6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  <w:rPr>
        <w:rFonts w:cs="Times New Roman"/>
      </w:rPr>
    </w:lvl>
  </w:abstractNum>
  <w:abstractNum w:abstractNumId="17" w15:restartNumberingAfterBreak="0">
    <w:nsid w:val="6AFC040C"/>
    <w:multiLevelType w:val="hybridMultilevel"/>
    <w:tmpl w:val="F38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E3F0D91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18"/>
  </w:num>
  <w:num w:numId="3">
    <w:abstractNumId w:val="15"/>
  </w:num>
  <w:num w:numId="4">
    <w:abstractNumId w:val="16"/>
  </w:num>
  <w:num w:numId="5">
    <w:abstractNumId w:val="3"/>
  </w:num>
  <w:num w:numId="6">
    <w:abstractNumId w:val="17"/>
  </w:num>
  <w:num w:numId="7">
    <w:abstractNumId w:val="4"/>
  </w:num>
  <w:num w:numId="8">
    <w:abstractNumId w:val="11"/>
  </w:num>
  <w:num w:numId="9">
    <w:abstractNumId w:val="10"/>
  </w:num>
  <w:num w:numId="10">
    <w:abstractNumId w:val="5"/>
  </w:num>
  <w:num w:numId="11">
    <w:abstractNumId w:val="0"/>
  </w:num>
  <w:num w:numId="12">
    <w:abstractNumId w:val="6"/>
  </w:num>
  <w:num w:numId="13">
    <w:abstractNumId w:val="14"/>
  </w:num>
  <w:num w:numId="14">
    <w:abstractNumId w:val="19"/>
  </w:num>
  <w:num w:numId="15">
    <w:abstractNumId w:val="12"/>
  </w:num>
  <w:num w:numId="16">
    <w:abstractNumId w:val="13"/>
  </w:num>
  <w:num w:numId="17">
    <w:abstractNumId w:val="9"/>
  </w:num>
  <w:num w:numId="18">
    <w:abstractNumId w:val="7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AEA"/>
    <w:rsid w:val="00002980"/>
    <w:rsid w:val="00017C5B"/>
    <w:rsid w:val="00025F51"/>
    <w:rsid w:val="000364D0"/>
    <w:rsid w:val="000427FD"/>
    <w:rsid w:val="000554CF"/>
    <w:rsid w:val="000575E3"/>
    <w:rsid w:val="000666B6"/>
    <w:rsid w:val="000B0605"/>
    <w:rsid w:val="000C67E1"/>
    <w:rsid w:val="000F291F"/>
    <w:rsid w:val="001041AE"/>
    <w:rsid w:val="00120FA4"/>
    <w:rsid w:val="0013441F"/>
    <w:rsid w:val="00142C03"/>
    <w:rsid w:val="00151898"/>
    <w:rsid w:val="00156D4E"/>
    <w:rsid w:val="00157E2B"/>
    <w:rsid w:val="00173D84"/>
    <w:rsid w:val="0017595A"/>
    <w:rsid w:val="001B76F6"/>
    <w:rsid w:val="001E574E"/>
    <w:rsid w:val="002210B1"/>
    <w:rsid w:val="00226C7A"/>
    <w:rsid w:val="00247CC0"/>
    <w:rsid w:val="002869B9"/>
    <w:rsid w:val="002B6907"/>
    <w:rsid w:val="002C5858"/>
    <w:rsid w:val="002C64F9"/>
    <w:rsid w:val="002D5C38"/>
    <w:rsid w:val="002E4AA0"/>
    <w:rsid w:val="002F5D37"/>
    <w:rsid w:val="003157DB"/>
    <w:rsid w:val="003260A7"/>
    <w:rsid w:val="0032615D"/>
    <w:rsid w:val="00343735"/>
    <w:rsid w:val="00360B42"/>
    <w:rsid w:val="00370D23"/>
    <w:rsid w:val="0038590E"/>
    <w:rsid w:val="00397871"/>
    <w:rsid w:val="003A0E6E"/>
    <w:rsid w:val="003A6125"/>
    <w:rsid w:val="003B1947"/>
    <w:rsid w:val="003B1BE2"/>
    <w:rsid w:val="003B44AD"/>
    <w:rsid w:val="003D4718"/>
    <w:rsid w:val="003E61E4"/>
    <w:rsid w:val="003F0972"/>
    <w:rsid w:val="004011B4"/>
    <w:rsid w:val="004108C4"/>
    <w:rsid w:val="00410932"/>
    <w:rsid w:val="0043207C"/>
    <w:rsid w:val="00444E14"/>
    <w:rsid w:val="00453F6B"/>
    <w:rsid w:val="004543AF"/>
    <w:rsid w:val="004A0E4A"/>
    <w:rsid w:val="004B6048"/>
    <w:rsid w:val="004D6B25"/>
    <w:rsid w:val="004E33F2"/>
    <w:rsid w:val="004E3E0C"/>
    <w:rsid w:val="005643E6"/>
    <w:rsid w:val="00572AF8"/>
    <w:rsid w:val="00574A9C"/>
    <w:rsid w:val="00595871"/>
    <w:rsid w:val="005A1C9D"/>
    <w:rsid w:val="005A28EA"/>
    <w:rsid w:val="005B35CD"/>
    <w:rsid w:val="005C23D5"/>
    <w:rsid w:val="005C59A8"/>
    <w:rsid w:val="005D63C8"/>
    <w:rsid w:val="005F4A9B"/>
    <w:rsid w:val="00610FBF"/>
    <w:rsid w:val="00613C59"/>
    <w:rsid w:val="00637837"/>
    <w:rsid w:val="00640F89"/>
    <w:rsid w:val="00644A2B"/>
    <w:rsid w:val="0065543B"/>
    <w:rsid w:val="00671C7D"/>
    <w:rsid w:val="00684324"/>
    <w:rsid w:val="006915F5"/>
    <w:rsid w:val="00693ACD"/>
    <w:rsid w:val="00694885"/>
    <w:rsid w:val="006C1CBC"/>
    <w:rsid w:val="006E5B47"/>
    <w:rsid w:val="00701935"/>
    <w:rsid w:val="00703F8B"/>
    <w:rsid w:val="00715F12"/>
    <w:rsid w:val="0071712F"/>
    <w:rsid w:val="007331FF"/>
    <w:rsid w:val="0073515D"/>
    <w:rsid w:val="007456CD"/>
    <w:rsid w:val="00791DD1"/>
    <w:rsid w:val="007A504D"/>
    <w:rsid w:val="007B4BBD"/>
    <w:rsid w:val="007E2304"/>
    <w:rsid w:val="007E31D6"/>
    <w:rsid w:val="00804D8C"/>
    <w:rsid w:val="00820589"/>
    <w:rsid w:val="00823A44"/>
    <w:rsid w:val="00835515"/>
    <w:rsid w:val="008547F8"/>
    <w:rsid w:val="00866151"/>
    <w:rsid w:val="008759E8"/>
    <w:rsid w:val="00896468"/>
    <w:rsid w:val="00896883"/>
    <w:rsid w:val="008A0E0A"/>
    <w:rsid w:val="008A6AD4"/>
    <w:rsid w:val="008C5369"/>
    <w:rsid w:val="008D0F84"/>
    <w:rsid w:val="008D4F27"/>
    <w:rsid w:val="008F483A"/>
    <w:rsid w:val="008F5CA4"/>
    <w:rsid w:val="009008C8"/>
    <w:rsid w:val="00904C42"/>
    <w:rsid w:val="00920BC3"/>
    <w:rsid w:val="00923518"/>
    <w:rsid w:val="009253D2"/>
    <w:rsid w:val="009471BD"/>
    <w:rsid w:val="00964FB5"/>
    <w:rsid w:val="0096734E"/>
    <w:rsid w:val="00971604"/>
    <w:rsid w:val="009739B2"/>
    <w:rsid w:val="00985550"/>
    <w:rsid w:val="009B45C2"/>
    <w:rsid w:val="009C2DD6"/>
    <w:rsid w:val="009D5304"/>
    <w:rsid w:val="00A05C8B"/>
    <w:rsid w:val="00A07C16"/>
    <w:rsid w:val="00A11384"/>
    <w:rsid w:val="00A116D3"/>
    <w:rsid w:val="00A211AD"/>
    <w:rsid w:val="00A218D3"/>
    <w:rsid w:val="00A24067"/>
    <w:rsid w:val="00A66C41"/>
    <w:rsid w:val="00A86F8A"/>
    <w:rsid w:val="00AC5FBD"/>
    <w:rsid w:val="00AD672E"/>
    <w:rsid w:val="00AE141E"/>
    <w:rsid w:val="00B12EA5"/>
    <w:rsid w:val="00B17C47"/>
    <w:rsid w:val="00B24F4D"/>
    <w:rsid w:val="00B35430"/>
    <w:rsid w:val="00B41C94"/>
    <w:rsid w:val="00B4463D"/>
    <w:rsid w:val="00B611E5"/>
    <w:rsid w:val="00B7168F"/>
    <w:rsid w:val="00B8179D"/>
    <w:rsid w:val="00B90F3F"/>
    <w:rsid w:val="00B941D6"/>
    <w:rsid w:val="00BB6D00"/>
    <w:rsid w:val="00BD1E0E"/>
    <w:rsid w:val="00BD4C20"/>
    <w:rsid w:val="00BF2AD6"/>
    <w:rsid w:val="00C142E5"/>
    <w:rsid w:val="00C37CFB"/>
    <w:rsid w:val="00C43CE6"/>
    <w:rsid w:val="00C55CA0"/>
    <w:rsid w:val="00C63BF3"/>
    <w:rsid w:val="00C84687"/>
    <w:rsid w:val="00CB60BF"/>
    <w:rsid w:val="00CD25AA"/>
    <w:rsid w:val="00CD7307"/>
    <w:rsid w:val="00D00576"/>
    <w:rsid w:val="00D137EC"/>
    <w:rsid w:val="00D2454A"/>
    <w:rsid w:val="00D346D5"/>
    <w:rsid w:val="00D47F87"/>
    <w:rsid w:val="00D549BE"/>
    <w:rsid w:val="00D56358"/>
    <w:rsid w:val="00D61D2C"/>
    <w:rsid w:val="00D62676"/>
    <w:rsid w:val="00D64200"/>
    <w:rsid w:val="00D81D27"/>
    <w:rsid w:val="00D901E1"/>
    <w:rsid w:val="00D909C9"/>
    <w:rsid w:val="00D92694"/>
    <w:rsid w:val="00D94AEC"/>
    <w:rsid w:val="00DA309B"/>
    <w:rsid w:val="00DA41B8"/>
    <w:rsid w:val="00DA6D67"/>
    <w:rsid w:val="00DB62AB"/>
    <w:rsid w:val="00DD045A"/>
    <w:rsid w:val="00E0645A"/>
    <w:rsid w:val="00E115E2"/>
    <w:rsid w:val="00E1216E"/>
    <w:rsid w:val="00E14B58"/>
    <w:rsid w:val="00E21417"/>
    <w:rsid w:val="00E30906"/>
    <w:rsid w:val="00E4008B"/>
    <w:rsid w:val="00E47964"/>
    <w:rsid w:val="00E50330"/>
    <w:rsid w:val="00E50757"/>
    <w:rsid w:val="00E61DB6"/>
    <w:rsid w:val="00E944FB"/>
    <w:rsid w:val="00EA4126"/>
    <w:rsid w:val="00EA4C94"/>
    <w:rsid w:val="00EB169A"/>
    <w:rsid w:val="00EE36F8"/>
    <w:rsid w:val="00EE7AEA"/>
    <w:rsid w:val="00EF5F7E"/>
    <w:rsid w:val="00F07DC7"/>
    <w:rsid w:val="00F27747"/>
    <w:rsid w:val="00F42459"/>
    <w:rsid w:val="00F532E8"/>
    <w:rsid w:val="00F803FA"/>
    <w:rsid w:val="00F837B5"/>
    <w:rsid w:val="00FA32AF"/>
    <w:rsid w:val="00FA6C5F"/>
    <w:rsid w:val="00FD5C04"/>
    <w:rsid w:val="00FE6B4E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78D54-A9CE-4FAA-8237-F8D7D672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3F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5E2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E7AE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E7AE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E7AE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15E2"/>
    <w:rPr>
      <w:rFonts w:ascii="Times New Roman" w:eastAsia="MS Mincho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7AEA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E7AEA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E7AEA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E7AE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E7AEA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EE7AEA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EE7AEA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EE7AEA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E7AEA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E7AEA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EE7AEA"/>
    <w:rPr>
      <w:rFonts w:cs="Times New Roman"/>
    </w:rPr>
  </w:style>
  <w:style w:type="paragraph" w:styleId="a8">
    <w:name w:val="Normal (Web)"/>
    <w:basedOn w:val="a"/>
    <w:uiPriority w:val="99"/>
    <w:rsid w:val="00EE7AEA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EE7AEA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E7AEA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EE7AEA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EE7AEA"/>
    <w:rPr>
      <w:rFonts w:cs="Times New Roman"/>
      <w:vertAlign w:val="superscript"/>
    </w:rPr>
  </w:style>
  <w:style w:type="paragraph" w:styleId="23">
    <w:name w:val="List 2"/>
    <w:basedOn w:val="a"/>
    <w:uiPriority w:val="99"/>
    <w:rsid w:val="00EE7AEA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EE7AE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EE7AEA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E7AEA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E7AEA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rsid w:val="00EE7AEA"/>
    <w:pPr>
      <w:spacing w:before="120" w:after="120"/>
      <w:ind w:left="708"/>
    </w:pPr>
  </w:style>
  <w:style w:type="character" w:styleId="ae">
    <w:name w:val="Emphasis"/>
    <w:basedOn w:val="a0"/>
    <w:uiPriority w:val="99"/>
    <w:rsid w:val="00EE7AEA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EE7AEA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EE7AEA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EE7AE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EE7AE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E7AEA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EE7AEA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EE7AE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EE7AEA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EE7AE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E7AEA"/>
    <w:rPr>
      <w:b/>
    </w:rPr>
  </w:style>
  <w:style w:type="paragraph" w:styleId="af5">
    <w:name w:val="annotation subject"/>
    <w:basedOn w:val="af3"/>
    <w:next w:val="af3"/>
    <w:link w:val="af6"/>
    <w:uiPriority w:val="99"/>
    <w:rsid w:val="00EE7AEA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EE7AEA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EE7AE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E7AE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EE7AEA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E7AEA"/>
  </w:style>
  <w:style w:type="character" w:customStyle="1" w:styleId="af7">
    <w:name w:val="Цветовое выделение"/>
    <w:uiPriority w:val="99"/>
    <w:rsid w:val="00EE7AEA"/>
    <w:rPr>
      <w:b/>
      <w:color w:val="26282F"/>
    </w:rPr>
  </w:style>
  <w:style w:type="character" w:customStyle="1" w:styleId="af8">
    <w:name w:val="Гипертекстовая ссылка"/>
    <w:uiPriority w:val="99"/>
    <w:rsid w:val="00EE7AEA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EE7AEA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EE7AEA"/>
  </w:style>
  <w:style w:type="paragraph" w:customStyle="1" w:styleId="afc">
    <w:name w:val="Внимание: недобросовестность!"/>
    <w:basedOn w:val="afa"/>
    <w:next w:val="a"/>
    <w:uiPriority w:val="99"/>
    <w:rsid w:val="00EE7AEA"/>
  </w:style>
  <w:style w:type="character" w:customStyle="1" w:styleId="afd">
    <w:name w:val="Выделение для Базового Поиска"/>
    <w:uiPriority w:val="99"/>
    <w:rsid w:val="00EE7AEA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EE7AEA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EE7AEA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EE7AEA"/>
    <w:pPr>
      <w:keepLines/>
      <w:autoSpaceDE w:val="0"/>
      <w:autoSpaceDN w:val="0"/>
      <w:adjustRightInd w:val="0"/>
      <w:spacing w:after="240" w:line="360" w:lineRule="auto"/>
      <w:jc w:val="center"/>
      <w:outlineLvl w:val="9"/>
    </w:pPr>
    <w:rPr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EE7AEA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EE7AEA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EE7AEA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EE7AEA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EE7AE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EE7AE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EE7AEA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EE7AEA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EE7AEA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EE7AEA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EE7AEA"/>
  </w:style>
  <w:style w:type="paragraph" w:customStyle="1" w:styleId="afff5">
    <w:name w:val="Моноширинный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EE7AEA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EE7AEA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EE7AEA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EE7AEA"/>
    <w:pPr>
      <w:ind w:left="140"/>
    </w:pPr>
  </w:style>
  <w:style w:type="character" w:customStyle="1" w:styleId="afffd">
    <w:name w:val="Опечатки"/>
    <w:uiPriority w:val="99"/>
    <w:rsid w:val="00EE7AEA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EE7AEA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EE7AE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EE7AEA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EE7AEA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EE7AEA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EE7AEA"/>
  </w:style>
  <w:style w:type="paragraph" w:customStyle="1" w:styleId="affff5">
    <w:name w:val="Примечание."/>
    <w:basedOn w:val="afa"/>
    <w:next w:val="a"/>
    <w:uiPriority w:val="99"/>
    <w:rsid w:val="00EE7AEA"/>
  </w:style>
  <w:style w:type="character" w:customStyle="1" w:styleId="affff6">
    <w:name w:val="Продолжение ссылки"/>
    <w:uiPriority w:val="99"/>
    <w:rsid w:val="00EE7AEA"/>
  </w:style>
  <w:style w:type="paragraph" w:customStyle="1" w:styleId="affff7">
    <w:name w:val="Словарная статья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EE7AEA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EE7AEA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EE7AEA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EE7AEA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EE7AEA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EE7AEA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EE7AE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E7AEA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rsid w:val="00EE7AEA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EE7AE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E7AEA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E7AEA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E7AEA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E7AEA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E7AEA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E7AEA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EE7AEA"/>
    <w:pPr>
      <w:spacing w:before="100" w:beforeAutospacing="1" w:after="100" w:afterAutospacing="1"/>
    </w:pPr>
  </w:style>
  <w:style w:type="table" w:styleId="afffff4">
    <w:name w:val="Table Grid"/>
    <w:basedOn w:val="a1"/>
    <w:uiPriority w:val="39"/>
    <w:rsid w:val="00EE7AEA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rsid w:val="00EE7AEA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EE7AEA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EE7AEA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EE7AE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EE7AEA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EE7AEA"/>
    <w:pPr>
      <w:spacing w:after="120"/>
      <w:ind w:left="283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EE7AEA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EE7AEA"/>
    <w:pPr>
      <w:jc w:val="center"/>
    </w:pPr>
    <w:rPr>
      <w:b/>
      <w:iCs/>
      <w:szCs w:val="28"/>
    </w:rPr>
  </w:style>
  <w:style w:type="paragraph" w:styleId="afffffb">
    <w:name w:val="No Spacing"/>
    <w:link w:val="afffffc"/>
    <w:uiPriority w:val="99"/>
    <w:rsid w:val="00EE7AE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EE7AEA"/>
    <w:pPr>
      <w:spacing w:before="100" w:beforeAutospacing="1" w:after="100" w:afterAutospacing="1"/>
    </w:pPr>
  </w:style>
  <w:style w:type="character" w:styleId="afffffd">
    <w:name w:val="FollowedHyperlink"/>
    <w:basedOn w:val="a0"/>
    <w:uiPriority w:val="99"/>
    <w:semiHidden/>
    <w:rsid w:val="00EE7AEA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EE7AEA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EE7AEA"/>
    <w:rPr>
      <w:rFonts w:ascii="Times New Roman" w:hAnsi="Times New Roman"/>
    </w:rPr>
  </w:style>
  <w:style w:type="paragraph" w:customStyle="1" w:styleId="FR2">
    <w:name w:val="FR2"/>
    <w:uiPriority w:val="99"/>
    <w:rsid w:val="00EE7AE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EE7AEA"/>
    <w:rPr>
      <w:rFonts w:cs="Times New Roman"/>
    </w:rPr>
  </w:style>
  <w:style w:type="paragraph" w:styleId="afffffe">
    <w:name w:val="Plain Text"/>
    <w:basedOn w:val="a"/>
    <w:link w:val="affffff"/>
    <w:uiPriority w:val="99"/>
    <w:rsid w:val="00EE7AE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f">
    <w:name w:val="Текст Знак"/>
    <w:basedOn w:val="a0"/>
    <w:link w:val="afffffe"/>
    <w:uiPriority w:val="99"/>
    <w:rsid w:val="00EE7AEA"/>
    <w:rPr>
      <w:rFonts w:ascii="Calibri" w:eastAsia="MS Mincho" w:hAnsi="Calibri" w:cs="Times New Roman"/>
      <w:color w:val="000000"/>
      <w:u w:color="000000"/>
    </w:rPr>
  </w:style>
  <w:style w:type="paragraph" w:customStyle="1" w:styleId="affffff0">
    <w:name w:val="Стиль"/>
    <w:uiPriority w:val="99"/>
    <w:rsid w:val="00EE7A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EE7AE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EE7AEA"/>
    <w:pPr>
      <w:spacing w:before="100" w:beforeAutospacing="1" w:after="100" w:afterAutospacing="1"/>
    </w:pPr>
  </w:style>
  <w:style w:type="character" w:customStyle="1" w:styleId="afffffc">
    <w:name w:val="Без интервала Знак"/>
    <w:link w:val="afffffb"/>
    <w:uiPriority w:val="99"/>
    <w:locked/>
    <w:rsid w:val="008A0E0A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fffff1">
    <w:name w:val="TOC Heading"/>
    <w:basedOn w:val="1"/>
    <w:next w:val="a"/>
    <w:uiPriority w:val="39"/>
    <w:unhideWhenUsed/>
    <w:qFormat/>
    <w:rsid w:val="00572AF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152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lavbukh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fin.ru/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consultant.ru/law/podborki/pravila_roznichnoj_torgovl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5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92A89-F001-468D-AF7C-AB8493B3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6080</Words>
  <Characters>34657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bva</dc:creator>
  <cp:lastModifiedBy>38-3</cp:lastModifiedBy>
  <cp:revision>39</cp:revision>
  <cp:lastPrinted>2023-09-12T14:03:00Z</cp:lastPrinted>
  <dcterms:created xsi:type="dcterms:W3CDTF">2021-11-15T06:11:00Z</dcterms:created>
  <dcterms:modified xsi:type="dcterms:W3CDTF">2024-10-29T10:43:00Z</dcterms:modified>
</cp:coreProperties>
</file>