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F39CF" w14:textId="77777777" w:rsidR="00545589" w:rsidRPr="00D4604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Hlk176988600"/>
      <w:bookmarkStart w:id="1" w:name="_GoBack"/>
    </w:p>
    <w:bookmarkEnd w:id="0"/>
    <w:p w14:paraId="2064059A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71"/>
        <w:gridCol w:w="1701"/>
      </w:tblGrid>
      <w:tr w:rsidR="00691040" w:rsidRPr="00D46044" w14:paraId="42F29876" w14:textId="77777777" w:rsidTr="00C449B6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1910" w14:textId="77777777" w:rsidR="00CA32DD" w:rsidRPr="00D46044" w:rsidRDefault="00CA32DD" w:rsidP="00C449B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60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186056E7" w14:textId="77777777" w:rsidR="00CA32DD" w:rsidRPr="00D46044" w:rsidRDefault="00CA32DD" w:rsidP="00C449B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0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691040" w:rsidRPr="00D46044" w14:paraId="19408621" w14:textId="77777777" w:rsidTr="00691040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B7B6" w14:textId="77777777" w:rsidR="00CA32DD" w:rsidRPr="00D46044" w:rsidRDefault="00CA32DD" w:rsidP="00C449B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76DB04E5" w14:textId="77777777" w:rsidR="00CA32DD" w:rsidRPr="00D46044" w:rsidRDefault="00CA32DD" w:rsidP="00C449B6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«ОП.01 Экономика и основы анализа финансово-хозяйственной деятельности торговой организации»</w:t>
            </w:r>
          </w:p>
          <w:p w14:paraId="2041D942" w14:textId="5FBD2901" w:rsidR="00CA32DD" w:rsidRPr="00D46044" w:rsidRDefault="00CA32DD" w:rsidP="00C449B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604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D4604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D46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8E8C" w14:textId="77777777" w:rsidR="00CA32DD" w:rsidRPr="00D46044" w:rsidRDefault="00CA32DD" w:rsidP="00C449B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6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D46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29C154F9" w14:textId="77777777" w:rsidR="00CA32DD" w:rsidRPr="00D46044" w:rsidRDefault="00CA32DD" w:rsidP="00C449B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D460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8C33" w14:textId="77777777" w:rsidR="00CA32DD" w:rsidRPr="00D46044" w:rsidRDefault="00CA32DD" w:rsidP="00C44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D46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D46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D46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D4604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D46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D46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691040" w:rsidRPr="00D46044" w14:paraId="0F318737" w14:textId="77777777" w:rsidTr="00691040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4E5E" w14:textId="77777777" w:rsidR="00CA32DD" w:rsidRPr="00D46044" w:rsidRDefault="00CA32DD" w:rsidP="00C44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56B1" w14:textId="77777777" w:rsidR="00CA32DD" w:rsidRPr="00D46044" w:rsidRDefault="00CA32DD" w:rsidP="00C44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CFBD" w14:textId="77777777" w:rsidR="00CA32DD" w:rsidRPr="00D46044" w:rsidRDefault="00CA32DD" w:rsidP="00C44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3837A2E9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1A6CD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18DE5E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77218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0FA87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7F7E4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DC06A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B9380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9BB3F8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C5A896" w14:textId="77777777" w:rsidR="00CA32DD" w:rsidRPr="00D46044" w:rsidRDefault="00CA32DD" w:rsidP="00CA32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4604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7BE15429" w14:textId="77777777" w:rsidR="00CA32DD" w:rsidRPr="00D46044" w:rsidRDefault="00CA32DD" w:rsidP="00CA32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1360B69C" w14:textId="15458F68" w:rsidR="00CA32DD" w:rsidRPr="00D46044" w:rsidRDefault="00CA32DD" w:rsidP="00CA32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4604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«ОП.01 Экономика и основы анализа финансово-хозяйственной деятельности торговой организации»</w:t>
      </w:r>
    </w:p>
    <w:p w14:paraId="004A2B09" w14:textId="5582A099" w:rsidR="00CA32DD" w:rsidRPr="00D46044" w:rsidRDefault="00CA32DD" w:rsidP="00CA3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  <w:r w:rsidRPr="00D4604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>специальност</w:t>
      </w:r>
      <w:r w:rsidR="003D2872" w:rsidRPr="00D4604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>ь</w:t>
      </w:r>
    </w:p>
    <w:p w14:paraId="386199C3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6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6044">
        <w:rPr>
          <w:rFonts w:ascii="Times New Roman" w:eastAsia="Calibri" w:hAnsi="Times New Roman" w:cs="Times New Roman"/>
          <w:b/>
          <w:sz w:val="28"/>
          <w:szCs w:val="28"/>
        </w:rPr>
        <w:t>38.02.08 Торговое дело</w:t>
      </w:r>
    </w:p>
    <w:p w14:paraId="1354AF1A" w14:textId="77777777" w:rsidR="00CA32DD" w:rsidRPr="00D46044" w:rsidRDefault="00CA32DD" w:rsidP="00CA32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CE3178" w14:textId="77777777" w:rsidR="00CA32DD" w:rsidRPr="00D46044" w:rsidRDefault="00CA32DD" w:rsidP="00CA32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4C84D6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90E115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17A637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505FAE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34592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409DBA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EF9814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AA07E4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FD7A64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4D0986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732031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6A85A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957982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6350F5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5B3F2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54F2A" w14:textId="77777777" w:rsidR="00CA32DD" w:rsidRPr="00D4604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6AC8AA" w14:textId="77777777" w:rsidR="00CA32DD" w:rsidRPr="00D46044" w:rsidRDefault="00CA32DD" w:rsidP="00CA32DD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00A0E366" w14:textId="77777777" w:rsidR="00CA32DD" w:rsidRPr="00D46044" w:rsidRDefault="00CA32DD" w:rsidP="00CA32DD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37407807" w14:textId="77777777" w:rsidR="00CA32DD" w:rsidRPr="00D46044" w:rsidRDefault="00CA32DD" w:rsidP="00CA32DD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3F497252" w14:textId="77777777" w:rsidR="00CA32DD" w:rsidRPr="00D46044" w:rsidRDefault="00CA32DD" w:rsidP="00CA32DD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7FB3878E" w14:textId="77777777" w:rsidR="00CA32DD" w:rsidRPr="00D46044" w:rsidRDefault="00CA32DD" w:rsidP="00CA32DD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256455A3" w14:textId="77777777" w:rsidR="00CA32DD" w:rsidRPr="00D46044" w:rsidRDefault="00CA32DD" w:rsidP="00CA32DD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11E8FB25" w14:textId="77777777" w:rsidR="00CA32DD" w:rsidRPr="00D46044" w:rsidRDefault="00CA32DD" w:rsidP="00CA3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46044">
        <w:rPr>
          <w:rFonts w:ascii="Times New Roman" w:eastAsia="Calibri" w:hAnsi="Times New Roman" w:cs="Times New Roman"/>
          <w:sz w:val="28"/>
          <w:szCs w:val="26"/>
        </w:rPr>
        <w:t>г. Ульяновск</w:t>
      </w:r>
      <w:r w:rsidRPr="00D4604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</w:t>
      </w:r>
      <w:r w:rsidRPr="00D46044">
        <w:rPr>
          <w:rFonts w:ascii="Times New Roman" w:eastAsia="Calibri" w:hAnsi="Times New Roman" w:cs="Times New Roman"/>
          <w:bCs/>
          <w:iCs/>
          <w:sz w:val="28"/>
          <w:szCs w:val="24"/>
        </w:rPr>
        <w:t>2024 г</w:t>
      </w:r>
      <w:r w:rsidRPr="00D4604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14:paraId="3F1FB935" w14:textId="77777777" w:rsidR="00CA32DD" w:rsidRPr="00D46044" w:rsidRDefault="00CA32DD" w:rsidP="003D28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3F110EB4" w14:textId="77777777" w:rsidR="00CA32DD" w:rsidRPr="00D46044" w:rsidRDefault="00CA32DD" w:rsidP="00CA32DD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</w:p>
    <w:p w14:paraId="0C6DF12D" w14:textId="74753BCC" w:rsidR="00CA32DD" w:rsidRPr="00D46044" w:rsidRDefault="00CA32DD" w:rsidP="00CA32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6044">
        <w:rPr>
          <w:rFonts w:ascii="Times New Roman" w:hAnsi="Times New Roman"/>
          <w:bCs/>
          <w:sz w:val="28"/>
          <w:szCs w:val="28"/>
        </w:rPr>
        <w:t>Рабочая программа учебной дисциплины</w:t>
      </w:r>
      <w:r w:rsidRPr="00D460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4604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D4604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D4604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D4604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D4604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D46044">
        <w:rPr>
          <w:rFonts w:ascii="Times New Roman" w:hAnsi="Times New Roman" w:cs="Times New Roman"/>
          <w:sz w:val="28"/>
          <w:szCs w:val="28"/>
        </w:rPr>
        <w:t xml:space="preserve">приказом Минобрнауки России от </w:t>
      </w:r>
      <w:r w:rsidR="00334A74" w:rsidRPr="00D46044">
        <w:rPr>
          <w:rFonts w:ascii="Times New Roman" w:hAnsi="Times New Roman" w:cs="Times New Roman"/>
          <w:sz w:val="28"/>
          <w:szCs w:val="28"/>
        </w:rPr>
        <w:t>19.07.2023г.№548)</w:t>
      </w:r>
    </w:p>
    <w:p w14:paraId="70CA0065" w14:textId="77777777" w:rsidR="00CA32DD" w:rsidRPr="00D46044" w:rsidRDefault="00CA32DD" w:rsidP="00CA32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34A74" w:rsidRPr="00D46044" w14:paraId="0A6281DB" w14:textId="77777777" w:rsidTr="00C449B6">
        <w:trPr>
          <w:trHeight w:val="426"/>
        </w:trPr>
        <w:tc>
          <w:tcPr>
            <w:tcW w:w="6096" w:type="dxa"/>
          </w:tcPr>
          <w:p w14:paraId="107E139D" w14:textId="77777777" w:rsidR="00CA32DD" w:rsidRPr="00D46044" w:rsidRDefault="00CA32DD" w:rsidP="00C449B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4604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4FC31752" w14:textId="77777777" w:rsidR="00CA32DD" w:rsidRPr="00D46044" w:rsidRDefault="00CA32DD" w:rsidP="00C449B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4604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34A74" w:rsidRPr="00D46044" w14:paraId="60694502" w14:textId="77777777" w:rsidTr="00C449B6">
        <w:trPr>
          <w:trHeight w:val="1595"/>
        </w:trPr>
        <w:tc>
          <w:tcPr>
            <w:tcW w:w="6096" w:type="dxa"/>
          </w:tcPr>
          <w:p w14:paraId="001C529A" w14:textId="77777777" w:rsidR="00CA32DD" w:rsidRPr="00D46044" w:rsidRDefault="00CA32DD" w:rsidP="00C449B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4604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59999F95" w14:textId="77777777" w:rsidR="00CA32DD" w:rsidRPr="00D46044" w:rsidRDefault="00CA32DD" w:rsidP="00C449B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4604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758BF576" w14:textId="77777777" w:rsidR="00CA32DD" w:rsidRPr="00D46044" w:rsidRDefault="00CA32DD" w:rsidP="00C449B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D4604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D4604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D4604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1554B265" w14:textId="77777777" w:rsidR="00CA32DD" w:rsidRPr="00D46044" w:rsidRDefault="00CA32DD" w:rsidP="00C449B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D4604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D4604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6D4C9059" w14:textId="77777777" w:rsidR="00CA32DD" w:rsidRPr="00D46044" w:rsidRDefault="00CA32DD" w:rsidP="00C449B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4604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2D4AA75C" w14:textId="77777777" w:rsidR="00CA32DD" w:rsidRPr="00D46044" w:rsidRDefault="00CA32DD" w:rsidP="00C449B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D4604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34A74" w:rsidRPr="00D46044" w14:paraId="2CA7BFFB" w14:textId="77777777" w:rsidTr="00C449B6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403462C" w14:textId="77777777" w:rsidR="00CA32DD" w:rsidRPr="00D46044" w:rsidRDefault="00CA32DD" w:rsidP="000C666E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D4604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D4604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3A7CCA4A" w14:textId="77777777" w:rsidR="00CA32DD" w:rsidRPr="00D46044" w:rsidRDefault="00CA32DD" w:rsidP="00C449B6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D4604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41894C8C" w14:textId="77777777" w:rsidR="00CA32DD" w:rsidRPr="00D46044" w:rsidRDefault="00CA32DD" w:rsidP="00CA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4A6323" w14:textId="77777777" w:rsidR="00CA32DD" w:rsidRPr="00D46044" w:rsidRDefault="00CA32DD" w:rsidP="00CA32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CA0C1B" w14:textId="77777777" w:rsidR="00CA32DD" w:rsidRPr="00D46044" w:rsidRDefault="00CA32DD" w:rsidP="00CA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3F5236" w14:textId="77777777" w:rsidR="00CA32DD" w:rsidRPr="00D46044" w:rsidRDefault="00CA32DD" w:rsidP="00CA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419265" w14:textId="77777777" w:rsidR="00CA32DD" w:rsidRPr="00D46044" w:rsidRDefault="00CA32DD" w:rsidP="00CA3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РЕЦЕНЗЕНТ</w:t>
      </w:r>
      <w:r w:rsidRPr="00D46044">
        <w:rPr>
          <w:rFonts w:ascii="Times New Roman" w:hAnsi="Times New Roman" w:cs="Times New Roman"/>
          <w:b/>
          <w:sz w:val="28"/>
          <w:szCs w:val="28"/>
        </w:rPr>
        <w:t xml:space="preserve"> Территориальный управляющий АО «Тандер» О.П. Клочкова</w:t>
      </w:r>
    </w:p>
    <w:p w14:paraId="3A4292E8" w14:textId="3D7AC7B2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D790BC" w14:textId="35C193DE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br w:type="page"/>
      </w:r>
      <w:r w:rsidRPr="00D46044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2ED87A2E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34A74" w:rsidRPr="00D46044" w14:paraId="18EDF3D1" w14:textId="77777777" w:rsidTr="00447174">
        <w:tc>
          <w:tcPr>
            <w:tcW w:w="7501" w:type="dxa"/>
            <w:hideMark/>
          </w:tcPr>
          <w:p w14:paraId="41D3F02E" w14:textId="5E5279A6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7AB1FAC3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A74" w:rsidRPr="00D46044" w14:paraId="2C84437E" w14:textId="77777777" w:rsidTr="00447174">
        <w:tc>
          <w:tcPr>
            <w:tcW w:w="7501" w:type="dxa"/>
            <w:hideMark/>
          </w:tcPr>
          <w:p w14:paraId="7BAF5ED5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11D5FD47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596255D9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A74" w:rsidRPr="00D46044" w14:paraId="6B7565F0" w14:textId="77777777" w:rsidTr="00447174">
        <w:tc>
          <w:tcPr>
            <w:tcW w:w="7501" w:type="dxa"/>
          </w:tcPr>
          <w:p w14:paraId="691E148F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42079F58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3978D44D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1D48B78" w14:textId="2A4BCE0F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br w:type="page"/>
      </w:r>
      <w:r w:rsidRPr="00D46044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D46044">
        <w:rPr>
          <w:rFonts w:ascii="Times New Roman" w:hAnsi="Times New Roman" w:cs="Times New Roman"/>
          <w:b/>
          <w:bCs/>
          <w:sz w:val="24"/>
          <w:szCs w:val="24"/>
        </w:rPr>
        <w:t xml:space="preserve">ОБЩАЯ ХАРАКТЕРИСТИКА РАБОЧЕЙ ПРОГРАММЫ </w:t>
      </w:r>
      <w:r w:rsidRPr="00D46044">
        <w:rPr>
          <w:rFonts w:ascii="Times New Roman" w:hAnsi="Times New Roman" w:cs="Times New Roman"/>
          <w:b/>
          <w:bCs/>
          <w:sz w:val="24"/>
          <w:szCs w:val="24"/>
        </w:rPr>
        <w:br/>
        <w:t>УЧЕБНОЙ ДИСЦИПЛИ</w:t>
      </w:r>
      <w:r w:rsidRPr="00D46044">
        <w:rPr>
          <w:rFonts w:ascii="Times New Roman" w:hAnsi="Times New Roman" w:cs="Times New Roman"/>
          <w:sz w:val="24"/>
          <w:szCs w:val="24"/>
        </w:rPr>
        <w:t>НЫ</w:t>
      </w:r>
    </w:p>
    <w:p w14:paraId="21F747FF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t>ОП.01 ЭКОНОМИКА И ОСНОВЫ АНАЛИЗА ФИНАНСОВО-ХОЗЯЙСТВЕННОЙ ДЕЯТЕЛЬНОСТИ ТОРГОВОЙ ОРГАНИЗАЦИИ</w:t>
      </w:r>
    </w:p>
    <w:p w14:paraId="44193A58" w14:textId="77777777" w:rsidR="00140685" w:rsidRPr="00D46044" w:rsidRDefault="00140685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91CD77" w14:textId="5BCF8B20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="009E7531" w:rsidRPr="00D46044">
        <w:rPr>
          <w:rFonts w:ascii="Times New Roman" w:hAnsi="Times New Roman" w:cs="Times New Roman"/>
          <w:b/>
          <w:bCs/>
          <w:sz w:val="24"/>
          <w:szCs w:val="24"/>
        </w:rPr>
        <w:t>Место дисциплины в структуре образовательной программы</w:t>
      </w:r>
      <w:r w:rsidRPr="00D4604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284212D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 xml:space="preserve">Учебная дисциплина «Экономика и основы анализа финансово-хозяйственной деятельности торговой организации» является обязательной частью общепрофессионального цикла примерной основной образовательной программы в соответствии с ФГОС СПО </w:t>
      </w:r>
      <w:r w:rsidRPr="00D46044">
        <w:rPr>
          <w:rFonts w:ascii="Times New Roman" w:hAnsi="Times New Roman" w:cs="Times New Roman"/>
          <w:sz w:val="24"/>
          <w:szCs w:val="24"/>
        </w:rPr>
        <w:br/>
        <w:t xml:space="preserve">по специальности 38.02.08 Торговое дело. </w:t>
      </w:r>
    </w:p>
    <w:p w14:paraId="61F9981B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03.</w:t>
      </w:r>
    </w:p>
    <w:p w14:paraId="3F4D3F11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9414D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p w14:paraId="73CADD71" w14:textId="1B292F76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D46044">
        <w:rPr>
          <w:rFonts w:ascii="Times New Roman" w:hAnsi="Times New Roman" w:cs="Times New Roman"/>
          <w:sz w:val="24"/>
          <w:szCs w:val="24"/>
        </w:rPr>
        <w:br/>
        <w:t>и знания</w:t>
      </w:r>
      <w:r w:rsidR="00FB5F70" w:rsidRPr="00D46044">
        <w:rPr>
          <w:rFonts w:ascii="Times New Roman" w:hAnsi="Times New Roman" w:cs="Times New Roman"/>
          <w:sz w:val="24"/>
          <w:szCs w:val="24"/>
        </w:rPr>
        <w:t>.</w:t>
      </w:r>
    </w:p>
    <w:p w14:paraId="160E7D23" w14:textId="77777777" w:rsidR="00FB5F70" w:rsidRPr="00D46044" w:rsidRDefault="00FB5F70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706"/>
        <w:gridCol w:w="4507"/>
      </w:tblGrid>
      <w:tr w:rsidR="00140685" w:rsidRPr="00D46044" w14:paraId="7C636646" w14:textId="77777777" w:rsidTr="00140685">
        <w:trPr>
          <w:trHeight w:val="2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3A47" w14:textId="3EECF216" w:rsidR="00447174" w:rsidRPr="00D46044" w:rsidRDefault="00447174" w:rsidP="00FB5F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14:paraId="792E83F1" w14:textId="77777777" w:rsidR="00447174" w:rsidRPr="00D46044" w:rsidRDefault="00447174" w:rsidP="00FB5F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9FB4" w14:textId="77777777" w:rsidR="00447174" w:rsidRPr="00D46044" w:rsidRDefault="00447174" w:rsidP="00FB5F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результаты</w:t>
            </w:r>
          </w:p>
        </w:tc>
      </w:tr>
      <w:tr w:rsidR="00140685" w:rsidRPr="00D46044" w14:paraId="7666197D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79E1" w14:textId="77777777" w:rsidR="00447174" w:rsidRPr="00D46044" w:rsidRDefault="00447174" w:rsidP="00FB5F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5654" w14:textId="77777777" w:rsidR="00447174" w:rsidRPr="00D46044" w:rsidRDefault="00447174" w:rsidP="00FB5F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B80B9" w14:textId="77777777" w:rsidR="00447174" w:rsidRPr="00D46044" w:rsidRDefault="00447174" w:rsidP="00FB5F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140685" w:rsidRPr="00D46044" w14:paraId="1CDC093B" w14:textId="77777777" w:rsidTr="00FB5F70">
        <w:trPr>
          <w:trHeight w:val="2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B9E9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1.1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EFE5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коммерческую информацию;</w:t>
            </w:r>
          </w:p>
        </w:tc>
        <w:tc>
          <w:tcPr>
            <w:tcW w:w="4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EC46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методов и инструментов работы с базами данных о состоянии внутренних и внешних рынков.</w:t>
            </w:r>
          </w:p>
        </w:tc>
      </w:tr>
      <w:tr w:rsidR="00140685" w:rsidRPr="00D46044" w14:paraId="46B011BC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AE111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31B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формировать базы данных с информацией о ценах на товары, работы, услуги, требованиях внешних и внутренних рынков к товарной продукции;</w:t>
            </w:r>
          </w:p>
        </w:tc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88C7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1F566085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3229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23912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статистически ее обрабатывать в формате электронных таблиц;</w:t>
            </w:r>
          </w:p>
        </w:tc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29DB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4E5FA72F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19D5D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EAD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формулировать аналитические выводы.</w:t>
            </w:r>
          </w:p>
        </w:tc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8C07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6AE60BC2" w14:textId="77777777" w:rsidTr="00FB5F70">
        <w:trPr>
          <w:trHeight w:val="2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D8A38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2.5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5F8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анализировать ассортимент товаров и выявлять приоритетные направления его совершенствования, в том числе с применением современных цифровых технологии;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DDE9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приоритетных направлений совершенствования ассортимента товаров;</w:t>
            </w:r>
          </w:p>
        </w:tc>
      </w:tr>
      <w:tr w:rsidR="00140685" w:rsidRPr="00D46044" w14:paraId="58E54556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02B2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2BD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формировать торговый ассортимент по результатам анализа потребности в товарах.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00A3B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порядка формирования категорий в ассортименте структуры АВС – и XYZ – анализа.</w:t>
            </w:r>
          </w:p>
        </w:tc>
      </w:tr>
      <w:tr w:rsidR="00140685" w:rsidRPr="00D46044" w14:paraId="42F4DA15" w14:textId="77777777" w:rsidTr="00FB5F70"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1CE27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EAD2C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обрабатывать и анализировать информацию о ценах на товары, работы, услуги.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4654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итоговых документов в сфере прогнозирования и экспертизы цен.</w:t>
            </w:r>
          </w:p>
        </w:tc>
      </w:tr>
      <w:tr w:rsidR="00140685" w:rsidRPr="00D46044" w14:paraId="56C47FF5" w14:textId="77777777" w:rsidTr="00FB5F70">
        <w:trPr>
          <w:trHeight w:val="2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421A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BD8E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собирать и анализировать исходные данные, необходимые для расчета экономических и финансово-экономических показателей, характеризующих деятельность торговой организации;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FCFD2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методов финансового и экономического анализа деятельности организации;</w:t>
            </w:r>
          </w:p>
        </w:tc>
      </w:tr>
      <w:tr w:rsidR="00140685" w:rsidRPr="00D46044" w14:paraId="0B9B392F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BD95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E654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финансового и экономического анализа;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FF40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методов сбора и обработки экономической информации, а также осуществления технико-экономических расчетов и анализа финансово-хозяйственной деятельности организации, в т.ч. с использованием специализированных программных продуктов; </w:t>
            </w:r>
          </w:p>
        </w:tc>
      </w:tr>
      <w:tr w:rsidR="00140685" w:rsidRPr="00D46044" w14:paraId="0CFE0689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D6829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CD8E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анализировать предпринимательскую деятельность с применением программных продуктов.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8034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методов, способов и приемов для решения задач по анализу финансово-хозяйственной деятельности;</w:t>
            </w:r>
          </w:p>
        </w:tc>
      </w:tr>
      <w:tr w:rsidR="00140685" w:rsidRPr="00D46044" w14:paraId="0A447EAA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D7FBA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9C0C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C989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типы факторных моделей; </w:t>
            </w:r>
          </w:p>
        </w:tc>
      </w:tr>
      <w:tr w:rsidR="00140685" w:rsidRPr="00D46044" w14:paraId="18A2F0F9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F6D6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104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1ADBC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схемы формирования и анализа основных групп показателей в системе комплексного экономического анализа;</w:t>
            </w:r>
          </w:p>
        </w:tc>
      </w:tr>
      <w:tr w:rsidR="00140685" w:rsidRPr="00D46044" w14:paraId="2FC8194C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34AF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8E835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0E96F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методику анализа эффективности использования производственных и финансовых ресурсов.</w:t>
            </w:r>
          </w:p>
        </w:tc>
      </w:tr>
      <w:tr w:rsidR="00140685" w:rsidRPr="00D46044" w14:paraId="1A56F252" w14:textId="77777777" w:rsidTr="00FB5F70">
        <w:trPr>
          <w:trHeight w:val="2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478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2A54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меры по обеспечению режима экономии, повышению рентабельности производства, конкурентоспособности товара; </w:t>
            </w:r>
          </w:p>
        </w:tc>
        <w:tc>
          <w:tcPr>
            <w:tcW w:w="4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FCC22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методических материалов по анализу, прогнозированию и планированию деятельности организации.</w:t>
            </w:r>
          </w:p>
        </w:tc>
      </w:tr>
      <w:tr w:rsidR="00140685" w:rsidRPr="00D46044" w14:paraId="7D03A66F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EF96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5FF06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оптимально использовать материальные, трудовые и финансовые ресурсы торговой организации;</w:t>
            </w:r>
          </w:p>
        </w:tc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3F22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465BF03B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DB2D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01BA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предлагать организационно-управленческие решения, которые могут привести к повышению экономической эффективности деятельности торговой организации.</w:t>
            </w:r>
          </w:p>
        </w:tc>
        <w:tc>
          <w:tcPr>
            <w:tcW w:w="4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EEC6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6A178EB4" w14:textId="77777777" w:rsidTr="00FB5F70">
        <w:trPr>
          <w:trHeight w:val="2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BDA27" w14:textId="168C973D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 </w:t>
            </w:r>
            <w:r w:rsidR="00FB5F70"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FB5F70"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F86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CF39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140685" w:rsidRPr="00D46044" w14:paraId="04ED1675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76CB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C16B4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9968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140685" w:rsidRPr="00D46044" w14:paraId="77994753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3AA8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02B1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1AF6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140685" w:rsidRPr="00D46044" w14:paraId="77383265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2340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2307B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AACE8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</w:tc>
      </w:tr>
      <w:tr w:rsidR="00140685" w:rsidRPr="00D46044" w14:paraId="03218259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3F08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F6F1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действия;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37A5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140685" w:rsidRPr="00D46044" w14:paraId="63532919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35CC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A60E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ресурсы;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5ADB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140685" w:rsidRPr="00D46044" w14:paraId="1F2C616A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7E00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A7846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51110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0685" w:rsidRPr="00D46044" w14:paraId="217202B1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1E7BE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1B65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D47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0685" w:rsidRPr="00D46044" w14:paraId="3D485BC7" w14:textId="77777777" w:rsidTr="00FB5F70">
        <w:trPr>
          <w:trHeight w:val="2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DFBA5" w14:textId="19302C3D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6F4E68"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02</w:t>
            </w:r>
            <w:r w:rsidR="006F4E68"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BBD6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4DA4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140685" w:rsidRPr="00D46044" w14:paraId="274D82A8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BAE9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03969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необходимые источники информации;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756E6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140685" w:rsidRPr="00D46044" w14:paraId="1BA8FE6E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3D59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62C3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процесс поиска;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AE1A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формат оформления результатов поиска информации, современные средства и устройства информатизации; </w:t>
            </w:r>
          </w:p>
        </w:tc>
      </w:tr>
      <w:tr w:rsidR="00140685" w:rsidRPr="00D46044" w14:paraId="0187E185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5737D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C5EB9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B0A7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их применения и программное обеспечение в профессиональной 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 том числе с использованием цифровых средств</w:t>
            </w:r>
          </w:p>
        </w:tc>
      </w:tr>
      <w:tr w:rsidR="00140685" w:rsidRPr="00D46044" w14:paraId="6F493C35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5FB1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E1DE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DB6A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0685" w:rsidRPr="00D46044" w14:paraId="2D31B0D3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7C120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DCD7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F360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0685" w:rsidRPr="00D46044" w14:paraId="05A63C71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475F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3F49C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современное программное обеспечение;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BCA22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0685" w:rsidRPr="00D46044" w14:paraId="2A7411BB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97678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B502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D847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40685" w:rsidRPr="00D46044" w14:paraId="624821BC" w14:textId="77777777" w:rsidTr="00FB5F70">
        <w:trPr>
          <w:trHeight w:val="2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092D" w14:textId="3BB1E1F8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FB5F70"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03</w:t>
            </w:r>
            <w:r w:rsidR="00FB5F70"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1DFCF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3E796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140685" w:rsidRPr="00D46044" w14:paraId="768E5258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04A4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B330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0756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140685" w:rsidRPr="00D46044" w14:paraId="28F7464A" w14:textId="77777777" w:rsidTr="00FB5F70">
        <w:trPr>
          <w:trHeight w:val="2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ED95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C5176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DD7A8" w14:textId="77777777" w:rsidR="00447174" w:rsidRPr="00D46044" w:rsidRDefault="00447174" w:rsidP="001406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31503AE8" w14:textId="2E8A3BEC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9A0CF" w14:textId="7BE11CE6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1EAB41" w14:textId="619C8E4A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B9721" w14:textId="2DB1BC8F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9B7F30" w14:textId="666B019E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29F88B" w14:textId="0F30C6CA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4926" w:type="pct"/>
        <w:tblLook w:val="04A0" w:firstRow="1" w:lastRow="0" w:firstColumn="1" w:lastColumn="0" w:noHBand="0" w:noVBand="1"/>
      </w:tblPr>
      <w:tblGrid>
        <w:gridCol w:w="1323"/>
        <w:gridCol w:w="8721"/>
      </w:tblGrid>
      <w:tr w:rsidR="00D46044" w:rsidRPr="00D46044" w14:paraId="1A9E32A1" w14:textId="77777777" w:rsidTr="00C92380">
        <w:tc>
          <w:tcPr>
            <w:tcW w:w="639" w:type="pct"/>
          </w:tcPr>
          <w:p w14:paraId="59C6BBB3" w14:textId="77777777" w:rsidR="004B6DD9" w:rsidRPr="00D46044" w:rsidRDefault="004B6DD9" w:rsidP="00F53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60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ЦОПТВ</w:t>
            </w:r>
          </w:p>
        </w:tc>
        <w:tc>
          <w:tcPr>
            <w:tcW w:w="4361" w:type="pct"/>
          </w:tcPr>
          <w:p w14:paraId="381BB93D" w14:textId="77777777" w:rsidR="004B6DD9" w:rsidRPr="00D46044" w:rsidRDefault="004B6DD9" w:rsidP="00F53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60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Профессионально-трудовое воспитание</w:t>
            </w:r>
          </w:p>
        </w:tc>
      </w:tr>
      <w:tr w:rsidR="00D46044" w:rsidRPr="00D46044" w14:paraId="6B9EA995" w14:textId="77777777" w:rsidTr="00C92380">
        <w:tc>
          <w:tcPr>
            <w:tcW w:w="639" w:type="pct"/>
          </w:tcPr>
          <w:p w14:paraId="4208F952" w14:textId="77777777" w:rsidR="004B6DD9" w:rsidRPr="00D46044" w:rsidRDefault="004B6DD9" w:rsidP="00F53617">
            <w:pPr>
              <w:rPr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361" w:type="pct"/>
          </w:tcPr>
          <w:p w14:paraId="6D51866B" w14:textId="77777777" w:rsidR="004B6DD9" w:rsidRPr="00D46044" w:rsidRDefault="004B6DD9" w:rsidP="00F53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044">
              <w:rPr>
                <w:rFonts w:ascii="Times New Roman" w:hAnsi="Times New Roman" w:cs="Times New Roman"/>
                <w:sz w:val="28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D46044" w:rsidRPr="00D46044" w14:paraId="04EE2B5C" w14:textId="77777777" w:rsidTr="00C92380">
        <w:tc>
          <w:tcPr>
            <w:tcW w:w="639" w:type="pct"/>
          </w:tcPr>
          <w:p w14:paraId="54EBB608" w14:textId="77777777" w:rsidR="004B6DD9" w:rsidRPr="00D46044" w:rsidRDefault="004B6DD9" w:rsidP="00F53617">
            <w:pPr>
              <w:rPr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361" w:type="pct"/>
          </w:tcPr>
          <w:p w14:paraId="71B341BF" w14:textId="77777777" w:rsidR="004B6DD9" w:rsidRPr="00D46044" w:rsidRDefault="004B6DD9" w:rsidP="00F53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044">
              <w:rPr>
                <w:rFonts w:ascii="Times New Roman" w:hAnsi="Times New Roman" w:cs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D46044" w:rsidRPr="00D46044" w14:paraId="0A55BDCF" w14:textId="77777777" w:rsidTr="00C92380">
        <w:tc>
          <w:tcPr>
            <w:tcW w:w="639" w:type="pct"/>
          </w:tcPr>
          <w:p w14:paraId="40021C59" w14:textId="77777777" w:rsidR="004B6DD9" w:rsidRPr="00D46044" w:rsidRDefault="004B6DD9" w:rsidP="00F53617">
            <w:pPr>
              <w:rPr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361" w:type="pct"/>
          </w:tcPr>
          <w:p w14:paraId="2C065774" w14:textId="77777777" w:rsidR="004B6DD9" w:rsidRPr="00D46044" w:rsidRDefault="004B6DD9" w:rsidP="00F53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044">
              <w:rPr>
                <w:rFonts w:ascii="Times New Roman" w:hAnsi="Times New Roman" w:cs="Times New Roman"/>
                <w:sz w:val="28"/>
                <w:szCs w:val="28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D46044" w:rsidRPr="00D46044" w14:paraId="3A864260" w14:textId="77777777" w:rsidTr="00C92380">
        <w:tc>
          <w:tcPr>
            <w:tcW w:w="639" w:type="pct"/>
          </w:tcPr>
          <w:p w14:paraId="165F5850" w14:textId="77777777" w:rsidR="004B6DD9" w:rsidRPr="00D46044" w:rsidRDefault="004B6DD9" w:rsidP="00F53617">
            <w:pPr>
              <w:rPr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4361" w:type="pct"/>
          </w:tcPr>
          <w:p w14:paraId="62CBABAF" w14:textId="77777777" w:rsidR="004B6DD9" w:rsidRPr="00D46044" w:rsidRDefault="004B6DD9" w:rsidP="00F53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044">
              <w:rPr>
                <w:rFonts w:ascii="Times New Roman" w:hAnsi="Times New Roman" w:cs="Times New Roman"/>
                <w:sz w:val="28"/>
                <w:szCs w:val="28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D46044" w:rsidRPr="00D46044" w14:paraId="160BC2DD" w14:textId="77777777" w:rsidTr="00C92380">
        <w:tc>
          <w:tcPr>
            <w:tcW w:w="639" w:type="pct"/>
          </w:tcPr>
          <w:p w14:paraId="4BAD22A2" w14:textId="77777777" w:rsidR="004B6DD9" w:rsidRPr="00D46044" w:rsidRDefault="004B6DD9" w:rsidP="00F53617">
            <w:pPr>
              <w:rPr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4361" w:type="pct"/>
          </w:tcPr>
          <w:p w14:paraId="4C167ED0" w14:textId="77777777" w:rsidR="004B6DD9" w:rsidRPr="00D46044" w:rsidRDefault="004B6DD9" w:rsidP="00F536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044">
              <w:rPr>
                <w:rFonts w:ascii="Times New Roman" w:hAnsi="Times New Roman" w:cs="Times New Roman"/>
                <w:sz w:val="28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D46044" w:rsidRPr="00D46044" w14:paraId="062F08F3" w14:textId="77777777" w:rsidTr="00C92380">
        <w:tc>
          <w:tcPr>
            <w:tcW w:w="639" w:type="pct"/>
          </w:tcPr>
          <w:p w14:paraId="5D23D734" w14:textId="77777777" w:rsidR="00C92380" w:rsidRPr="00D46044" w:rsidRDefault="00C92380" w:rsidP="00FF1611">
            <w:pPr>
              <w:rPr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361" w:type="pct"/>
          </w:tcPr>
          <w:p w14:paraId="4303DC81" w14:textId="77777777" w:rsidR="00C92380" w:rsidRPr="00D46044" w:rsidRDefault="00C92380" w:rsidP="00FF16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044">
              <w:rPr>
                <w:rFonts w:ascii="Times New Roman" w:hAnsi="Times New Roman" w:cs="Times New Roman"/>
                <w:sz w:val="28"/>
                <w:szCs w:val="28"/>
              </w:rPr>
              <w:t xml:space="preserve">Применяющий знания из общеобразовательных и профессиональных дисциплин для разумного, бережливого производства и </w:t>
            </w:r>
            <w:r w:rsidRPr="00D460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D46044" w:rsidRPr="00D46044" w14:paraId="26AB2110" w14:textId="77777777" w:rsidTr="00C92380">
        <w:tc>
          <w:tcPr>
            <w:tcW w:w="639" w:type="pct"/>
          </w:tcPr>
          <w:p w14:paraId="5576FBB6" w14:textId="77777777" w:rsidR="00C92380" w:rsidRPr="00D46044" w:rsidRDefault="00C92380" w:rsidP="00FF1611">
            <w:pPr>
              <w:rPr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ЦОЦНП.2.</w:t>
            </w:r>
          </w:p>
        </w:tc>
        <w:tc>
          <w:tcPr>
            <w:tcW w:w="4361" w:type="pct"/>
          </w:tcPr>
          <w:p w14:paraId="50A3601D" w14:textId="77777777" w:rsidR="00C92380" w:rsidRPr="00D46044" w:rsidRDefault="00C92380" w:rsidP="00FF16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044">
              <w:rPr>
                <w:rFonts w:ascii="Times New Roman" w:hAnsi="Times New Roman" w:cs="Times New Roman"/>
                <w:sz w:val="28"/>
                <w:szCs w:val="28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D46044" w:rsidRPr="00D46044" w14:paraId="696CFF37" w14:textId="77777777" w:rsidTr="00C92380">
        <w:tc>
          <w:tcPr>
            <w:tcW w:w="639" w:type="pct"/>
          </w:tcPr>
          <w:p w14:paraId="0E202534" w14:textId="77777777" w:rsidR="00C92380" w:rsidRPr="00D46044" w:rsidRDefault="00C92380" w:rsidP="00FF1611">
            <w:pPr>
              <w:rPr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sz w:val="24"/>
                <w:szCs w:val="24"/>
              </w:rPr>
              <w:t>ЦОДНВ.4.</w:t>
            </w:r>
          </w:p>
        </w:tc>
        <w:tc>
          <w:tcPr>
            <w:tcW w:w="4361" w:type="pct"/>
          </w:tcPr>
          <w:p w14:paraId="023FECD3" w14:textId="77777777" w:rsidR="00C92380" w:rsidRPr="00D46044" w:rsidRDefault="00C92380" w:rsidP="00FF16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6044">
              <w:rPr>
                <w:rFonts w:ascii="Times New Roman" w:hAnsi="Times New Roman" w:cs="Times New Roman"/>
                <w:sz w:val="28"/>
                <w:szCs w:val="28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</w:tbl>
    <w:p w14:paraId="5D46E223" w14:textId="035E3FBF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02C7F" w14:textId="5477E11F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44C10" w14:textId="3DE6C792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309FF" w14:textId="1323734D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B0785" w14:textId="0C2C5C26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D7E7B0" w14:textId="21E00229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FB3B7" w14:textId="3A5E3EA2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5ADCF" w14:textId="2539B9B0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956676" w14:textId="28888852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E28842" w14:textId="459216FB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86E35" w14:textId="5CF8A49E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03889" w14:textId="5415B244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64B404" w14:textId="355AEB13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F907C6" w14:textId="1BAC28E6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A9BDAC" w14:textId="28DE3937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45C2A0" w14:textId="3F48778D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F26C6" w14:textId="781F6FDD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36DBD" w14:textId="2965E0A0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67225B" w14:textId="439DDACB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F8081" w14:textId="2E5197C7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3868A4" w14:textId="0E1309AA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66713" w14:textId="728CECBC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2E847" w14:textId="2475A890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05BB3" w14:textId="645AD57D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BD1918" w14:textId="77777777" w:rsidR="004B6DD9" w:rsidRPr="00D46044" w:rsidRDefault="004B6DD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F0AEB2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t>2. СТРУКТУРА И СОДЕРЖАНИЕ УЧЕБНОЙ ДИСЦИПЛИНЫ</w:t>
      </w:r>
    </w:p>
    <w:p w14:paraId="456AC964" w14:textId="4BD2464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14:paraId="5CDEF5E5" w14:textId="77777777" w:rsidR="007155E3" w:rsidRPr="00D46044" w:rsidRDefault="007155E3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09"/>
        <w:gridCol w:w="2680"/>
      </w:tblGrid>
      <w:tr w:rsidR="007155E3" w:rsidRPr="00D46044" w14:paraId="3456A56E" w14:textId="77777777" w:rsidTr="007155E3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76FF0" w14:textId="77777777" w:rsidR="007155E3" w:rsidRPr="00D46044" w:rsidRDefault="007155E3" w:rsidP="00C44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E065C" w14:textId="77777777" w:rsidR="007155E3" w:rsidRPr="00D46044" w:rsidRDefault="007155E3" w:rsidP="00C44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7155E3" w:rsidRPr="00D46044" w14:paraId="4431634A" w14:textId="77777777" w:rsidTr="007155E3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1534AA" w14:textId="77777777" w:rsidR="007155E3" w:rsidRPr="00D46044" w:rsidRDefault="007155E3" w:rsidP="00C44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25770" w14:textId="77777777" w:rsidR="007155E3" w:rsidRPr="00D46044" w:rsidRDefault="007155E3" w:rsidP="007155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7155E3" w:rsidRPr="00D46044" w14:paraId="6046DFA2" w14:textId="77777777" w:rsidTr="00C449B6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AF49C" w14:textId="77777777" w:rsidR="007155E3" w:rsidRPr="00D46044" w:rsidRDefault="007155E3" w:rsidP="00C449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в т. ч.:</w:t>
            </w:r>
          </w:p>
        </w:tc>
      </w:tr>
      <w:tr w:rsidR="007155E3" w:rsidRPr="00D46044" w14:paraId="50D79F33" w14:textId="77777777" w:rsidTr="00C449B6">
        <w:trPr>
          <w:trHeight w:val="19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FE3753" w14:textId="77777777" w:rsidR="007155E3" w:rsidRPr="00D46044" w:rsidRDefault="007155E3" w:rsidP="00C44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9D2D17" w14:textId="77777777" w:rsidR="007155E3" w:rsidRPr="00D46044" w:rsidRDefault="007155E3" w:rsidP="00C44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7155E3" w:rsidRPr="00D46044" w14:paraId="5BCF756E" w14:textId="77777777" w:rsidTr="00C449B6">
        <w:trPr>
          <w:trHeight w:val="356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34B2E" w14:textId="77777777" w:rsidR="007155E3" w:rsidRPr="00D46044" w:rsidRDefault="007155E3" w:rsidP="00C44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6813E1" w14:textId="77777777" w:rsidR="007155E3" w:rsidRPr="00D46044" w:rsidRDefault="007155E3" w:rsidP="00C44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7155E3" w:rsidRPr="00D46044" w14:paraId="7EE50DF9" w14:textId="77777777" w:rsidTr="00C449B6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D8DCDF" w14:textId="77777777" w:rsidR="007155E3" w:rsidRPr="00D46044" w:rsidRDefault="007155E3" w:rsidP="00C44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E1DAB" w14:textId="77777777" w:rsidR="007155E3" w:rsidRPr="00D46044" w:rsidRDefault="007155E3" w:rsidP="00C44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</w:tr>
      <w:tr w:rsidR="007155E3" w:rsidRPr="00D46044" w14:paraId="188D6816" w14:textId="77777777" w:rsidTr="00C449B6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55F607" w14:textId="77777777" w:rsidR="007155E3" w:rsidRPr="00D46044" w:rsidRDefault="007155E3" w:rsidP="00C44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r w:rsidRPr="00D46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(экзамен)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C4C06" w14:textId="77777777" w:rsidR="007155E3" w:rsidRPr="00D46044" w:rsidRDefault="007155E3" w:rsidP="00C44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678B1AD9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D46044">
          <w:pgSz w:w="11906" w:h="16838"/>
          <w:pgMar w:top="1134" w:right="567" w:bottom="1134" w:left="1134" w:header="708" w:footer="708" w:gutter="0"/>
          <w:cols w:space="720"/>
        </w:sectPr>
      </w:pPr>
    </w:p>
    <w:p w14:paraId="5E91D457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9779"/>
        <w:gridCol w:w="992"/>
        <w:gridCol w:w="1562"/>
      </w:tblGrid>
      <w:tr w:rsidR="00523024" w:rsidRPr="00D46044" w14:paraId="5C1342A7" w14:textId="77777777" w:rsidTr="00523024">
        <w:trPr>
          <w:trHeight w:val="2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01D2" w14:textId="77777777" w:rsidR="00331097" w:rsidRPr="00D46044" w:rsidRDefault="00331097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A490" w14:textId="77777777" w:rsidR="00331097" w:rsidRPr="00D46044" w:rsidRDefault="00331097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08E5" w14:textId="19A9E2EA" w:rsidR="00331097" w:rsidRPr="00D46044" w:rsidRDefault="00331097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1833" w14:textId="77777777" w:rsidR="00331097" w:rsidRPr="00D46044" w:rsidRDefault="00331097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044">
              <w:rPr>
                <w:rFonts w:ascii="Times New Roman" w:hAnsi="Times New Roman" w:cs="Times New Roman"/>
                <w:b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523024" w:rsidRPr="00D46044" w14:paraId="08AFE98A" w14:textId="77777777" w:rsidTr="00523024">
        <w:trPr>
          <w:trHeight w:val="20"/>
        </w:trPr>
        <w:tc>
          <w:tcPr>
            <w:tcW w:w="4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798D" w14:textId="77777777" w:rsidR="00331097" w:rsidRPr="00D46044" w:rsidRDefault="00331097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Основы экономики и анализа хозяйственной деятельности торговой организации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7C1E" w14:textId="7071AEED" w:rsidR="00331097" w:rsidRPr="00D46044" w:rsidRDefault="00331097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7FF0" w14:textId="77777777" w:rsidR="00331097" w:rsidRPr="00D46044" w:rsidRDefault="00331097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54B1CD29" w14:textId="77777777" w:rsidTr="00523024">
        <w:trPr>
          <w:trHeight w:val="20"/>
        </w:trPr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9F1452" w14:textId="77777777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14:paraId="74DB68AD" w14:textId="77777777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принципы построения экономики торговой организации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9B5A" w14:textId="77777777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6C96" w14:textId="77777777" w:rsidR="00342A49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91774F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1.1</w:t>
            </w:r>
          </w:p>
          <w:p w14:paraId="729AC9BE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  <w:p w14:paraId="373A7922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3.6</w:t>
            </w:r>
          </w:p>
          <w:p w14:paraId="5945D19C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14:paraId="668739B7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14:paraId="50F4C20B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03</w:t>
            </w:r>
          </w:p>
          <w:p w14:paraId="6CBE1ED5" w14:textId="58C4F9C2" w:rsidR="004B6DD9" w:rsidRPr="00D46044" w:rsidRDefault="004B6DD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ЦОПТВ.6.</w:t>
            </w:r>
          </w:p>
        </w:tc>
      </w:tr>
      <w:tr w:rsidR="00140685" w:rsidRPr="00D46044" w14:paraId="7CBC5FCB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D7CBB" w14:textId="77777777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BAB3" w14:textId="6725F7A1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Рынок как среда функционирования торговых предприятий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1150" w14:textId="3DA1E9EA" w:rsidR="00342A49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5F673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1BA88372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C538C" w14:textId="77777777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CE70" w14:textId="1E5550B9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Понятие и главные отличительные признаки предприятия. Цели торговых предприятий на внутреннем рынке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A1CF" w14:textId="07978283" w:rsidR="00342A49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D7D9C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556AF2FF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21E0F" w14:textId="77777777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EBA7" w14:textId="5405C35B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Особенности торговых предприятий. Классификация торговых предприятий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6D6F" w14:textId="3B5CB4E5" w:rsidR="00342A49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B40A0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1A60B094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187A6E" w14:textId="77777777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B44F" w14:textId="382EDC8E" w:rsidR="00342A49" w:rsidRPr="00D46044" w:rsidRDefault="00342A49" w:rsidP="007B75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экономические механизмы и их элементы в торговом предприятии.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B9A6" w14:textId="68C6A619" w:rsidR="00342A49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9BDC55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5C389C25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CAE4C" w14:textId="77777777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7626" w14:textId="6E9389E6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Взаимодействие экономики торгового предприятия с внутренним и внешним рынком. механизм и рычаги государственного воздействия на экономику предприятий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4FCB" w14:textId="6F36E93D" w:rsidR="00342A49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DFD3B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50714B2A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CDFA" w14:textId="77777777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7166" w14:textId="77777777" w:rsidR="00342A49" w:rsidRPr="00D46044" w:rsidRDefault="00342A49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Основной капитал предприятия</w:t>
            </w:r>
          </w:p>
          <w:p w14:paraId="7F9ABAAC" w14:textId="4885E4D9" w:rsidR="004B6DD9" w:rsidRPr="00D46044" w:rsidRDefault="004B6DD9" w:rsidP="004B6DD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Беседа за круглым столом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важность обладания сформированными представлениями о значении и ценности выбранной профессии, проявления уважение к своей профессии и своему профессиональному сообществу, поддержанию позитивного образа и престижа своей профессии в обществе.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43EE" w14:textId="2DCA1745" w:rsidR="00342A49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ED95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248D2BB3" w14:textId="77777777" w:rsidTr="00523024">
        <w:trPr>
          <w:trHeight w:val="20"/>
        </w:trPr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62CF72" w14:textId="77777777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</w:p>
          <w:p w14:paraId="0BBD0C4D" w14:textId="77777777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анализа хозяйственной деятельности торговой организации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AF2D" w14:textId="77777777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E375" w14:textId="77777777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0EEDA6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1.1</w:t>
            </w:r>
          </w:p>
          <w:p w14:paraId="0CBFD399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  <w:p w14:paraId="36254357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3.6</w:t>
            </w:r>
          </w:p>
          <w:p w14:paraId="4E952145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14:paraId="4A2A248A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14:paraId="4DC89F1E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03</w:t>
            </w:r>
          </w:p>
        </w:tc>
      </w:tr>
      <w:tr w:rsidR="00140685" w:rsidRPr="00D46044" w14:paraId="69D1BC9A" w14:textId="77777777" w:rsidTr="00523024">
        <w:trPr>
          <w:trHeight w:val="20"/>
        </w:trPr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1B75A" w14:textId="77777777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DDD3" w14:textId="36F9757A" w:rsidR="00644126" w:rsidRPr="00D46044" w:rsidRDefault="00F648B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44126" w:rsidRPr="00D46044">
              <w:rPr>
                <w:rFonts w:ascii="Times New Roman" w:hAnsi="Times New Roman" w:cs="Times New Roman"/>
                <w:sz w:val="24"/>
                <w:szCs w:val="24"/>
              </w:rPr>
              <w:t>сновные цели, задачи и инструменты управления экономикой предприятия и ее отдельными процессами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B13B" w14:textId="7C76B688" w:rsidR="00644126" w:rsidRPr="00D46044" w:rsidRDefault="00644126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90C82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51992E9A" w14:textId="77777777" w:rsidTr="00523024">
        <w:trPr>
          <w:trHeight w:val="378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D237C9" w14:textId="77777777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F7FA" w14:textId="12FCCCAA" w:rsidR="00644126" w:rsidRPr="00D46044" w:rsidRDefault="00644126" w:rsidP="00C44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информации и организация аналитической работы.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3098" w14:textId="58898BC0" w:rsidR="00644126" w:rsidRPr="00D46044" w:rsidRDefault="00644126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E91A0C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0A23273D" w14:textId="77777777" w:rsidTr="00523024">
        <w:trPr>
          <w:trHeight w:val="30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1FD49" w14:textId="77777777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BD52" w14:textId="0744420B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Основные методы, способы сбора, обработки и предоставления результатов экономического анализа показателей хозяйственной деятельности торговой организации</w:t>
            </w: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F0E5" w14:textId="37482065" w:rsidR="00644126" w:rsidRPr="00D46044" w:rsidRDefault="00644126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34FA5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48276F01" w14:textId="77777777" w:rsidTr="00523024">
        <w:trPr>
          <w:trHeight w:val="30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C4D22" w14:textId="77777777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EC78" w14:textId="6D04E62A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 по анализу, прогнозированию и планированию деятельности организации.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6646" w14:textId="27C0D469" w:rsidR="00644126" w:rsidRPr="00D46044" w:rsidRDefault="00644126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B6B7C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7F2B437B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9DA787" w14:textId="77777777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E13A" w14:textId="2483F0ED" w:rsidR="00644126" w:rsidRPr="00D46044" w:rsidRDefault="00644126" w:rsidP="00C449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20A9" w14:textId="77777777" w:rsidR="00644126" w:rsidRPr="00D46044" w:rsidRDefault="00644126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F6F53F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714BFC6B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C8BE78" w14:textId="77777777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D3F0" w14:textId="1144C590" w:rsidR="00644126" w:rsidRPr="00D46044" w:rsidRDefault="00644126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№1.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электронных таблиц для проведения экономического анализа на основании баз данных с информацией о ценах на товар.,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6CF6" w14:textId="2F8671CA" w:rsidR="00644126" w:rsidRPr="00D46044" w:rsidRDefault="00644126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8E87D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6BB17FDD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C806E" w14:textId="77777777" w:rsidR="00644126" w:rsidRPr="00D46044" w:rsidRDefault="0064412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D593" w14:textId="06AB5053" w:rsidR="00644126" w:rsidRPr="00D46044" w:rsidRDefault="00644126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№2.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электронных таблиц для проведения экономического анализа на основании баз данных с информацией работы, услуги. с информацией требований внешних и внутренних рынков к товарной продукции.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4B89" w14:textId="7542D916" w:rsidR="00644126" w:rsidRPr="00D46044" w:rsidRDefault="00644126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863B" w14:textId="77777777" w:rsidR="00644126" w:rsidRPr="00D46044" w:rsidRDefault="00644126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48ACA9FB" w14:textId="77777777" w:rsidTr="00523024">
        <w:trPr>
          <w:trHeight w:val="20"/>
        </w:trPr>
        <w:tc>
          <w:tcPr>
            <w:tcW w:w="4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7C33" w14:textId="77777777" w:rsidR="00331097" w:rsidRPr="00D46044" w:rsidRDefault="00331097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Экономические ресурсы торговой организации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2BF6" w14:textId="716DA41C" w:rsidR="00331097" w:rsidRPr="00D46044" w:rsidRDefault="00331097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638C" w14:textId="77777777" w:rsidR="00331097" w:rsidRPr="00D46044" w:rsidRDefault="00331097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0622E327" w14:textId="77777777" w:rsidTr="00523024">
        <w:trPr>
          <w:trHeight w:val="20"/>
        </w:trPr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1DDE6" w14:textId="77777777" w:rsidR="001B72F3" w:rsidRPr="00D46044" w:rsidRDefault="001B72F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2.1. </w:t>
            </w:r>
          </w:p>
          <w:p w14:paraId="19AA809F" w14:textId="77777777" w:rsidR="001B72F3" w:rsidRPr="00D46044" w:rsidRDefault="001B72F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Понятие и состав экономических ресурсов торговой организации 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12DA" w14:textId="77777777" w:rsidR="001B72F3" w:rsidRPr="00D46044" w:rsidRDefault="001B72F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61D3" w14:textId="77777777" w:rsidR="001B72F3" w:rsidRPr="00D46044" w:rsidRDefault="001B72F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B99738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1.1</w:t>
            </w:r>
          </w:p>
          <w:p w14:paraId="35EB28B2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  <w:p w14:paraId="1984F6FA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3.6</w:t>
            </w:r>
          </w:p>
          <w:p w14:paraId="1D03A525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14:paraId="2FE34B7E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14:paraId="1D64E113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03</w:t>
            </w:r>
          </w:p>
          <w:p w14:paraId="3DD3EC74" w14:textId="7EE88FBE" w:rsidR="002E00F8" w:rsidRPr="00D46044" w:rsidRDefault="002E00F8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ЦОПТВ.4.</w:t>
            </w:r>
          </w:p>
        </w:tc>
      </w:tr>
      <w:tr w:rsidR="00140685" w:rsidRPr="00D46044" w14:paraId="5F9784D1" w14:textId="77777777" w:rsidTr="00523024">
        <w:trPr>
          <w:trHeight w:val="20"/>
        </w:trPr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0DD0" w14:textId="77777777" w:rsidR="001B72F3" w:rsidRPr="00D46044" w:rsidRDefault="001B72F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9259" w14:textId="4FC79E95" w:rsidR="001B72F3" w:rsidRPr="00D46044" w:rsidRDefault="001B72F3" w:rsidP="00C44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состав экономических ресурсов торговой организации: основные, оборотные и трудовые и финансовые ресурсы.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DF0A" w14:textId="34F55E30" w:rsidR="001B72F3" w:rsidRPr="00D46044" w:rsidRDefault="001B72F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653462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191566BB" w14:textId="77777777" w:rsidTr="00523024">
        <w:trPr>
          <w:trHeight w:val="20"/>
        </w:trPr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0827" w14:textId="77777777" w:rsidR="001B72F3" w:rsidRPr="00D46044" w:rsidRDefault="001B72F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7BF7" w14:textId="77777777" w:rsidR="001B72F3" w:rsidRPr="00D46044" w:rsidRDefault="001B72F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использования ресурсов и их характеристика</w:t>
            </w:r>
          </w:p>
          <w:p w14:paraId="3CB9918A" w14:textId="4B5D3D2E" w:rsidR="004B6DD9" w:rsidRPr="00D46044" w:rsidRDefault="002E00F8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Обмен мнениями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предмет понимания специфики</w:t>
            </w:r>
            <w:r w:rsidR="004B6DD9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профессионально-трудовой деятельности, регулиров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ания трудовых отношений, готовности</w:t>
            </w:r>
            <w:r w:rsidR="004B6DD9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3F03" w14:textId="64B04F8B" w:rsidR="001B72F3" w:rsidRPr="00D46044" w:rsidRDefault="001B72F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B34CC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7387B878" w14:textId="77777777" w:rsidTr="00523024">
        <w:trPr>
          <w:trHeight w:val="20"/>
        </w:trPr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F315F" w14:textId="77777777" w:rsidR="001B72F3" w:rsidRPr="00D46044" w:rsidRDefault="001B72F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F57B" w14:textId="46665D20" w:rsidR="001B72F3" w:rsidRPr="00D46044" w:rsidRDefault="001B72F3" w:rsidP="00C449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практических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9A14" w14:textId="77777777" w:rsidR="001B72F3" w:rsidRPr="00D46044" w:rsidRDefault="001B72F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5ACD6D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52761C3C" w14:textId="77777777" w:rsidTr="00523024">
        <w:trPr>
          <w:trHeight w:val="20"/>
        </w:trPr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C6AF" w14:textId="77777777" w:rsidR="001B72F3" w:rsidRPr="00D46044" w:rsidRDefault="001B72F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F016A" w14:textId="74242653" w:rsidR="001B72F3" w:rsidRPr="00D46044" w:rsidRDefault="001B72F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</w:t>
            </w:r>
            <w:r w:rsidR="00F60C03"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. Расчет и анализ показателей эффективности использования оборотных средств.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EB19" w14:textId="66886066" w:rsidR="001B72F3" w:rsidRPr="00D46044" w:rsidRDefault="001B72F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4112AB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34D4688F" w14:textId="77777777" w:rsidTr="00523024">
        <w:trPr>
          <w:trHeight w:val="20"/>
        </w:trPr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BD43" w14:textId="77777777" w:rsidR="001B72F3" w:rsidRPr="00D46044" w:rsidRDefault="001B72F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73B4" w14:textId="18F63054" w:rsidR="001B72F3" w:rsidRPr="00D46044" w:rsidRDefault="001B72F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</w:t>
            </w:r>
            <w:r w:rsidR="00F60C03"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. Расчет и анализ показателей эффективности использования основных средств.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9B5B" w14:textId="13EEFB8D" w:rsidR="001B72F3" w:rsidRPr="00D46044" w:rsidRDefault="001B72F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8B92B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65A72E0B" w14:textId="77777777" w:rsidTr="00523024">
        <w:trPr>
          <w:trHeight w:val="20"/>
        </w:trPr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85CF" w14:textId="77777777" w:rsidR="001B72F3" w:rsidRPr="00D46044" w:rsidRDefault="001B72F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36C8" w14:textId="0F0ED098" w:rsidR="001B72F3" w:rsidRPr="00D46044" w:rsidRDefault="001B72F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</w:t>
            </w:r>
            <w:r w:rsidR="00F60C03"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. Расчет и анализ показателей эффективности использования трудовых ресурсов.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75AA" w14:textId="16784175" w:rsidR="001B72F3" w:rsidRPr="00D46044" w:rsidRDefault="001B72F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3E0E3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1A0D32B4" w14:textId="77777777" w:rsidTr="00523024">
        <w:trPr>
          <w:trHeight w:val="20"/>
        </w:trPr>
        <w:tc>
          <w:tcPr>
            <w:tcW w:w="4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45AB" w14:textId="77777777" w:rsidR="001B72F3" w:rsidRPr="00D46044" w:rsidRDefault="001B72F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Товарный оборот торговых организаций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1DD3" w14:textId="2EB0F03D" w:rsidR="001B72F3" w:rsidRPr="00D46044" w:rsidRDefault="001B72F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12BB" w14:textId="48C1C7AE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0A2F1A17" w14:textId="77777777" w:rsidTr="00523024">
        <w:trPr>
          <w:trHeight w:val="20"/>
        </w:trPr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5EE1A9" w14:textId="77777777" w:rsidR="00342A49" w:rsidRPr="00D46044" w:rsidRDefault="00342A49" w:rsidP="0052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Товарный оборот торговых организаций 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C1B2" w14:textId="77777777" w:rsidR="00342A49" w:rsidRPr="00D46044" w:rsidRDefault="00342A49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B22" w14:textId="77777777" w:rsidR="00342A49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6E3114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1.1</w:t>
            </w:r>
          </w:p>
          <w:p w14:paraId="785D8B21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  <w:p w14:paraId="37AF5A0A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3.6</w:t>
            </w:r>
          </w:p>
          <w:p w14:paraId="5D1DFE95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14:paraId="62BC88DF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14:paraId="75DBBEAE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03</w:t>
            </w:r>
          </w:p>
        </w:tc>
      </w:tr>
      <w:tr w:rsidR="00140685" w:rsidRPr="00D46044" w14:paraId="7251DD6E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08A804" w14:textId="77777777" w:rsidR="00342A49" w:rsidRPr="00D46044" w:rsidRDefault="00342A49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C1F" w14:textId="76B4472E" w:rsidR="00342A49" w:rsidRPr="00D46044" w:rsidRDefault="00342A49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Состав, сущность, виды и формы товарного оборота, факторы, влияющие на товарный оборот (ассортимент товаров, общий объем, цена и др.).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468F" w14:textId="23D25D2A" w:rsidR="00342A49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44C54D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6E146492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C1A1E" w14:textId="77777777" w:rsidR="00342A49" w:rsidRPr="00D46044" w:rsidRDefault="00342A49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B742" w14:textId="12D3575D" w:rsidR="00342A49" w:rsidRPr="00D46044" w:rsidRDefault="00342A49" w:rsidP="00342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Технико-экономические показатели состояния товарооборота.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27F5" w14:textId="5E631FA4" w:rsidR="00342A49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2B8B3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49107910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4BA5" w14:textId="77777777" w:rsidR="00342A49" w:rsidRPr="00D46044" w:rsidRDefault="00342A49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C6CB" w14:textId="50CB3DA9" w:rsidR="00342A49" w:rsidRPr="00D46044" w:rsidRDefault="00342A49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Задачи и пути увеличения товарного оборота организации.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2905" w14:textId="6A60763A" w:rsidR="00342A49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8567" w14:textId="77777777" w:rsidR="00342A49" w:rsidRPr="00D46044" w:rsidRDefault="00342A4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439F7D39" w14:textId="77777777" w:rsidTr="00523024">
        <w:trPr>
          <w:trHeight w:val="20"/>
        </w:trPr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A8C995" w14:textId="77777777" w:rsidR="00094103" w:rsidRPr="00D46044" w:rsidRDefault="00094103" w:rsidP="0052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Тема 3.2. Анализ товарного оборота и факторов, влияющих на их величину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4672" w14:textId="77777777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3551" w14:textId="77777777" w:rsidR="00094103" w:rsidRPr="00D46044" w:rsidRDefault="0009410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612EE7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1.1</w:t>
            </w:r>
          </w:p>
          <w:p w14:paraId="455142E3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  <w:p w14:paraId="597FD8AD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3.6</w:t>
            </w:r>
          </w:p>
          <w:p w14:paraId="18A8595D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14:paraId="0D790993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14:paraId="68113D70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03</w:t>
            </w:r>
          </w:p>
          <w:p w14:paraId="7770F622" w14:textId="513FA371" w:rsidR="002E00F8" w:rsidRPr="00D46044" w:rsidRDefault="002E00F8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ЦОПТВ.3</w:t>
            </w:r>
          </w:p>
        </w:tc>
      </w:tr>
      <w:tr w:rsidR="00140685" w:rsidRPr="00D46044" w14:paraId="67EE64FD" w14:textId="77777777" w:rsidTr="00523024">
        <w:trPr>
          <w:trHeight w:val="59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9211B" w14:textId="77777777" w:rsidR="003854B7" w:rsidRPr="00D46044" w:rsidRDefault="003854B7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7E13A" w14:textId="252A5E9B" w:rsidR="003854B7" w:rsidRPr="00D46044" w:rsidRDefault="00644126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Технико-экономические расчеты и анализа финансово-хозяйственной деятельности организации, в т.ч. с использованием специализированных программных продуктов;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2E70" w14:textId="2EB1A075" w:rsidR="003854B7" w:rsidRPr="00D46044" w:rsidRDefault="00644126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A3349" w14:textId="77777777" w:rsidR="003854B7" w:rsidRPr="00D46044" w:rsidRDefault="003854B7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60B5C9DC" w14:textId="77777777" w:rsidTr="00523024">
        <w:trPr>
          <w:trHeight w:val="414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93CBBF" w14:textId="77777777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48A3" w14:textId="140212DC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Методики анализа товарного оборота организации в целом и под влиянием факторов: ассортимента товаров, общего объема, цен.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1A78" w14:textId="16413E37" w:rsidR="00094103" w:rsidRPr="00D46044" w:rsidRDefault="0009410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1E4123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4016DBC5" w14:textId="77777777" w:rsidTr="00523024">
        <w:trPr>
          <w:trHeight w:val="411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8C881" w14:textId="77777777" w:rsidR="003854B7" w:rsidRPr="00D46044" w:rsidRDefault="003854B7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05E4" w14:textId="77777777" w:rsidR="003854B7" w:rsidRPr="00D46044" w:rsidRDefault="003854B7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Типы факторных моделей</w:t>
            </w:r>
            <w:r w:rsidR="00342A49" w:rsidRPr="00D46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2A49" w:rsidRPr="00D46044">
              <w:rPr>
                <w:rFonts w:ascii="Times New Roman" w:hAnsi="Times New Roman" w:cs="Times New Roman"/>
              </w:rPr>
              <w:t xml:space="preserve"> Модель экономически обоснованного заказа (EOQ)</w:t>
            </w:r>
          </w:p>
          <w:p w14:paraId="2CF0EDDB" w14:textId="637A2918" w:rsidR="002E00F8" w:rsidRPr="00D46044" w:rsidRDefault="001978CA" w:rsidP="001978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shd w:val="clear" w:color="auto" w:fill="FFFFFF"/>
              </w:rPr>
              <w:t>Интеллектуальный марафон «Своя игра»,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вектор на 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E00F8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C11A" w14:textId="6445DCA1" w:rsidR="003854B7" w:rsidRPr="00D46044" w:rsidRDefault="003854B7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9D46B" w14:textId="77777777" w:rsidR="003854B7" w:rsidRPr="00D46044" w:rsidRDefault="003854B7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14637783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B32A2" w14:textId="77777777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4A18" w14:textId="2E9A41E9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Составление аналитических выводов и предложений по результатам проведенного анализа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3B01" w14:textId="335454D9" w:rsidR="00094103" w:rsidRPr="00D46044" w:rsidRDefault="0009410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18FB8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06D84CCA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0DD736" w14:textId="77777777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07BC" w14:textId="2B5821E8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практических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A69F" w14:textId="77777777" w:rsidR="00094103" w:rsidRPr="00D46044" w:rsidRDefault="0009410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AE2542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7460EB6B" w14:textId="77777777" w:rsidTr="00523024">
        <w:trPr>
          <w:trHeight w:val="419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06A5F1" w14:textId="77777777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8F01C" w14:textId="7A679526" w:rsidR="00094103" w:rsidRPr="00D46044" w:rsidRDefault="00094103" w:rsidP="00F60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№6.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товарного оборота в целом и под влиянием факторов.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7220" w14:textId="472ADB79" w:rsidR="00094103" w:rsidRPr="00D46044" w:rsidRDefault="0009410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582A6F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6C4729B2" w14:textId="77777777" w:rsidTr="00523024">
        <w:trPr>
          <w:trHeight w:val="262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D356D" w14:textId="77777777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4B6C" w14:textId="1E951E5C" w:rsidR="00094103" w:rsidRPr="00D46044" w:rsidRDefault="00094103" w:rsidP="00F60C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занятие№7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.Составление выводов и предложений по результатам проведенного анализа.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4A3E" w14:textId="2A12299C" w:rsidR="00094103" w:rsidRPr="00D46044" w:rsidRDefault="0009410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E2ED3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1B9631EB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3454E4" w14:textId="77777777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993C3" w14:textId="01B3A8CA" w:rsidR="00094103" w:rsidRPr="00D46044" w:rsidRDefault="00094103" w:rsidP="000941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занятие№8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. Анализ ассортимента реализованных товаров, товарных запасов..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51F3" w14:textId="588FD3C7" w:rsidR="00094103" w:rsidRPr="00D46044" w:rsidRDefault="0009410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51DCF2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259F2F72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6856" w14:textId="77777777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6E60" w14:textId="536537D3" w:rsidR="00094103" w:rsidRPr="00D46044" w:rsidRDefault="0009410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№9.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выводов по результатам анализа и торгового ассортимента по результатам анализа потребности в товарах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4F7D" w14:textId="1FCB5605" w:rsidR="00094103" w:rsidRPr="00D46044" w:rsidRDefault="0009410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3690" w14:textId="77777777" w:rsidR="00094103" w:rsidRPr="00D46044" w:rsidRDefault="0009410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31E479AF" w14:textId="77777777" w:rsidTr="00523024">
        <w:trPr>
          <w:trHeight w:val="20"/>
        </w:trPr>
        <w:tc>
          <w:tcPr>
            <w:tcW w:w="4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BD8A" w14:textId="77777777" w:rsidR="001B72F3" w:rsidRPr="00D46044" w:rsidRDefault="001B72F3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Расходы, ценообразование, доходы и показатели эффективности деятельности торговых организаций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B8B19" w14:textId="6EF35B79" w:rsidR="001B72F3" w:rsidRPr="00D46044" w:rsidRDefault="001B72F3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3E9FE" w14:textId="77777777" w:rsidR="001B72F3" w:rsidRPr="00D46044" w:rsidRDefault="001B72F3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5446D3E3" w14:textId="77777777" w:rsidTr="00523024">
        <w:trPr>
          <w:trHeight w:val="20"/>
        </w:trPr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1D0232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Тема 4.1 Доходы и расходы торговых организаций</w:t>
            </w: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A06E9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34D8" w14:textId="77777777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84FF9D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1.1</w:t>
            </w:r>
          </w:p>
          <w:p w14:paraId="344EF168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  <w:p w14:paraId="538FE9ED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3.6</w:t>
            </w:r>
          </w:p>
          <w:p w14:paraId="530E01B3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14:paraId="5B641508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14:paraId="65536E35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03</w:t>
            </w:r>
          </w:p>
          <w:p w14:paraId="2987A80D" w14:textId="3D46BE61" w:rsidR="00876F89" w:rsidRPr="00D46044" w:rsidRDefault="00876F89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ЦОПТВ.1</w:t>
            </w:r>
          </w:p>
        </w:tc>
      </w:tr>
      <w:tr w:rsidR="00140685" w:rsidRPr="00D46044" w14:paraId="26F61FFD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8E39A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666F" w14:textId="6201811F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Методика анализа эффективности использования производственных и финансовых ресурсов.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81D9" w14:textId="1B46ED21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02D4A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4E8808EB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3B8B26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608EB" w14:textId="35931C80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Сущность, состав и классификация доходов.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35F1" w14:textId="6A59D622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502428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3841FD9B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F71ED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719B" w14:textId="14BC81E5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</w:rPr>
              <w:t>Нормативно-правовые акты, регулирующие затраты предприятия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2AD0" w14:textId="34B3C588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04FCB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5E1AF4C3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5FBD0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3886" w14:textId="67B92101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Сущность, состав и классификация расходов..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3DFB" w14:textId="33A7B440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17CBC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6F508A08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FA7BB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B987" w14:textId="7A60D09E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Издержки обращения торговых организаций.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4EF9" w14:textId="55F07F13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6ABFB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78CBA69D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76029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C795" w14:textId="13077473" w:rsidR="004F402E" w:rsidRPr="00D46044" w:rsidRDefault="004F402E" w:rsidP="00384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Прибыль.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6BEE" w14:textId="53CC3A83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A6A45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024" w:rsidRPr="00D46044" w14:paraId="11167652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B3FE0" w14:textId="77777777" w:rsidR="003845FA" w:rsidRPr="00D46044" w:rsidRDefault="003845FA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12F1" w14:textId="200B11C2" w:rsidR="003845FA" w:rsidRPr="00D46044" w:rsidRDefault="003845FA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Рентабельность.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ABF2" w14:textId="575459E8" w:rsidR="003845FA" w:rsidRPr="00D46044" w:rsidRDefault="003845FA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66D29" w14:textId="77777777" w:rsidR="003845FA" w:rsidRPr="00D46044" w:rsidRDefault="003845FA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6EC4D386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A1103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846B" w14:textId="42B356B4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Современные системы оплаты труда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DF1A" w14:textId="1360E322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2C74E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4CA19899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61DC5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ECD5" w14:textId="6C422CCE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Схемы формирования и анализа основных групп показателей в системе комплексного экономического анализа;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47D2" w14:textId="597D1A4E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23616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0FB7DCFC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A2A24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6F07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деятельности торговой организации. Меры по повышению экономической эффективности деятельности торговой организации</w:t>
            </w:r>
          </w:p>
          <w:p w14:paraId="386F6B0A" w14:textId="36C62737" w:rsidR="001978CA" w:rsidRPr="00D46044" w:rsidRDefault="00E91869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Информационный час с обсуждением </w:t>
            </w:r>
            <w:r w:rsidR="00DA4C0F" w:rsidRPr="00D4604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на предмет </w:t>
            </w:r>
            <w:r w:rsidR="00DA4C0F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понимания профессиональных идеалов и ценностей, уважения</w:t>
            </w:r>
            <w:r w:rsidR="004052F5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труд</w:t>
            </w:r>
            <w:r w:rsidR="00DA4C0F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а, результатов</w:t>
            </w:r>
            <w:r w:rsidR="004052F5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труда, </w:t>
            </w:r>
            <w:r w:rsidR="00DA4C0F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трудовых достижений российского народа, трудовых и профессиональных достижений</w:t>
            </w:r>
            <w:r w:rsidR="004052F5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своих земляков, их вклад</w:t>
            </w:r>
            <w:r w:rsidR="00DA4C0F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4052F5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развитие своего поселения, края, страны.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ECF" w14:textId="63697ABB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7C4F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3108ADA7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4F2C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512E" w14:textId="28B9C57A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Маржинальный анализ в управлении предприятием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37D7" w14:textId="5ED6CFD7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FCB0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685" w:rsidRPr="00D46044" w14:paraId="29B34346" w14:textId="77777777" w:rsidTr="00523024">
        <w:trPr>
          <w:trHeight w:val="20"/>
        </w:trPr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CAF8E9" w14:textId="4157775C" w:rsidR="004F402E" w:rsidRPr="00D46044" w:rsidRDefault="004F402E" w:rsidP="0052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Ценообразование</w:t>
            </w:r>
          </w:p>
          <w:p w14:paraId="5FDDE016" w14:textId="77777777" w:rsidR="004F402E" w:rsidRPr="00D46044" w:rsidRDefault="004F402E" w:rsidP="004F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4F539" w14:textId="77777777" w:rsidR="004F402E" w:rsidRPr="00D46044" w:rsidRDefault="004F402E" w:rsidP="004F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ADBCA" w14:textId="6F804D1E" w:rsidR="004F402E" w:rsidRPr="00D46044" w:rsidRDefault="004F402E" w:rsidP="004F4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B67B1" w14:textId="77777777" w:rsidR="004F402E" w:rsidRPr="00D46044" w:rsidRDefault="004F402E" w:rsidP="004F40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DECF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08D7" w14:textId="77777777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8B204E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1.1</w:t>
            </w:r>
          </w:p>
          <w:p w14:paraId="76634871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  <w:p w14:paraId="59DF1DC5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ПК 3.6</w:t>
            </w:r>
          </w:p>
          <w:p w14:paraId="5F85FF2F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14:paraId="329B8824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14:paraId="5631920F" w14:textId="77777777" w:rsidR="004F402E" w:rsidRPr="00D46044" w:rsidRDefault="004F402E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ОК 03</w:t>
            </w:r>
          </w:p>
          <w:p w14:paraId="13C28D4B" w14:textId="23E46100" w:rsidR="004052F5" w:rsidRPr="00D46044" w:rsidRDefault="004052F5" w:rsidP="00644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ЦОПТВ.5</w:t>
            </w:r>
          </w:p>
        </w:tc>
      </w:tr>
      <w:tr w:rsidR="00140685" w:rsidRPr="00D46044" w14:paraId="4A3FC9E0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28A3C7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F0D7" w14:textId="796C3111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Цена как один из основных факторов повышения экономической эффективности деятельности торгового предприятия. Понятие, системы и виды цены. Структура цены.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AEA4" w14:textId="29C603BA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D5703E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0123A089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12F12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AB38" w14:textId="71EA9349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Влияние системы налогообложения на формирование цены на товар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497B" w14:textId="43D92B24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FA7C2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569D03AC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87526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2F0A" w14:textId="4A7FD77C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Надбавки и скидки к ценам. Методы и особенности ценообразования на предприятиях торговли.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4C67" w14:textId="1E73F85A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FE6FB" w14:textId="77777777" w:rsidR="004F402E" w:rsidRPr="00D46044" w:rsidRDefault="004F402E" w:rsidP="001B72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7D77D521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F7DA8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5EEF" w14:textId="46BEF9FF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итоговых документов в сфере прогнозирования и экспертизы цен.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ECE9" w14:textId="05AC01D9" w:rsidR="004F402E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F8AAE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4A9BA533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53A81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54B4" w14:textId="46A3479F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Ценовая политика и ценовая стратегия организации.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8887" w14:textId="26873C06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AAF16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024" w:rsidRPr="00D46044" w14:paraId="1897E84F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A0868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30D7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Этапы разработки ценовой политики и стратегии </w:t>
            </w:r>
          </w:p>
          <w:p w14:paraId="6F114569" w14:textId="47D0BA2C" w:rsidR="001978CA" w:rsidRPr="00D46044" w:rsidRDefault="001978CA" w:rsidP="004052F5">
            <w:pPr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460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Бизнес игра на платформе Simformer</w:t>
            </w:r>
            <w:r w:rsidR="004052F5"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52F5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Подведение итогов в рамках обсуждения</w:t>
            </w:r>
            <w:r w:rsidR="004052F5"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2F5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ориентации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BFDD" w14:textId="0B1EAF15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D385C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2EB03C64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306308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D66A" w14:textId="7AE1B9A6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практических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40FD" w14:textId="77777777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D1FBA8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6BB5C889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09926F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37874" w14:textId="7D746FD2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10.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 Расчет торговой наценки исходя из данных о расходах, цене приобретения, системы налогообложения и ценовой политики и стратегии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33DB" w14:textId="7D36A079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605550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593612C0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E4BCB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8A94" w14:textId="52CDEDCA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11.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.Расчет цены реализации товара.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35D2" w14:textId="69121893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87BE6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392755EE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8BF7A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9665" w14:textId="17B04D68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12.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.Расчет средней цены реализованных товаров.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69E5" w14:textId="7DE5D513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F61CB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44D5DD86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8FA5F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FD1B" w14:textId="52BF145B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13.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Расчет торговой скидки к цене.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D28C" w14:textId="33470F4C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D0140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30FF5018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DB0DE1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4FF8" w14:textId="704D2A5C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14.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 Расчет показателей безубыточной торговли.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2735" w14:textId="26076F3E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54DF16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6F73A8E3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B0815C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7BB2" w14:textId="1641841A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15.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 Расчет и анализ показателей экономической эффективности деятельности торгового предприятия.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7D26" w14:textId="5DDE3DE8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48F88B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2B021FC6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84CB8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F73A" w14:textId="6E93F8DD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16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.Анализ доходов и расходов торговой организации</w:t>
            </w:r>
            <w:r w:rsidR="00523024" w:rsidRPr="00D46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3161" w14:textId="640EA730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330C0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6D190216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3387C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E30E" w14:textId="72A649C4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17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.Расчет средней наценки</w:t>
            </w:r>
            <w:r w:rsidR="00523024" w:rsidRPr="00D46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9382" w14:textId="680E23E7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8D326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685" w:rsidRPr="00D46044" w14:paraId="21F49CFA" w14:textId="77777777" w:rsidTr="00523024">
        <w:trPr>
          <w:trHeight w:val="20"/>
        </w:trPr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A910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6BB5" w14:textId="776C07BD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18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.Составление выводов по результатам анализа и разработка мер по повышению эффективности.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CEA2" w14:textId="1CEA2ACE" w:rsidR="004F402E" w:rsidRPr="00D46044" w:rsidRDefault="004F402E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CD8F" w14:textId="77777777" w:rsidR="004F402E" w:rsidRPr="00D46044" w:rsidRDefault="004F402E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024" w:rsidRPr="00D46044" w14:paraId="13F55499" w14:textId="77777777" w:rsidTr="00523024">
        <w:trPr>
          <w:trHeight w:val="20"/>
        </w:trPr>
        <w:tc>
          <w:tcPr>
            <w:tcW w:w="4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F5BD" w14:textId="77777777" w:rsidR="003854B7" w:rsidRPr="00D46044" w:rsidRDefault="003854B7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0B76" w14:textId="480CDB4B" w:rsidR="003854B7" w:rsidRPr="00D46044" w:rsidRDefault="00342A49" w:rsidP="00342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9EC8" w14:textId="77777777" w:rsidR="003854B7" w:rsidRPr="00D46044" w:rsidRDefault="003854B7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23024" w:rsidRPr="00D46044" w14:paraId="2D3E373C" w14:textId="77777777" w:rsidTr="00523024">
        <w:trPr>
          <w:trHeight w:val="20"/>
        </w:trPr>
        <w:tc>
          <w:tcPr>
            <w:tcW w:w="4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2176" w14:textId="77777777" w:rsidR="003854B7" w:rsidRPr="00D46044" w:rsidRDefault="003854B7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DDE7" w14:textId="2A2A554E" w:rsidR="003854B7" w:rsidRPr="00D46044" w:rsidRDefault="00523024" w:rsidP="0052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A32A" w14:textId="77777777" w:rsidR="003854B7" w:rsidRPr="00D46044" w:rsidRDefault="003854B7" w:rsidP="00385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6D9BC62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D4604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A1CCF4C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14:paraId="510D910E" w14:textId="77777777" w:rsidR="00CE7F71" w:rsidRPr="00D46044" w:rsidRDefault="00CE7F71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96C54" w14:textId="6DE3A3BE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1CDA490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Кабинет «Основы финансовой грамотности, экономика и анализ финансово-хозяйственной деятельности торговой организации», оснащенный в соответствии с п. 6.1.2.1 примерной образовательной программы по специальности.</w:t>
      </w:r>
    </w:p>
    <w:p w14:paraId="592EFE2E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Лаборатории «Предпринимательства и интернет – маркетинга»; «Автоматизации и цифровизации торговой деятельности», оснащенные необходимым для реализации программы учебной дисциплины оборудованием, приведенным в п. 6.1.2.3 примерной образовательной программы по данной специальности.</w:t>
      </w:r>
    </w:p>
    <w:p w14:paraId="7ADA0AB1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91C4B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391F239E" w14:textId="52856DB1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 w:rsidR="00331097" w:rsidRPr="00D46044">
        <w:rPr>
          <w:rFonts w:ascii="Times New Roman" w:hAnsi="Times New Roman" w:cs="Times New Roman"/>
          <w:sz w:val="24"/>
          <w:szCs w:val="24"/>
        </w:rPr>
        <w:t>е</w:t>
      </w:r>
      <w:r w:rsidRPr="00D46044">
        <w:rPr>
          <w:rFonts w:ascii="Times New Roman" w:hAnsi="Times New Roman" w:cs="Times New Roman"/>
          <w:sz w:val="24"/>
          <w:szCs w:val="24"/>
        </w:rPr>
        <w:t>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7AA62AFA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BBD11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t xml:space="preserve">3.2.1. Основные печатные и электронные издания </w:t>
      </w:r>
    </w:p>
    <w:p w14:paraId="4A2125F1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Барышникова, Н. А.  Экономика организации: учебное пособие для среднего профессионального образования / Н. А. Барышникова, Т. А. Матеуш, М. Г. Миронов. — 3-е изд., перераб. и доп. — Москва: Издательство Юрайт, 2022. — 184 с. — (Профессиональное образование). — ISBN 978-5-534-12885-7. — Текст: электронный // Образовательная платформа Юрайт [сайт]. — URL: https://urait.ru/bcode/488560;</w:t>
      </w:r>
    </w:p>
    <w:p w14:paraId="74B9768C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Грибов В.Д. Экономика организации (предприятия): учебник / Грибов В.Д., Грузинов В.П., Кузьменко В.А.  — Москва: КноРус, 2023. — 407 с. — ISBN 978-5-406-10330-2. — URL: https://book.ru/book/944957. — Текст: электронный;</w:t>
      </w:r>
    </w:p>
    <w:p w14:paraId="0A05DD90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Грибов В.Д. Экономика организации (предприятия). Практикум: учебно-практическое пособие / Грибов В.Д. — Москва: КноРус, 2022. — 196 с. — ISBN 978-5-406-09561-4. — URL: https://book.ru/book/943199. — Текст: электронный;</w:t>
      </w:r>
    </w:p>
    <w:p w14:paraId="1E1184CD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Кулагина, Н. А.  Анализ и диагностика финансово-хозяйственной деятельности предприятия. Практикум: учебное пособие для среднего профессионального образования / Н. А. Кулагина. — 2-е изд., перераб. и доп. — Москва: Издательство Юрайт, 2022. — 135 с. — (Профессиональное образование). — ISBN 978-5-534-07836-7. — Текст: электронный // Образовательная платформа Юрайт [сайт]. — URL: https://urait.ru/bcode/492666;</w:t>
      </w:r>
    </w:p>
    <w:p w14:paraId="21207BC0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Лазарева Н.В. Исследование экономики предпринимательства в торговле: монография / Лазарева Н.В., Гущев М.Е., Изосимов В.С., Новичкова А.А., Голованова А.В., Захожая А.А., Сухарев Ю.В.  — Москва: Русайнс, 2021. — 99 с. — ISBN 978-5-4365-6601-6. — URL: https://book.ru/book/939375. — Текст: электронный;</w:t>
      </w:r>
    </w:p>
    <w:p w14:paraId="76382EF7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Левкин, Г. Г.  Коммерческая деятельность: учебное пособие для среднего профессионального образования / Г. Г. Левкин, О. А. Никифоров. — 2-е изд., перераб. и доп. — Москва: Издательство Юрайт, 2022. — 247 с. — (Профессиональное образование). — ISBN 978-5-534-15369-9. — Текст: электронный // Образовательная платформа Юрайт [сайт]. — URL: https://urait.ru/bcode/497818;</w:t>
      </w:r>
    </w:p>
    <w:p w14:paraId="646EBF1A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Магомедов, А. М.  Экономика организации: учебник для среднего профессионального образования / А. М. Магомедов. — 2-е изд., перераб. и доп. — Москва: Издательство Юрайт, 2022. — 323 с. — (Профессиональное образование). — ISBN 978-5-534-07155-9. — Текст: электронный // Образовательная платформа Юрайт [сайт]. — URL: https://urait.ru/bcode/493526;</w:t>
      </w:r>
    </w:p>
    <w:p w14:paraId="07A62E94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lastRenderedPageBreak/>
        <w:t>Наумов В.П. Экономика организации: учебное пособие / Наумов В.П.  — Москва: Русайнс, 2022. — 101 с. — ISBN 978-5-4365-0212-0. — URL: https://book.ru/book/942868 — Текст: электронный;</w:t>
      </w:r>
    </w:p>
    <w:p w14:paraId="0D5586FC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Л. А. Чалдаева [и др.] Основы экономики организации: учебник и практикум для среднего профессионального образования; под редакцией Л. А. Чалдаевой, А. В. Шарковой. — 3-е изд., перераб. и доп. — Москва: Издательство Юрайт, 2022. — 344 с. — (Профессиональное образование). — ISBN 978-5-534-14874-9. — Текст: электронный // Образовательная платформа Юрайт [сайт]. — URL: https://urait.ru/bcode/491137;</w:t>
      </w:r>
    </w:p>
    <w:p w14:paraId="25283343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 xml:space="preserve">Л. А. Чалдаева [и др.] Основы экономики организации. Практикум: учебное пособие для среднего профессионального образования / под редакцией Л. А. Чалдаевой, А. В. Шарковой. — Москва: Издательство Юрайт, 2022. — 299 с. — (Профессиональное образование). — ISBN 978-5-9916-9279-3. — Текст: электронный // Образовательная платформа Юрайт [сайт]. — URL: </w:t>
      </w:r>
      <w:hyperlink r:id="rId7" w:history="1">
        <w:r w:rsidRPr="00D46044">
          <w:rPr>
            <w:rFonts w:ascii="Times New Roman" w:hAnsi="Times New Roman" w:cs="Times New Roman"/>
            <w:sz w:val="24"/>
            <w:szCs w:val="24"/>
          </w:rPr>
          <w:t>https://urait.ru/bcode/491139</w:t>
        </w:r>
      </w:hyperlink>
      <w:r w:rsidRPr="00D460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435048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BA3D0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14:paraId="2B782B3F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Налоговый кодекс Российской Федерации (часть первая) от 31.07.1998 N 146-ФЗ;</w:t>
      </w:r>
    </w:p>
    <w:p w14:paraId="3C1FCAB5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Налоговый кодекс Российской Федерации (часть вторая) от 05.08.2000 N 117-ФЗ;</w:t>
      </w:r>
    </w:p>
    <w:p w14:paraId="2AB04BC9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ГОСТ Р 51303–2013. Национальный стандарт Российской Федерации. Торговля. Термины и определения (утв. Приказом Росстандарта от 28.08.2013 N 582-ст);</w:t>
      </w:r>
    </w:p>
    <w:p w14:paraId="4858232E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 xml:space="preserve">Фридман, А. М. Экономика предприятий торговли и питания потребительского общества: учебник / А. М. Фридман. - 6-е изд., стер. — Москва: Издательско-торговая корпорация «Дашков и К°», 2020. — 656 с. - ISBN 978-5-394-03747-4. - Текст: электронный. - URL: </w:t>
      </w:r>
      <w:hyperlink r:id="rId8" w:history="1">
        <w:r w:rsidRPr="00D46044">
          <w:rPr>
            <w:rFonts w:ascii="Times New Roman" w:hAnsi="Times New Roman" w:cs="Times New Roman"/>
            <w:sz w:val="24"/>
            <w:szCs w:val="24"/>
          </w:rPr>
          <w:t>https://znanium.com/catalog/product/1093229</w:t>
        </w:r>
      </w:hyperlink>
      <w:r w:rsidRPr="00D46044">
        <w:rPr>
          <w:rFonts w:ascii="Times New Roman" w:hAnsi="Times New Roman" w:cs="Times New Roman"/>
          <w:sz w:val="24"/>
          <w:szCs w:val="24"/>
        </w:rPr>
        <w:t>;</w:t>
      </w:r>
    </w:p>
    <w:p w14:paraId="784A6849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t>Фридман, А. М. Анализ финансово-хозяйственной деятельности: учебник / А. М. Фридман. — Москва: РИОР: ИНФРА-М, 2021. — 264 с. — (Среднее профессиональное образование). - ISBN 978-5-369-01791-3. - Текст: электронный. - URL: https://znanium.com/catalog/product/1209236 (дата обращения: 28.07.2022);</w:t>
      </w:r>
    </w:p>
    <w:bookmarkStart w:id="2" w:name="_Hlk75854385"/>
    <w:p w14:paraId="598FAAC9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044">
        <w:rPr>
          <w:rFonts w:ascii="Times New Roman" w:hAnsi="Times New Roman" w:cs="Times New Roman"/>
          <w:sz w:val="24"/>
          <w:szCs w:val="24"/>
        </w:rPr>
        <w:fldChar w:fldCharType="begin"/>
      </w:r>
      <w:r w:rsidRPr="00D46044">
        <w:rPr>
          <w:rFonts w:ascii="Times New Roman" w:hAnsi="Times New Roman" w:cs="Times New Roman"/>
          <w:sz w:val="24"/>
          <w:szCs w:val="24"/>
        </w:rPr>
        <w:instrText xml:space="preserve"> HYPERLINK "http://www.nalog.gov.ru" </w:instrText>
      </w:r>
      <w:r w:rsidRPr="00D46044">
        <w:rPr>
          <w:rFonts w:ascii="Times New Roman" w:hAnsi="Times New Roman" w:cs="Times New Roman"/>
          <w:sz w:val="24"/>
          <w:szCs w:val="24"/>
        </w:rPr>
        <w:fldChar w:fldCharType="separate"/>
      </w:r>
      <w:r w:rsidRPr="00D46044">
        <w:rPr>
          <w:rFonts w:ascii="Times New Roman" w:hAnsi="Times New Roman" w:cs="Times New Roman"/>
          <w:sz w:val="24"/>
          <w:szCs w:val="24"/>
        </w:rPr>
        <w:t>www.nalog.gov.ru</w:t>
      </w:r>
      <w:r w:rsidRPr="00D46044">
        <w:rPr>
          <w:rFonts w:ascii="Times New Roman" w:hAnsi="Times New Roman" w:cs="Times New Roman"/>
          <w:sz w:val="24"/>
          <w:szCs w:val="24"/>
        </w:rPr>
        <w:fldChar w:fldCharType="end"/>
      </w:r>
      <w:r w:rsidRPr="00D46044">
        <w:rPr>
          <w:rFonts w:ascii="Times New Roman" w:hAnsi="Times New Roman" w:cs="Times New Roman"/>
          <w:sz w:val="24"/>
          <w:szCs w:val="24"/>
        </w:rPr>
        <w:t xml:space="preserve"> – Официальный сайт Федеральной налоговой службы;</w:t>
      </w:r>
    </w:p>
    <w:p w14:paraId="7797BB01" w14:textId="77777777" w:rsidR="00447174" w:rsidRPr="00D46044" w:rsidRDefault="00C449B6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47174" w:rsidRPr="00D46044">
          <w:rPr>
            <w:rFonts w:ascii="Times New Roman" w:hAnsi="Times New Roman" w:cs="Times New Roman"/>
            <w:sz w:val="24"/>
            <w:szCs w:val="24"/>
          </w:rPr>
          <w:t>www.rosstat.gov.ru</w:t>
        </w:r>
      </w:hyperlink>
      <w:r w:rsidR="00447174" w:rsidRPr="00D46044">
        <w:rPr>
          <w:rFonts w:ascii="Times New Roman" w:hAnsi="Times New Roman" w:cs="Times New Roman"/>
          <w:sz w:val="24"/>
          <w:szCs w:val="24"/>
        </w:rPr>
        <w:t xml:space="preserve"> – официальный сайт Федеральной службы государственной статистики;</w:t>
      </w:r>
    </w:p>
    <w:p w14:paraId="12EE1B57" w14:textId="77777777" w:rsidR="00447174" w:rsidRPr="00D46044" w:rsidRDefault="00C449B6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47174" w:rsidRPr="00D46044">
          <w:rPr>
            <w:rFonts w:ascii="Times New Roman" w:hAnsi="Times New Roman" w:cs="Times New Roman"/>
            <w:sz w:val="24"/>
            <w:szCs w:val="24"/>
          </w:rPr>
          <w:t>www.consultant.ru</w:t>
        </w:r>
      </w:hyperlink>
      <w:r w:rsidR="00447174" w:rsidRPr="00D46044">
        <w:rPr>
          <w:rFonts w:ascii="Times New Roman" w:hAnsi="Times New Roman" w:cs="Times New Roman"/>
          <w:sz w:val="24"/>
          <w:szCs w:val="24"/>
        </w:rPr>
        <w:t xml:space="preserve"> – Информационно правовой портал Справочно-правовой системы Консультант плюс;</w:t>
      </w:r>
    </w:p>
    <w:p w14:paraId="539B8363" w14:textId="77777777" w:rsidR="00447174" w:rsidRPr="00D46044" w:rsidRDefault="00C449B6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47174" w:rsidRPr="00D46044">
          <w:rPr>
            <w:rFonts w:ascii="Times New Roman" w:hAnsi="Times New Roman" w:cs="Times New Roman"/>
            <w:sz w:val="24"/>
            <w:szCs w:val="24"/>
          </w:rPr>
          <w:t>www.garant.ru</w:t>
        </w:r>
      </w:hyperlink>
      <w:r w:rsidR="00447174" w:rsidRPr="00D46044">
        <w:rPr>
          <w:rFonts w:ascii="Times New Roman" w:hAnsi="Times New Roman" w:cs="Times New Roman"/>
          <w:sz w:val="24"/>
          <w:szCs w:val="24"/>
        </w:rPr>
        <w:t xml:space="preserve"> – Информационно правовой портал Справочно-правовой системы Гарант.</w:t>
      </w:r>
    </w:p>
    <w:bookmarkEnd w:id="2"/>
    <w:p w14:paraId="100C624E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CD6AF6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43FA7C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698254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36620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D9DB4D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7E5DE9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077828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925C0E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A6550B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6C9F7D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1E1EB9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E1BB8F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560B18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D6CBEA" w14:textId="4B18BA8D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B99049" w14:textId="4902AE84" w:rsidR="00F53617" w:rsidRPr="00D46044" w:rsidRDefault="00F53617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EDC836" w14:textId="770DFF12" w:rsidR="00F53617" w:rsidRPr="00D46044" w:rsidRDefault="00F53617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FF4927" w14:textId="27AC2580" w:rsidR="00F53617" w:rsidRPr="00D46044" w:rsidRDefault="00F53617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276D47" w14:textId="38705BDC" w:rsidR="00F53617" w:rsidRPr="00D46044" w:rsidRDefault="00F53617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80CA95" w14:textId="77777777" w:rsidR="00F53617" w:rsidRPr="00D46044" w:rsidRDefault="00F53617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59A33D" w14:textId="77777777" w:rsidR="006F4E68" w:rsidRPr="00D46044" w:rsidRDefault="006F4E68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40F0C" w14:textId="3FC345CD" w:rsidR="00447174" w:rsidRPr="00D46044" w:rsidRDefault="00447174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t>4. КОНТРОЛЬ И ОЦЕНКА РЕЗУЛЬТАТОВ ОСВОЕНИЯ</w:t>
      </w:r>
    </w:p>
    <w:p w14:paraId="7062087D" w14:textId="77777777" w:rsidR="00447174" w:rsidRPr="00D46044" w:rsidRDefault="00447174" w:rsidP="006F4E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6044">
        <w:rPr>
          <w:rFonts w:ascii="Times New Roman" w:hAnsi="Times New Roman" w:cs="Times New Roman"/>
          <w:b/>
          <w:bCs/>
          <w:sz w:val="24"/>
          <w:szCs w:val="24"/>
        </w:rPr>
        <w:t>УЧЕБНОЙ ДИСЦИПЛИНЫ</w:t>
      </w:r>
    </w:p>
    <w:p w14:paraId="7BEC8809" w14:textId="77777777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0"/>
        <w:gridCol w:w="2817"/>
        <w:gridCol w:w="3258"/>
      </w:tblGrid>
      <w:tr w:rsidR="006F4E68" w:rsidRPr="00D46044" w14:paraId="66D72F53" w14:textId="77777777" w:rsidTr="00447174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BF60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9452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14D0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F4E68" w:rsidRPr="00D46044" w14:paraId="03C46B5B" w14:textId="77777777" w:rsidTr="006F4E68">
        <w:trPr>
          <w:trHeight w:val="4809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7318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14:paraId="61E21C0C" w14:textId="5A62EAFB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методов и инструментов работы с базами данных о состоянии внутренних и внешних рынков;</w:t>
            </w:r>
          </w:p>
          <w:p w14:paraId="3A5AE861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ab/>
              <w:t>приоритетных направлений совершенствования ассортимента товаров;</w:t>
            </w:r>
          </w:p>
          <w:p w14:paraId="4C9199EB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порядка формирования категорий в ассортименте структуры АВС – и XYZ – анализа;</w:t>
            </w:r>
          </w:p>
          <w:p w14:paraId="08CAAD8F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итоговых документов в сфере прогнозирования и экспертизы цен;</w:t>
            </w:r>
          </w:p>
          <w:p w14:paraId="6270EA9D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методов финансового и экономического анализа деятельности организации;</w:t>
            </w:r>
          </w:p>
          <w:p w14:paraId="20E5748F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методов сбора и обработки экономической информации, а также осуществления технико-экономических расчетов показателей финансово-хозяйственной деятельности организации, в т.ч. с использованием специализированных программных продуктов; </w:t>
            </w:r>
          </w:p>
          <w:p w14:paraId="1DB55E87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методов, способов и приемов для решения задач по анализу финансово-хозяйственной деятельности; </w:t>
            </w:r>
          </w:p>
          <w:p w14:paraId="51F82CF2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типы факторных моделей; </w:t>
            </w:r>
          </w:p>
          <w:p w14:paraId="38E119D4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схемы формирования и анализа основных групп показателей в системе комплексного экономического анализа;</w:t>
            </w:r>
          </w:p>
          <w:p w14:paraId="2EA8B2A8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методику анализа эффективности использования производственных и финансовых ресурсов;</w:t>
            </w:r>
          </w:p>
          <w:p w14:paraId="18DAAC4D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материалов по анализу, прогнозированию и 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планированию деятельности организации;</w:t>
            </w:r>
          </w:p>
          <w:p w14:paraId="1810D493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14:paraId="58B7D3A2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1F3ECB97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14:paraId="47151C3F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  <w:p w14:paraId="0FE9862A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плана для решения задач; </w:t>
            </w:r>
          </w:p>
          <w:p w14:paraId="0CCCB49B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оценки результатов решения задач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6701" w14:textId="56312F0C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выбирает базы данных для проведения практической работы;</w:t>
            </w:r>
          </w:p>
          <w:p w14:paraId="06606091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подбирает необходимую информацию для проведения анализа данных; </w:t>
            </w:r>
          </w:p>
          <w:p w14:paraId="3A654DED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обеспечивает сохранность полученной информации.</w:t>
            </w:r>
          </w:p>
          <w:p w14:paraId="5B6B603A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правильно отбирает товары для формирования категорий в ассортименте структуры АВС – и XYZ – анализа;</w:t>
            </w:r>
          </w:p>
          <w:p w14:paraId="415776D3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знает структуру цены товара;</w:t>
            </w:r>
          </w:p>
          <w:p w14:paraId="537649C1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правильно выбирает формы итоговых документов для отражения результатов проведения анализа цен на товары;</w:t>
            </w:r>
          </w:p>
          <w:p w14:paraId="7BF8476D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правильно применяет формулы и алгоритм расчета финансовых, технико-экономических показателей для проведения анализа финансово-хозяйственной деятельности организации.</w:t>
            </w:r>
          </w:p>
          <w:p w14:paraId="7ED92A63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Правильно называет основные группы показателей в системе комплексного экономического анализа;</w:t>
            </w:r>
          </w:p>
          <w:p w14:paraId="6C3C19AA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Правильно раскрывает содержание экономических терминов и определений;</w:t>
            </w:r>
          </w:p>
          <w:p w14:paraId="58B178C8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Раскрывает сущность показателей 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эффективности использования производственных и финансовых ресурсов;</w:t>
            </w:r>
          </w:p>
          <w:p w14:paraId="2B736B65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Правильно называет основные виды деятельности торговой организации;</w:t>
            </w:r>
          </w:p>
          <w:p w14:paraId="05EBDA43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Распознает, анализирует задачу и/или проблему в профессиональном и/или социальном контексте; </w:t>
            </w:r>
          </w:p>
          <w:p w14:paraId="4420E447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Выделяет составные части и определяет этапы решения задачи; </w:t>
            </w:r>
          </w:p>
          <w:p w14:paraId="3CE24A84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Выявляет и эффективно осуществляет поиск информации, необходимой для решения задачи и/или проблемы; </w:t>
            </w:r>
          </w:p>
          <w:p w14:paraId="505171CF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Составляет план действия и определяет необходимые ресурсы;</w:t>
            </w:r>
          </w:p>
          <w:p w14:paraId="7D93A07F" w14:textId="1F3D6D93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владение актуальными методами работы в проф</w:t>
            </w:r>
            <w:r w:rsidR="006F4E68"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ессиональной и смежных сферах; 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35E7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правильности выполнения расчетных показателей. Сравнение результатов выполнения задания с эталоном.</w:t>
            </w:r>
          </w:p>
          <w:p w14:paraId="2EFDABDF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75264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17E0B201" w14:textId="1B4AC5FC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</w:t>
            </w:r>
            <w:r w:rsidR="00CE7F71" w:rsidRPr="00D46044">
              <w:rPr>
                <w:rFonts w:ascii="Times New Roman" w:hAnsi="Times New Roman" w:cs="Times New Roman"/>
                <w:sz w:val="24"/>
                <w:szCs w:val="24"/>
              </w:rPr>
              <w:t>контрольных проверочных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установленным критериям.</w:t>
            </w:r>
          </w:p>
          <w:p w14:paraId="22198484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D7F9D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14:paraId="631584B2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4B9098A0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14:paraId="053C048D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6A874134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умения вступать в коммуникативные </w:t>
            </w:r>
            <w:r w:rsidRPr="00D46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61DD59A1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результатов.</w:t>
            </w:r>
          </w:p>
        </w:tc>
      </w:tr>
      <w:tr w:rsidR="00447174" w:rsidRPr="00D46044" w14:paraId="1799998D" w14:textId="77777777" w:rsidTr="00447174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2AD2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</w:t>
            </w:r>
          </w:p>
          <w:p w14:paraId="28128CF0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коммерческую информацию;</w:t>
            </w:r>
          </w:p>
          <w:p w14:paraId="6AB59413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формировать базы данных с информацией о ценах на товары, работы, услуги, требованиях внешних и внутренних рынков к товарной продукции;</w:t>
            </w:r>
          </w:p>
          <w:p w14:paraId="52FE8248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статистически ее обрабатывать в формате электронных таблиц;</w:t>
            </w:r>
          </w:p>
          <w:p w14:paraId="08D8D4C8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формулировать аналитические выводы</w:t>
            </w:r>
          </w:p>
          <w:p w14:paraId="0167C138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анализировать ассортимент товаров и выявлять приоритетные направления его совершенствования, в том числе с применением</w:t>
            </w:r>
          </w:p>
          <w:p w14:paraId="046C3C8B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40A4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BB5FF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Отбирает актуальную информацию из баз данных для проведения анализа;</w:t>
            </w:r>
          </w:p>
          <w:p w14:paraId="2C11A6C5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Проводит расчеты финансовых, технико-экономических показателей;</w:t>
            </w:r>
          </w:p>
          <w:p w14:paraId="3C3790B5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Составляет схемы и алгоритмы для проведения финансового и экономического анализа;</w:t>
            </w:r>
          </w:p>
          <w:p w14:paraId="3AB751FC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 специализированные программные продукты для проведения расчетов технико-экономических показателей и проведения </w:t>
            </w:r>
          </w:p>
          <w:p w14:paraId="6048E0F8" w14:textId="143E7707" w:rsidR="00447174" w:rsidRPr="00D46044" w:rsidRDefault="006F4E68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 xml:space="preserve">поиска; 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8247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1C51E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1D23FC3F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кейс-заданй.</w:t>
            </w:r>
          </w:p>
          <w:p w14:paraId="0890C98B" w14:textId="7777777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0471AA29" w14:textId="27673C27" w:rsidR="00447174" w:rsidRPr="00D4604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</w:t>
            </w:r>
            <w:r w:rsidR="006F4E68" w:rsidRPr="00D46044">
              <w:rPr>
                <w:rFonts w:ascii="Times New Roman" w:hAnsi="Times New Roman" w:cs="Times New Roman"/>
                <w:sz w:val="24"/>
                <w:szCs w:val="24"/>
              </w:rPr>
              <w:t>ндивидуальных домашних заданий.</w:t>
            </w:r>
          </w:p>
        </w:tc>
      </w:tr>
    </w:tbl>
    <w:p w14:paraId="5A786B11" w14:textId="6C60075F" w:rsidR="00447174" w:rsidRPr="00D4604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D5D8DE" w14:textId="77777777" w:rsidR="003D2872" w:rsidRPr="00D4604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5ED78D1" w14:textId="77777777" w:rsidR="003D2872" w:rsidRPr="00D4604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2"/>
        <w:gridCol w:w="1843"/>
        <w:gridCol w:w="3680"/>
      </w:tblGrid>
      <w:tr w:rsidR="00D46044" w:rsidRPr="00D46044" w14:paraId="675EFAFE" w14:textId="77777777" w:rsidTr="00136E22">
        <w:trPr>
          <w:trHeight w:val="976"/>
        </w:trPr>
        <w:tc>
          <w:tcPr>
            <w:tcW w:w="2045" w:type="pct"/>
          </w:tcPr>
          <w:p w14:paraId="15F7173B" w14:textId="77777777" w:rsidR="00B11441" w:rsidRPr="00D46044" w:rsidRDefault="00B11441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w="986" w:type="pct"/>
          </w:tcPr>
          <w:p w14:paraId="4342F6EB" w14:textId="77777777" w:rsidR="00B11441" w:rsidRPr="00D46044" w:rsidRDefault="00B11441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Формы, методы формирования </w:t>
            </w:r>
          </w:p>
        </w:tc>
        <w:tc>
          <w:tcPr>
            <w:tcW w:w="1969" w:type="pct"/>
          </w:tcPr>
          <w:p w14:paraId="7B076FF5" w14:textId="77777777" w:rsidR="00B11441" w:rsidRPr="00D46044" w:rsidRDefault="00B11441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Тип оценочных мероприятия</w:t>
            </w:r>
          </w:p>
        </w:tc>
      </w:tr>
      <w:tr w:rsidR="00D46044" w:rsidRPr="00D46044" w14:paraId="599C2F0F" w14:textId="77777777" w:rsidTr="00136E22">
        <w:trPr>
          <w:trHeight w:val="315"/>
        </w:trPr>
        <w:tc>
          <w:tcPr>
            <w:tcW w:w="2045" w:type="pct"/>
          </w:tcPr>
          <w:p w14:paraId="23E23DF6" w14:textId="77777777" w:rsidR="00136E22" w:rsidRPr="00D46044" w:rsidRDefault="00F53617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ЦОПТВ.6</w:t>
            </w:r>
          </w:p>
          <w:p w14:paraId="41CFDF2E" w14:textId="1378FF2E" w:rsidR="00B11441" w:rsidRPr="00D46044" w:rsidRDefault="00136E22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986" w:type="pct"/>
          </w:tcPr>
          <w:p w14:paraId="5EB1B9AE" w14:textId="3B21AF7E" w:rsidR="00B11441" w:rsidRPr="00D46044" w:rsidRDefault="000B2E13" w:rsidP="000B2E13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Беседа за круглым столом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69" w:type="pct"/>
          </w:tcPr>
          <w:p w14:paraId="632D3D79" w14:textId="2017BAEF" w:rsidR="00B11441" w:rsidRPr="00D46044" w:rsidRDefault="000B2E13" w:rsidP="000B2E13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 на обладание сформированными представлениями о значении и ценности выбранной профессии, проявления уважение к своей профессии и своему профессиональному сообществу, поддержанию позитивного образа и престижа своей профессии в обществе.</w:t>
            </w:r>
          </w:p>
        </w:tc>
      </w:tr>
      <w:tr w:rsidR="00D46044" w:rsidRPr="00D46044" w14:paraId="0B5483EC" w14:textId="77777777" w:rsidTr="00136E22">
        <w:tc>
          <w:tcPr>
            <w:tcW w:w="2045" w:type="pct"/>
          </w:tcPr>
          <w:p w14:paraId="0ADA0796" w14:textId="77777777" w:rsidR="00136E22" w:rsidRPr="00D46044" w:rsidRDefault="00F53617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ЦОПТВ.4</w:t>
            </w:r>
            <w:r w:rsidR="00136E22"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6C7AB810" w14:textId="7A22245D" w:rsidR="00B11441" w:rsidRPr="00D46044" w:rsidRDefault="00136E22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986" w:type="pct"/>
          </w:tcPr>
          <w:p w14:paraId="3AF43F5D" w14:textId="733E27FE" w:rsidR="00B11441" w:rsidRPr="00D46044" w:rsidRDefault="000B2E13" w:rsidP="000B2E13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Обмен мнениями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69" w:type="pct"/>
          </w:tcPr>
          <w:p w14:paraId="472FAEDF" w14:textId="76BB3039" w:rsidR="00B11441" w:rsidRPr="00D46044" w:rsidRDefault="000B2E13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 наблюдение на предмет понимания специфики профессионально-трудовой деятельности, регулирования трудовых отношений, готовности учиться и трудиться в современном высокотехнологичном мире на благо государства и общества.</w:t>
            </w:r>
          </w:p>
        </w:tc>
      </w:tr>
      <w:tr w:rsidR="00D46044" w:rsidRPr="00D46044" w14:paraId="758C54CD" w14:textId="77777777" w:rsidTr="00136E22">
        <w:tc>
          <w:tcPr>
            <w:tcW w:w="2045" w:type="pct"/>
          </w:tcPr>
          <w:p w14:paraId="43F34535" w14:textId="77777777" w:rsidR="00B11441" w:rsidRPr="00D46044" w:rsidRDefault="00F53617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ЦОПТВ.3.</w:t>
            </w:r>
          </w:p>
          <w:p w14:paraId="23CA00CF" w14:textId="42AC0A5A" w:rsidR="00136E22" w:rsidRPr="00D46044" w:rsidRDefault="00136E22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986" w:type="pct"/>
          </w:tcPr>
          <w:p w14:paraId="774B6880" w14:textId="0F3AD233" w:rsidR="00B11441" w:rsidRPr="00D46044" w:rsidRDefault="00F53617" w:rsidP="00F53617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shd w:val="clear" w:color="auto" w:fill="FFFFFF"/>
              </w:rPr>
              <w:t>Интеллектуальный марафон «Своя игра»,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69" w:type="pct"/>
          </w:tcPr>
          <w:p w14:paraId="2B304323" w14:textId="77B34A4F" w:rsidR="00B11441" w:rsidRPr="00D46044" w:rsidRDefault="00F53617" w:rsidP="00F53617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Экспертное оценивание 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осознанной готовности к непрерывному образованию и самообразованию в выбранной сфере профессиональной деятельности.</w:t>
            </w:r>
          </w:p>
        </w:tc>
      </w:tr>
      <w:tr w:rsidR="00D46044" w:rsidRPr="00D46044" w14:paraId="40A42D57" w14:textId="77777777" w:rsidTr="00136E22">
        <w:tc>
          <w:tcPr>
            <w:tcW w:w="2045" w:type="pct"/>
          </w:tcPr>
          <w:p w14:paraId="623B3D4F" w14:textId="77777777" w:rsidR="00B11441" w:rsidRPr="00D46044" w:rsidRDefault="00F53617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ЦОПТВ.1.</w:t>
            </w:r>
          </w:p>
          <w:p w14:paraId="08344E7A" w14:textId="14160956" w:rsidR="00136E22" w:rsidRPr="00D46044" w:rsidRDefault="00136E22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986" w:type="pct"/>
          </w:tcPr>
          <w:p w14:paraId="519796C9" w14:textId="32FCFBD6" w:rsidR="00B11441" w:rsidRPr="00D46044" w:rsidRDefault="00F53617" w:rsidP="00F53617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Информационный час с обсуждением  </w:t>
            </w:r>
          </w:p>
        </w:tc>
        <w:tc>
          <w:tcPr>
            <w:tcW w:w="1969" w:type="pct"/>
          </w:tcPr>
          <w:p w14:paraId="3F808612" w14:textId="40B64FB7" w:rsidR="00B11441" w:rsidRPr="00D46044" w:rsidRDefault="00F53617" w:rsidP="00F53617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наблюдение на  наличие понимания профессиональных идеалов и ценностей, уважения труда, результатов труда, трудовых достижений российского народа, трудовых и профессиональных достижений своих земляков, их вклада в развитие своего поселения, края, страны.</w:t>
            </w:r>
          </w:p>
        </w:tc>
      </w:tr>
      <w:tr w:rsidR="00D46044" w:rsidRPr="00D46044" w14:paraId="10E6351D" w14:textId="77777777" w:rsidTr="00136E22">
        <w:trPr>
          <w:trHeight w:val="2394"/>
        </w:trPr>
        <w:tc>
          <w:tcPr>
            <w:tcW w:w="2045" w:type="pct"/>
          </w:tcPr>
          <w:p w14:paraId="0AEE7C0A" w14:textId="77777777" w:rsidR="00B11441" w:rsidRPr="00D46044" w:rsidRDefault="00136E22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ЦОПТВ.5.</w:t>
            </w:r>
          </w:p>
          <w:p w14:paraId="0D357C8F" w14:textId="7920D100" w:rsidR="00136E22" w:rsidRPr="00D46044" w:rsidRDefault="00136E22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986" w:type="pct"/>
          </w:tcPr>
          <w:p w14:paraId="57F82CF9" w14:textId="3125B9F5" w:rsidR="00B11441" w:rsidRPr="00D46044" w:rsidRDefault="00F53617" w:rsidP="00136E22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Бизнес игра на платформе Simformer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Подведение итогов в рамках обсуждения, </w:t>
            </w:r>
          </w:p>
        </w:tc>
        <w:tc>
          <w:tcPr>
            <w:tcW w:w="1969" w:type="pct"/>
          </w:tcPr>
          <w:p w14:paraId="66E2410B" w14:textId="4F5CFA28" w:rsidR="00B11441" w:rsidRPr="00D46044" w:rsidRDefault="00136E22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  <w:highlight w:val="yellow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ориентации на осознанное освоение выбранной сферы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профессиональной деятельности с учётом личных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жизненных планов, потребностей своей семьи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государства и общества.</w:t>
            </w:r>
          </w:p>
        </w:tc>
      </w:tr>
    </w:tbl>
    <w:p w14:paraId="1C011D9C" w14:textId="77777777" w:rsidR="00B11441" w:rsidRPr="00D46044" w:rsidRDefault="00B11441" w:rsidP="00B11441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B11441" w:rsidRPr="00D46044" w:rsidSect="00F53617">
          <w:footerReference w:type="default" r:id="rId12"/>
          <w:footerReference w:type="first" r:id="rId13"/>
          <w:pgSz w:w="11907" w:h="16840"/>
          <w:pgMar w:top="1134" w:right="851" w:bottom="992" w:left="1701" w:header="709" w:footer="709" w:gutter="0"/>
          <w:cols w:space="720"/>
          <w:docGrid w:linePitch="360"/>
        </w:sectPr>
      </w:pPr>
    </w:p>
    <w:p w14:paraId="71D9BAD1" w14:textId="4E4825EE" w:rsidR="00B11441" w:rsidRPr="00D46044" w:rsidRDefault="00B11441" w:rsidP="00B11441">
      <w:pPr>
        <w:spacing w:after="0" w:line="240" w:lineRule="auto"/>
        <w:mirrorIndents/>
        <w:jc w:val="center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46044">
        <w:rPr>
          <w:rFonts w:ascii="Times New Roman" w:eastAsia="Calibri" w:hAnsi="Times New Roman" w:cs="Times New Roman"/>
          <w:b/>
          <w:bCs/>
          <w:i/>
          <w:sz w:val="24"/>
          <w:szCs w:val="24"/>
        </w:rPr>
        <w:lastRenderedPageBreak/>
        <w:t>План внеурочной деятельности по УД</w:t>
      </w:r>
    </w:p>
    <w:tbl>
      <w:tblPr>
        <w:tblW w:w="508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2537"/>
        <w:gridCol w:w="1702"/>
        <w:gridCol w:w="1418"/>
        <w:gridCol w:w="850"/>
        <w:gridCol w:w="2550"/>
      </w:tblGrid>
      <w:tr w:rsidR="00D46044" w:rsidRPr="00D46044" w14:paraId="68DA786E" w14:textId="77777777" w:rsidTr="00DB6275">
        <w:trPr>
          <w:trHeight w:val="584"/>
        </w:trPr>
        <w:tc>
          <w:tcPr>
            <w:tcW w:w="22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E0D943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133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FBCA8F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Код и наименование инвариантных целевых ориентиров </w:t>
            </w:r>
          </w:p>
        </w:tc>
        <w:tc>
          <w:tcPr>
            <w:tcW w:w="89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96CD60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Тема события</w:t>
            </w:r>
          </w:p>
          <w:p w14:paraId="0651DEC7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(мероприятия)</w:t>
            </w:r>
          </w:p>
          <w:p w14:paraId="0DDC385C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74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6AE083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Формат</w:t>
            </w:r>
          </w:p>
          <w:p w14:paraId="2333D92F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Форма деятельности </w:t>
            </w:r>
          </w:p>
        </w:tc>
        <w:tc>
          <w:tcPr>
            <w:tcW w:w="448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71FA084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Дата проведения</w:t>
            </w:r>
          </w:p>
          <w:p w14:paraId="335DA386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Группа обучающихся</w:t>
            </w: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44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570EAB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Средства динамика достижения целевых ориентиров </w:t>
            </w:r>
          </w:p>
        </w:tc>
      </w:tr>
      <w:tr w:rsidR="00D46044" w:rsidRPr="00D46044" w14:paraId="17DCD238" w14:textId="77777777" w:rsidTr="00DB6275">
        <w:trPr>
          <w:trHeight w:val="584"/>
        </w:trPr>
        <w:tc>
          <w:tcPr>
            <w:tcW w:w="22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4B0AA6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3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8CD4F5" w14:textId="77777777" w:rsidR="00136E22" w:rsidRPr="00D46044" w:rsidRDefault="00136E22" w:rsidP="00B11441">
            <w:pPr>
              <w:spacing w:after="0" w:line="240" w:lineRule="auto"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ЦОЭВ.3</w:t>
            </w:r>
          </w:p>
          <w:p w14:paraId="4711DBBC" w14:textId="16AA2CFE" w:rsidR="00B11441" w:rsidRPr="00D46044" w:rsidRDefault="00136E22" w:rsidP="00B11441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</w:t>
            </w:r>
          </w:p>
        </w:tc>
        <w:tc>
          <w:tcPr>
            <w:tcW w:w="89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27A6D2" w14:textId="67706EC1" w:rsidR="00136E22" w:rsidRPr="00D46044" w:rsidRDefault="00136E22" w:rsidP="00B11441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«Новое предприятие торговли»</w:t>
            </w:r>
          </w:p>
        </w:tc>
        <w:tc>
          <w:tcPr>
            <w:tcW w:w="74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F55E22A" w14:textId="77777777" w:rsidR="00136E22" w:rsidRPr="00D46044" w:rsidRDefault="00136E22" w:rsidP="00136E22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Деловая игра </w:t>
            </w:r>
          </w:p>
          <w:p w14:paraId="360A1A8D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A96D36" w14:textId="1A5C1FCC" w:rsidR="00B11441" w:rsidRPr="00D46044" w:rsidRDefault="00136E22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44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ACF903A" w14:textId="62F45B30" w:rsidR="00B11441" w:rsidRPr="00D46044" w:rsidRDefault="00136E22" w:rsidP="00136E22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Экспертное оценивание  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применения знаний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 общеобразовательных и профессиональных дисциплин для разумного, бережливого производства и природопользования, ресурсосбережения в профессиональной среде, </w:t>
            </w:r>
          </w:p>
        </w:tc>
      </w:tr>
      <w:tr w:rsidR="00D46044" w:rsidRPr="00D46044" w14:paraId="2F19E94D" w14:textId="77777777" w:rsidTr="00DB6275">
        <w:trPr>
          <w:trHeight w:val="584"/>
        </w:trPr>
        <w:tc>
          <w:tcPr>
            <w:tcW w:w="22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797D52" w14:textId="77777777" w:rsidR="00B11441" w:rsidRPr="00D46044" w:rsidRDefault="00B11441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3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9A07431" w14:textId="77777777" w:rsidR="00136E22" w:rsidRPr="00D46044" w:rsidRDefault="00136E22" w:rsidP="00B11441">
            <w:pPr>
              <w:spacing w:after="0" w:line="240" w:lineRule="auto"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ЦОЦНП.2.</w:t>
            </w:r>
          </w:p>
          <w:p w14:paraId="33FA32A2" w14:textId="342AD0FE" w:rsidR="00B11441" w:rsidRPr="00D46044" w:rsidRDefault="00136E22" w:rsidP="00B11441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89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752F1F" w14:textId="01D494D9" w:rsidR="00B11441" w:rsidRPr="00D46044" w:rsidRDefault="00DB6275" w:rsidP="00DB6275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Управление магазином»</w:t>
            </w:r>
          </w:p>
        </w:tc>
        <w:tc>
          <w:tcPr>
            <w:tcW w:w="747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4CBCF9" w14:textId="601B2796" w:rsidR="00B11441" w:rsidRPr="00D46044" w:rsidRDefault="008405E6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Информ-дайджест</w:t>
            </w:r>
            <w:r w:rsidR="00DB6275"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DB6275"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 журнала</w:t>
            </w:r>
          </w:p>
          <w:p w14:paraId="13E7A716" w14:textId="6FA12ACE" w:rsidR="00DB6275" w:rsidRPr="00D46044" w:rsidRDefault="00DB6275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48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01AE71" w14:textId="2A14D532" w:rsidR="00B11441" w:rsidRPr="00D46044" w:rsidRDefault="00DB6275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44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8DE86A" w14:textId="52CEDB49" w:rsidR="00B11441" w:rsidRPr="00D46044" w:rsidRDefault="00DB6275" w:rsidP="00B11441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оценивание наличия представления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современной научной картине мира, достижениях науки и техники, аргументированно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го выражения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понимания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значения науки и технологий для развития российского общества и обеспечения его безопасности</w:t>
            </w:r>
          </w:p>
        </w:tc>
      </w:tr>
      <w:tr w:rsidR="00D46044" w:rsidRPr="00D46044" w14:paraId="0E1E3FE8" w14:textId="77777777" w:rsidTr="00DB6275">
        <w:trPr>
          <w:trHeight w:val="584"/>
        </w:trPr>
        <w:tc>
          <w:tcPr>
            <w:tcW w:w="22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17EAB2" w14:textId="77777777" w:rsidR="008405E6" w:rsidRPr="00D46044" w:rsidRDefault="008405E6" w:rsidP="008405E6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33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800419" w14:textId="77777777" w:rsidR="008405E6" w:rsidRPr="00D46044" w:rsidRDefault="008405E6" w:rsidP="008405E6">
            <w:pPr>
              <w:spacing w:after="0" w:line="240" w:lineRule="auto"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ЦОДНВ,4</w:t>
            </w:r>
          </w:p>
          <w:p w14:paraId="0093593A" w14:textId="6C6C1574" w:rsidR="008405E6" w:rsidRPr="00D46044" w:rsidRDefault="008405E6" w:rsidP="008405E6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Ориентированный на создание устойчивой семьи на основе российских традиционных семейных ценностей, рождение и воспитание детей и принятие 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родительской ответственности</w:t>
            </w:r>
          </w:p>
        </w:tc>
        <w:tc>
          <w:tcPr>
            <w:tcW w:w="89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21F627" w14:textId="73DF0909" w:rsidR="008405E6" w:rsidRPr="00D46044" w:rsidRDefault="00C92380" w:rsidP="008405E6">
            <w:pPr>
              <w:autoSpaceDE w:val="0"/>
              <w:autoSpaceDN w:val="0"/>
              <w:adjustRightInd w:val="0"/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«Взгляд современной молодежи на семью»</w:t>
            </w:r>
          </w:p>
        </w:tc>
        <w:tc>
          <w:tcPr>
            <w:tcW w:w="74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99095E" w14:textId="57534C4A" w:rsidR="008405E6" w:rsidRPr="00D46044" w:rsidRDefault="008405E6" w:rsidP="008405E6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Дискуссия</w:t>
            </w:r>
          </w:p>
        </w:tc>
        <w:tc>
          <w:tcPr>
            <w:tcW w:w="44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09149E" w14:textId="7EC272F7" w:rsidR="008405E6" w:rsidRPr="00D46044" w:rsidRDefault="00C92380" w:rsidP="008405E6">
            <w:pPr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344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8D773" w14:textId="5587B854" w:rsidR="008405E6" w:rsidRPr="00D46044" w:rsidRDefault="008405E6" w:rsidP="008405E6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оценивание наличия ориентации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создание устойчивой семьи на основе российских традиционных семейных ценностей, рождение и воспитание детей и принятие </w:t>
            </w:r>
            <w:r w:rsidRPr="00D4604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родительской ответственности</w:t>
            </w:r>
          </w:p>
        </w:tc>
      </w:tr>
    </w:tbl>
    <w:p w14:paraId="4240BE4C" w14:textId="77777777" w:rsidR="003D2872" w:rsidRPr="00D4604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8D13151" w14:textId="77777777" w:rsidR="003D2872" w:rsidRPr="00D4604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C5DC3C0" w14:textId="77777777" w:rsidR="003D2872" w:rsidRPr="00D4604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bookmarkEnd w:id="1"/>
    <w:p w14:paraId="0F1E9B1D" w14:textId="1CB72474" w:rsidR="003D2872" w:rsidRPr="00D46044" w:rsidRDefault="003D2872" w:rsidP="0075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sectPr w:rsidR="003D2872" w:rsidRPr="00D46044" w:rsidSect="00444F41">
      <w:footerReference w:type="even" r:id="rId14"/>
      <w:footerReference w:type="default" r:id="rId15"/>
      <w:pgSz w:w="11906" w:h="16838"/>
      <w:pgMar w:top="1134" w:right="850" w:bottom="1843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EA80B" w14:textId="77777777" w:rsidR="000F7B98" w:rsidRDefault="000F7B98" w:rsidP="00752340">
      <w:pPr>
        <w:spacing w:after="0" w:line="240" w:lineRule="auto"/>
      </w:pPr>
      <w:r>
        <w:separator/>
      </w:r>
    </w:p>
  </w:endnote>
  <w:endnote w:type="continuationSeparator" w:id="0">
    <w:p w14:paraId="3CC68E26" w14:textId="77777777" w:rsidR="000F7B98" w:rsidRDefault="000F7B98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AC495" w14:textId="5038E0B9" w:rsidR="00F53617" w:rsidRDefault="00F53617">
    <w:pPr>
      <w:pStyle w:val="a5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D46044">
      <w:rPr>
        <w:rFonts w:ascii="Times New Roman" w:hAnsi="Times New Roman"/>
        <w:noProof/>
      </w:rPr>
      <w:t>16</w:t>
    </w:r>
    <w:r>
      <w:rPr>
        <w:rFonts w:ascii="Times New Roman" w:hAnsi="Times New Roman"/>
      </w:rPr>
      <w:fldChar w:fldCharType="end"/>
    </w:r>
  </w:p>
  <w:p w14:paraId="7D045B5F" w14:textId="77777777" w:rsidR="00F53617" w:rsidRDefault="00F536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D2A5D" w14:textId="77777777" w:rsidR="00F53617" w:rsidRDefault="00F53617">
    <w:pPr>
      <w:pStyle w:val="a5"/>
      <w:jc w:val="right"/>
    </w:pPr>
  </w:p>
  <w:p w14:paraId="70FF1357" w14:textId="77777777" w:rsidR="00F53617" w:rsidRDefault="00F5361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F53617" w:rsidRPr="00752340" w:rsidRDefault="00F53617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>
      <w:rPr>
        <w:noProof/>
      </w:rPr>
      <w:t>248</w:t>
    </w:r>
    <w:r w:rsidRPr="00752340">
      <w:fldChar w:fldCharType="end"/>
    </w:r>
  </w:p>
  <w:p w14:paraId="48B4EF65" w14:textId="77777777" w:rsidR="00F53617" w:rsidRPr="00752340" w:rsidRDefault="00F53617" w:rsidP="00752340"/>
  <w:p w14:paraId="6050D8EF" w14:textId="77777777" w:rsidR="00F53617" w:rsidRPr="00752340" w:rsidRDefault="00F53617" w:rsidP="00752340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7F875796" w:rsidR="00F53617" w:rsidRPr="00752340" w:rsidRDefault="00F53617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D46044">
      <w:rPr>
        <w:noProof/>
      </w:rPr>
      <w:t>18</w:t>
    </w:r>
    <w:r w:rsidRPr="00752340">
      <w:fldChar w:fldCharType="end"/>
    </w:r>
  </w:p>
  <w:p w14:paraId="5C080FA6" w14:textId="77777777" w:rsidR="00F53617" w:rsidRPr="00752340" w:rsidRDefault="00F53617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51191" w14:textId="77777777" w:rsidR="000F7B98" w:rsidRDefault="000F7B98" w:rsidP="00752340">
      <w:pPr>
        <w:spacing w:after="0" w:line="240" w:lineRule="auto"/>
      </w:pPr>
      <w:r>
        <w:separator/>
      </w:r>
    </w:p>
  </w:footnote>
  <w:footnote w:type="continuationSeparator" w:id="0">
    <w:p w14:paraId="0074B386" w14:textId="77777777" w:rsidR="000F7B98" w:rsidRDefault="000F7B98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094103"/>
    <w:rsid w:val="000B2E13"/>
    <w:rsid w:val="000C666E"/>
    <w:rsid w:val="000F7B98"/>
    <w:rsid w:val="00136E22"/>
    <w:rsid w:val="00140685"/>
    <w:rsid w:val="00185565"/>
    <w:rsid w:val="001978CA"/>
    <w:rsid w:val="001B72F3"/>
    <w:rsid w:val="002636BD"/>
    <w:rsid w:val="00266740"/>
    <w:rsid w:val="002E00F8"/>
    <w:rsid w:val="002E448D"/>
    <w:rsid w:val="002E6C15"/>
    <w:rsid w:val="0030357A"/>
    <w:rsid w:val="00325670"/>
    <w:rsid w:val="00331097"/>
    <w:rsid w:val="00334A74"/>
    <w:rsid w:val="00342A49"/>
    <w:rsid w:val="00356701"/>
    <w:rsid w:val="003845FA"/>
    <w:rsid w:val="003854B7"/>
    <w:rsid w:val="003B6A91"/>
    <w:rsid w:val="003B6C48"/>
    <w:rsid w:val="003C71BE"/>
    <w:rsid w:val="003D2872"/>
    <w:rsid w:val="003F15F8"/>
    <w:rsid w:val="004052F5"/>
    <w:rsid w:val="00437095"/>
    <w:rsid w:val="00444F41"/>
    <w:rsid w:val="00447174"/>
    <w:rsid w:val="004B6DD9"/>
    <w:rsid w:val="004F402E"/>
    <w:rsid w:val="005041A4"/>
    <w:rsid w:val="00523024"/>
    <w:rsid w:val="00545589"/>
    <w:rsid w:val="006420C8"/>
    <w:rsid w:val="00644126"/>
    <w:rsid w:val="00644BD5"/>
    <w:rsid w:val="00690B41"/>
    <w:rsid w:val="00691040"/>
    <w:rsid w:val="006B434F"/>
    <w:rsid w:val="006F4E68"/>
    <w:rsid w:val="007155E3"/>
    <w:rsid w:val="00746F47"/>
    <w:rsid w:val="00752340"/>
    <w:rsid w:val="00757713"/>
    <w:rsid w:val="007B75A3"/>
    <w:rsid w:val="008405E6"/>
    <w:rsid w:val="00876F89"/>
    <w:rsid w:val="008C3879"/>
    <w:rsid w:val="009E7531"/>
    <w:rsid w:val="00A0110D"/>
    <w:rsid w:val="00A827F8"/>
    <w:rsid w:val="00AC0934"/>
    <w:rsid w:val="00B00176"/>
    <w:rsid w:val="00B11441"/>
    <w:rsid w:val="00B129E6"/>
    <w:rsid w:val="00B473D6"/>
    <w:rsid w:val="00B75827"/>
    <w:rsid w:val="00C11069"/>
    <w:rsid w:val="00C42337"/>
    <w:rsid w:val="00C449B6"/>
    <w:rsid w:val="00C839AB"/>
    <w:rsid w:val="00C86D3E"/>
    <w:rsid w:val="00C92380"/>
    <w:rsid w:val="00CA32DD"/>
    <w:rsid w:val="00CD4E74"/>
    <w:rsid w:val="00CE7F71"/>
    <w:rsid w:val="00CF10AC"/>
    <w:rsid w:val="00D35B1C"/>
    <w:rsid w:val="00D46044"/>
    <w:rsid w:val="00DA4C0F"/>
    <w:rsid w:val="00DB6275"/>
    <w:rsid w:val="00DE7A39"/>
    <w:rsid w:val="00E04985"/>
    <w:rsid w:val="00E91869"/>
    <w:rsid w:val="00E92D13"/>
    <w:rsid w:val="00F53617"/>
    <w:rsid w:val="00F60C03"/>
    <w:rsid w:val="00F648B4"/>
    <w:rsid w:val="00F71424"/>
    <w:rsid w:val="00F931DD"/>
    <w:rsid w:val="00FA4516"/>
    <w:rsid w:val="00FB5F70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49B6"/>
  </w:style>
  <w:style w:type="paragraph" w:styleId="a5">
    <w:name w:val="footer"/>
    <w:basedOn w:val="a"/>
    <w:link w:val="a6"/>
    <w:uiPriority w:val="99"/>
    <w:unhideWhenUsed/>
    <w:rsid w:val="00C44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49B6"/>
  </w:style>
  <w:style w:type="table" w:styleId="a7">
    <w:name w:val="Table Grid"/>
    <w:basedOn w:val="a1"/>
    <w:uiPriority w:val="59"/>
    <w:rsid w:val="004B6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93229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urait.ru/bcode/491139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ar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stat.gov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1E2C9-3C8C-4BF8-A321-96C77A5B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18</Pages>
  <Words>4762</Words>
  <Characters>27150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38-3</cp:lastModifiedBy>
  <cp:revision>54</cp:revision>
  <dcterms:created xsi:type="dcterms:W3CDTF">2024-09-11T10:12:00Z</dcterms:created>
  <dcterms:modified xsi:type="dcterms:W3CDTF">2024-10-24T10:20:00Z</dcterms:modified>
</cp:coreProperties>
</file>