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CF3E8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CF3E8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100ECF" w:rsidRDefault="004800E0" w:rsidP="004800E0">
            <w:pPr>
              <w:spacing w:before="100" w:beforeAutospacing="1" w:after="119" w:line="240" w:lineRule="auto"/>
              <w:rPr>
                <w:rFonts w:ascii="Times New Roman" w:eastAsia="Times New Roman" w:hAnsi="Times New Roman" w:cs="Times New Roman"/>
              </w:rPr>
            </w:pPr>
            <w:r w:rsidRPr="00100ECF">
              <w:rPr>
                <w:rFonts w:ascii="Times New Roman" w:eastAsia="Times New Roman" w:hAnsi="Times New Roman" w:cs="Times New Roman"/>
                <w:b/>
                <w:bCs/>
              </w:rPr>
              <w:t xml:space="preserve">Лист 1 из </w:t>
            </w:r>
            <w:r w:rsidR="00100ECF">
              <w:rPr>
                <w:rFonts w:ascii="Times New Roman" w:eastAsia="Times New Roman" w:hAnsi="Times New Roman" w:cs="Times New Roman"/>
                <w:b/>
                <w:bCs/>
              </w:rPr>
              <w:t>38</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100ECF" w:rsidRDefault="00100ECF"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100ECF" w:rsidRPr="00461805" w:rsidRDefault="00100ECF"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CF3E83">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w:t>
      </w:r>
      <w:r w:rsidR="00CF3E8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100ECF" w:rsidRDefault="00100ECF"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CF3E83" w:rsidRPr="00CF3E83" w:rsidRDefault="003765C2" w:rsidP="003765C2">
      <w:pPr>
        <w:pStyle w:val="aff4"/>
        <w:tabs>
          <w:tab w:val="left" w:pos="1455"/>
        </w:tabs>
        <w:ind w:left="320"/>
        <w:jc w:val="center"/>
        <w:rPr>
          <w:rFonts w:ascii="Times New Roman" w:hAnsi="Times New Roman"/>
          <w:b/>
          <w:sz w:val="28"/>
          <w:szCs w:val="28"/>
        </w:rPr>
      </w:pPr>
      <w:r>
        <w:rPr>
          <w:rFonts w:ascii="Times New Roman" w:hAnsi="Times New Roman"/>
          <w:b/>
          <w:sz w:val="28"/>
          <w:szCs w:val="28"/>
        </w:rPr>
        <w:t>38.02.08.  Торговое дело</w:t>
      </w:r>
    </w:p>
    <w:p w:rsidR="004800E0" w:rsidRPr="00461805"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sidR="003765C2">
        <w:rPr>
          <w:rFonts w:ascii="Times New Roman" w:eastAsia="Times New Roman" w:hAnsi="Times New Roman" w:cs="Times New Roman"/>
          <w:sz w:val="24"/>
        </w:rPr>
        <w:t>4</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r w:rsidR="003765C2">
        <w:rPr>
          <w:rFonts w:ascii="Times New Roman" w:eastAsia="Times New Roman" w:hAnsi="Times New Roman" w:cs="Times New Roman"/>
          <w:sz w:val="24"/>
          <w:szCs w:val="24"/>
        </w:rPr>
        <w:t>.</w:t>
      </w:r>
    </w:p>
    <w:p w:rsidR="003765C2" w:rsidRPr="003765C2" w:rsidRDefault="003765C2" w:rsidP="003765C2">
      <w:pPr>
        <w:widowControl w:val="0"/>
        <w:autoSpaceDE w:val="0"/>
        <w:autoSpaceDN w:val="0"/>
        <w:spacing w:before="67" w:after="0" w:line="240" w:lineRule="auto"/>
        <w:ind w:right="3"/>
        <w:rPr>
          <w:rFonts w:ascii="Times New Roman" w:eastAsia="Times New Roman" w:hAnsi="Times New Roman" w:cs="Times New Roman"/>
          <w:sz w:val="24"/>
          <w:szCs w:val="24"/>
        </w:rPr>
      </w:pPr>
      <w:r w:rsidRPr="003765C2">
        <w:rPr>
          <w:rFonts w:ascii="Times New Roman" w:hAnsi="Times New Roman" w:cs="Times New Roman"/>
          <w:sz w:val="24"/>
          <w:szCs w:val="24"/>
        </w:rPr>
        <w:t>Рабочая программа учебной дисциплины разработана в соответствии с ФГОС СПО Приказ Минпросвещения России от 19.11.2023г. №548</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firstRow="1" w:lastRow="0" w:firstColumn="1" w:lastColumn="0" w:noHBand="0" w:noVBand="1"/>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3765C2"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Протокол  №1 «26» августа 2024</w:t>
            </w:r>
            <w:r w:rsidR="004800E0" w:rsidRPr="00335E25">
              <w:rPr>
                <w:rFonts w:ascii="Times New Roman" w:eastAsia="Times New Roman" w:hAnsi="Times New Roman" w:cs="Times New Roman"/>
                <w:i/>
                <w:sz w:val="24"/>
                <w:szCs w:val="24"/>
              </w:rPr>
              <w:t xml:space="preserve">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3765C2"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«26» августа 2024</w:t>
            </w:r>
            <w:r w:rsidR="004800E0" w:rsidRPr="00335E25">
              <w:rPr>
                <w:rFonts w:ascii="Times New Roman" w:eastAsia="Times New Roman" w:hAnsi="Times New Roman" w:cs="Times New Roman"/>
                <w:i/>
                <w:sz w:val="24"/>
                <w:szCs w:val="24"/>
              </w:rPr>
              <w:t xml:space="preserve"> г.</w:t>
            </w:r>
          </w:p>
        </w:tc>
      </w:tr>
    </w:tbl>
    <w:p w:rsidR="003765C2" w:rsidRDefault="003765C2" w:rsidP="003765C2">
      <w:pPr>
        <w:widowControl w:val="0"/>
        <w:autoSpaceDE w:val="0"/>
        <w:autoSpaceDN w:val="0"/>
        <w:spacing w:after="0" w:line="240" w:lineRule="auto"/>
        <w:ind w:left="290"/>
        <w:rPr>
          <w:rFonts w:ascii="Times New Roman" w:eastAsia="Times New Roman" w:hAnsi="Times New Roman" w:cs="Times New Roman"/>
          <w:b/>
          <w:sz w:val="24"/>
          <w:szCs w:val="24"/>
        </w:rPr>
      </w:pPr>
    </w:p>
    <w:p w:rsidR="003765C2" w:rsidRDefault="003765C2" w:rsidP="003765C2">
      <w:pPr>
        <w:widowControl w:val="0"/>
        <w:autoSpaceDE w:val="0"/>
        <w:autoSpaceDN w:val="0"/>
        <w:spacing w:after="0" w:line="240" w:lineRule="auto"/>
        <w:ind w:left="290"/>
        <w:rPr>
          <w:rFonts w:ascii="Times New Roman" w:eastAsia="Times New Roman" w:hAnsi="Times New Roman" w:cs="Times New Roman"/>
          <w:b/>
          <w:sz w:val="24"/>
          <w:szCs w:val="24"/>
        </w:rPr>
      </w:pPr>
    </w:p>
    <w:p w:rsidR="003765C2" w:rsidRPr="003765C2" w:rsidRDefault="004800E0" w:rsidP="003765C2">
      <w:pPr>
        <w:widowControl w:val="0"/>
        <w:autoSpaceDE w:val="0"/>
        <w:autoSpaceDN w:val="0"/>
        <w:spacing w:after="0" w:line="240" w:lineRule="auto"/>
        <w:ind w:left="290"/>
        <w:rPr>
          <w:rFonts w:ascii="Times New Roman" w:eastAsia="Times New Roman" w:hAnsi="Times New Roman" w:cs="Times New Roman"/>
          <w:b/>
          <w:sz w:val="24"/>
          <w:szCs w:val="24"/>
        </w:rPr>
      </w:pPr>
      <w:r w:rsidRPr="003765C2">
        <w:rPr>
          <w:rFonts w:ascii="Times New Roman" w:eastAsia="Times New Roman" w:hAnsi="Times New Roman" w:cs="Times New Roman"/>
          <w:b/>
          <w:sz w:val="24"/>
          <w:szCs w:val="24"/>
        </w:rPr>
        <w:t xml:space="preserve">Рецензент </w:t>
      </w:r>
      <w:r w:rsidR="003765C2" w:rsidRPr="003765C2">
        <w:rPr>
          <w:rFonts w:ascii="Times New Roman" w:eastAsia="Times New Roman" w:hAnsi="Times New Roman" w:cs="Times New Roman"/>
          <w:b/>
          <w:sz w:val="24"/>
          <w:szCs w:val="24"/>
        </w:rPr>
        <w:t xml:space="preserve">   </w:t>
      </w:r>
      <w:r w:rsidR="003765C2" w:rsidRPr="003765C2">
        <w:rPr>
          <w:rFonts w:ascii="Times New Roman" w:hAnsi="Times New Roman" w:cs="Times New Roman"/>
          <w:sz w:val="24"/>
          <w:szCs w:val="24"/>
        </w:rPr>
        <w:t>Территориальный управляющий АО «Тандер»</w:t>
      </w:r>
      <w:r w:rsidR="003765C2" w:rsidRPr="003765C2">
        <w:rPr>
          <w:rFonts w:ascii="Times New Roman" w:eastAsia="Times New Roman" w:hAnsi="Times New Roman" w:cs="Times New Roman"/>
          <w:b/>
          <w:sz w:val="24"/>
          <w:szCs w:val="24"/>
        </w:rPr>
        <w:t xml:space="preserve"> </w:t>
      </w:r>
      <w:r w:rsidR="003765C2" w:rsidRPr="003765C2">
        <w:rPr>
          <w:rFonts w:ascii="Times New Roman" w:hAnsi="Times New Roman" w:cs="Times New Roman"/>
          <w:sz w:val="24"/>
          <w:szCs w:val="24"/>
        </w:rPr>
        <w:t>О.П. Клочкова</w:t>
      </w: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BA35BB">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3"/>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CB5668">
          <w:pPr>
            <w:pStyle w:val="30"/>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BA35BB"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BA35BB" w:rsidRPr="004800E0">
              <w:rPr>
                <w:rFonts w:ascii="Times New Roman" w:hAnsi="Times New Roman"/>
                <w:noProof/>
                <w:webHidden/>
                <w:sz w:val="24"/>
                <w:szCs w:val="24"/>
              </w:rPr>
            </w:r>
            <w:r w:rsidR="00BA35BB"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4</w:t>
            </w:r>
            <w:r w:rsidR="00BA35BB" w:rsidRPr="004800E0">
              <w:rPr>
                <w:rFonts w:ascii="Times New Roman" w:hAnsi="Times New Roman"/>
                <w:noProof/>
                <w:webHidden/>
                <w:sz w:val="24"/>
                <w:szCs w:val="24"/>
              </w:rPr>
              <w:fldChar w:fldCharType="end"/>
            </w:r>
          </w:hyperlink>
        </w:p>
        <w:p w:rsidR="004800E0" w:rsidRPr="004800E0" w:rsidRDefault="00CB5668">
          <w:pPr>
            <w:pStyle w:val="30"/>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BA35BB"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BA35BB" w:rsidRPr="004800E0">
              <w:rPr>
                <w:rFonts w:ascii="Times New Roman" w:hAnsi="Times New Roman"/>
                <w:noProof/>
                <w:webHidden/>
                <w:sz w:val="24"/>
                <w:szCs w:val="24"/>
              </w:rPr>
            </w:r>
            <w:r w:rsidR="00BA35BB"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18</w:t>
            </w:r>
            <w:r w:rsidR="00BA35BB" w:rsidRPr="004800E0">
              <w:rPr>
                <w:rFonts w:ascii="Times New Roman" w:hAnsi="Times New Roman"/>
                <w:noProof/>
                <w:webHidden/>
                <w:sz w:val="24"/>
                <w:szCs w:val="24"/>
              </w:rPr>
              <w:fldChar w:fldCharType="end"/>
            </w:r>
          </w:hyperlink>
        </w:p>
        <w:p w:rsidR="004800E0" w:rsidRPr="004800E0" w:rsidRDefault="00CB5668">
          <w:pPr>
            <w:pStyle w:val="30"/>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BA35BB"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BA35BB" w:rsidRPr="004800E0">
              <w:rPr>
                <w:rFonts w:ascii="Times New Roman" w:hAnsi="Times New Roman"/>
                <w:noProof/>
                <w:webHidden/>
                <w:sz w:val="24"/>
                <w:szCs w:val="24"/>
              </w:rPr>
            </w:r>
            <w:r w:rsidR="00BA35BB"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31</w:t>
            </w:r>
            <w:r w:rsidR="00BA35BB" w:rsidRPr="004800E0">
              <w:rPr>
                <w:rFonts w:ascii="Times New Roman" w:hAnsi="Times New Roman"/>
                <w:noProof/>
                <w:webHidden/>
                <w:sz w:val="24"/>
                <w:szCs w:val="24"/>
              </w:rPr>
              <w:fldChar w:fldCharType="end"/>
            </w:r>
          </w:hyperlink>
        </w:p>
        <w:p w:rsidR="004800E0" w:rsidRPr="004800E0" w:rsidRDefault="00CB5668">
          <w:pPr>
            <w:pStyle w:val="30"/>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BA35BB"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BA35BB" w:rsidRPr="004800E0">
              <w:rPr>
                <w:rFonts w:ascii="Times New Roman" w:hAnsi="Times New Roman"/>
                <w:noProof/>
                <w:webHidden/>
                <w:sz w:val="24"/>
                <w:szCs w:val="24"/>
              </w:rPr>
            </w:r>
            <w:r w:rsidR="00BA35BB" w:rsidRPr="004800E0">
              <w:rPr>
                <w:rFonts w:ascii="Times New Roman" w:hAnsi="Times New Roman"/>
                <w:noProof/>
                <w:webHidden/>
                <w:sz w:val="24"/>
                <w:szCs w:val="24"/>
              </w:rPr>
              <w:fldChar w:fldCharType="separate"/>
            </w:r>
            <w:r w:rsidR="00100ECF">
              <w:rPr>
                <w:rFonts w:ascii="Times New Roman" w:hAnsi="Times New Roman"/>
                <w:noProof/>
                <w:webHidden/>
                <w:sz w:val="24"/>
                <w:szCs w:val="24"/>
              </w:rPr>
              <w:t>33</w:t>
            </w:r>
            <w:r w:rsidR="00BA35BB" w:rsidRPr="004800E0">
              <w:rPr>
                <w:rFonts w:ascii="Times New Roman" w:hAnsi="Times New Roman"/>
                <w:noProof/>
                <w:webHidden/>
                <w:sz w:val="24"/>
                <w:szCs w:val="24"/>
              </w:rPr>
              <w:fldChar w:fldCharType="end"/>
            </w:r>
          </w:hyperlink>
        </w:p>
        <w:p w:rsidR="0069682F" w:rsidRPr="0087665A" w:rsidRDefault="00BA35BB"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FE7FE2">
        <w:rPr>
          <w:rFonts w:ascii="Times New Roman" w:hAnsi="Times New Roman" w:cs="Times New Roman"/>
          <w:sz w:val="24"/>
          <w:szCs w:val="24"/>
        </w:rPr>
        <w:t>Общая характеристика</w:t>
      </w:r>
      <w:r w:rsidR="00250650" w:rsidRPr="00D709DE">
        <w:rPr>
          <w:rFonts w:ascii="Times New Roman" w:hAnsi="Times New Roman" w:cs="Times New Roman"/>
          <w:sz w:val="24"/>
          <w:szCs w:val="24"/>
        </w:rPr>
        <w:t xml:space="preserve">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CF3E83" w:rsidRDefault="005D3590" w:rsidP="00CF3E83">
      <w:pPr>
        <w:pStyle w:val="aff4"/>
        <w:tabs>
          <w:tab w:val="left" w:pos="1455"/>
        </w:tabs>
        <w:ind w:left="320"/>
        <w:rPr>
          <w:rFonts w:ascii="Times New Roman" w:hAnsi="Times New Roman"/>
          <w:b/>
          <w:sz w:val="24"/>
          <w:szCs w:val="24"/>
        </w:rPr>
      </w:pPr>
      <w:r w:rsidRPr="00D709DE">
        <w:rPr>
          <w:rFonts w:ascii="Times New Roman" w:hAnsi="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hAnsi="Times New Roman"/>
          <w:sz w:val="24"/>
          <w:szCs w:val="24"/>
        </w:rPr>
        <w:t xml:space="preserve"> с ФГОС СПО по</w:t>
      </w:r>
      <w:r w:rsidR="00D709DE" w:rsidRPr="00406674">
        <w:rPr>
          <w:rFonts w:ascii="Times New Roman" w:hAnsi="Times New Roman"/>
        </w:rPr>
        <w:t xml:space="preserve"> </w:t>
      </w:r>
      <w:r w:rsidR="00D709DE" w:rsidRPr="00D709DE">
        <w:rPr>
          <w:rFonts w:ascii="Times New Roman" w:hAnsi="Times New Roman"/>
          <w:sz w:val="24"/>
          <w:szCs w:val="24"/>
        </w:rPr>
        <w:t>профессии/</w:t>
      </w:r>
      <w:r w:rsidR="00D709DE" w:rsidRPr="00CF3E83">
        <w:rPr>
          <w:rFonts w:ascii="Times New Roman" w:hAnsi="Times New Roman"/>
          <w:sz w:val="24"/>
          <w:szCs w:val="24"/>
        </w:rPr>
        <w:t>специальности</w:t>
      </w:r>
      <w:r w:rsidR="00CF3E83">
        <w:rPr>
          <w:rFonts w:ascii="Times New Roman" w:hAnsi="Times New Roman"/>
          <w:sz w:val="24"/>
          <w:szCs w:val="24"/>
        </w:rPr>
        <w:t xml:space="preserve"> </w:t>
      </w:r>
      <w:r w:rsidR="003765C2">
        <w:rPr>
          <w:rFonts w:ascii="Times New Roman" w:hAnsi="Times New Roman"/>
          <w:b/>
          <w:sz w:val="24"/>
          <w:szCs w:val="24"/>
        </w:rPr>
        <w:t>38.02.08.  Торговое дело</w:t>
      </w:r>
      <w:r w:rsidR="00CF3E83">
        <w:rPr>
          <w:rFonts w:ascii="Times New Roman" w:hAnsi="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BE31D8">
        <w:rPr>
          <w:rFonts w:ascii="Times New Roman" w:eastAsia="Times New Roman" w:hAnsi="Times New Roman" w:cs="Times New Roman"/>
          <w:sz w:val="24"/>
          <w:szCs w:val="24"/>
          <w:highlight w:val="white"/>
        </w:rPr>
        <w:t>со</w:t>
      </w:r>
      <w:r w:rsidR="00851D51">
        <w:rPr>
          <w:rFonts w:ascii="Times New Roman" w:eastAsia="Times New Roman" w:hAnsi="Times New Roman" w:cs="Times New Roman"/>
          <w:sz w:val="24"/>
          <w:szCs w:val="24"/>
          <w:highlight w:val="white"/>
        </w:rPr>
        <w:t>ставляет 72 часа</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CF3E83">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CF3E83">
        <w:rPr>
          <w:rFonts w:ascii="Times New Roman" w:hAnsi="Times New Roman" w:cs="Times New Roman"/>
        </w:rPr>
        <w:t>теоретических, 3</w:t>
      </w:r>
      <w:r w:rsidR="00D709DE">
        <w:rPr>
          <w:rFonts w:ascii="Times New Roman" w:hAnsi="Times New Roman" w:cs="Times New Roman"/>
        </w:rPr>
        <w:t xml:space="preserve">0 практических занятий.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lastRenderedPageBreak/>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4342D4" w:rsidRPr="00D709DE" w:rsidRDefault="00222DB5"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2"/>
      <w:r w:rsidR="00D96772" w:rsidRPr="00900657">
        <w:rPr>
          <w:rFonts w:ascii="Times New Roman" w:eastAsia="Times New Roman" w:hAnsi="Times New Roman" w:cs="Times New Roman"/>
          <w:b/>
          <w:sz w:val="24"/>
          <w:szCs w:val="24"/>
        </w:rPr>
        <w:t>ОК</w:t>
      </w:r>
      <w:r w:rsidR="00D96772">
        <w:rPr>
          <w:rFonts w:ascii="Times New Roman" w:eastAsia="Times New Roman" w:hAnsi="Times New Roman" w:cs="Times New Roman"/>
          <w:b/>
          <w:sz w:val="24"/>
          <w:szCs w:val="24"/>
        </w:rPr>
        <w:t xml:space="preserve"> </w:t>
      </w:r>
      <w:r w:rsidR="00D96772" w:rsidRPr="00900657">
        <w:rPr>
          <w:rFonts w:ascii="Times New Roman" w:eastAsia="Times New Roman" w:hAnsi="Times New Roman" w:cs="Times New Roman"/>
          <w:b/>
          <w:sz w:val="24"/>
          <w:szCs w:val="24"/>
        </w:rPr>
        <w:t>01,</w:t>
      </w:r>
      <w:r w:rsidR="00D96772">
        <w:rPr>
          <w:rFonts w:ascii="Times New Roman" w:eastAsia="Times New Roman" w:hAnsi="Times New Roman" w:cs="Times New Roman"/>
          <w:b/>
          <w:sz w:val="24"/>
          <w:szCs w:val="24"/>
        </w:rPr>
        <w:t xml:space="preserve"> ОК 02,</w:t>
      </w:r>
      <w:r w:rsidR="00D96772" w:rsidRPr="00900657">
        <w:rPr>
          <w:rFonts w:ascii="Times New Roman" w:eastAsia="Times New Roman" w:hAnsi="Times New Roman" w:cs="Times New Roman"/>
          <w:b/>
          <w:sz w:val="24"/>
          <w:szCs w:val="24"/>
        </w:rPr>
        <w:t xml:space="preserve"> ОК</w:t>
      </w:r>
      <w:r w:rsidR="00D96772">
        <w:rPr>
          <w:rFonts w:ascii="Times New Roman" w:eastAsia="Times New Roman" w:hAnsi="Times New Roman" w:cs="Times New Roman"/>
          <w:b/>
          <w:sz w:val="24"/>
          <w:szCs w:val="24"/>
        </w:rPr>
        <w:t xml:space="preserve"> </w:t>
      </w:r>
      <w:r w:rsidR="00D96772" w:rsidRPr="00900657">
        <w:rPr>
          <w:rFonts w:ascii="Times New Roman" w:eastAsia="Times New Roman" w:hAnsi="Times New Roman" w:cs="Times New Roman"/>
          <w:b/>
          <w:sz w:val="24"/>
          <w:szCs w:val="24"/>
        </w:rPr>
        <w:t>04, ОК</w:t>
      </w:r>
      <w:r w:rsidR="00D96772">
        <w:rPr>
          <w:rFonts w:ascii="Times New Roman" w:eastAsia="Times New Roman" w:hAnsi="Times New Roman" w:cs="Times New Roman"/>
          <w:b/>
          <w:sz w:val="24"/>
          <w:szCs w:val="24"/>
        </w:rPr>
        <w:t xml:space="preserve"> </w:t>
      </w:r>
      <w:r w:rsidR="00D96772" w:rsidRPr="00900657">
        <w:rPr>
          <w:rFonts w:ascii="Times New Roman" w:eastAsia="Times New Roman" w:hAnsi="Times New Roman" w:cs="Times New Roman"/>
          <w:b/>
          <w:sz w:val="24"/>
          <w:szCs w:val="24"/>
        </w:rPr>
        <w:t>07, ПК</w:t>
      </w:r>
      <w:r w:rsidR="00D96772">
        <w:rPr>
          <w:rFonts w:ascii="Times New Roman" w:eastAsia="Times New Roman" w:hAnsi="Times New Roman" w:cs="Times New Roman"/>
          <w:b/>
          <w:sz w:val="24"/>
          <w:szCs w:val="24"/>
        </w:rPr>
        <w:t xml:space="preserve"> 1.1,</w:t>
      </w:r>
      <w:r w:rsidR="00D96772" w:rsidRPr="00900657">
        <w:rPr>
          <w:rFonts w:ascii="Times New Roman" w:eastAsia="Times New Roman" w:hAnsi="Times New Roman" w:cs="Times New Roman"/>
          <w:b/>
          <w:sz w:val="24"/>
          <w:szCs w:val="24"/>
        </w:rPr>
        <w:t xml:space="preserve"> </w:t>
      </w:r>
      <w:r w:rsidR="00D96772">
        <w:rPr>
          <w:rFonts w:ascii="Times New Roman" w:hAnsi="Times New Roman" w:cs="Times New Roman"/>
          <w:b/>
          <w:bCs/>
          <w:sz w:val="24"/>
          <w:szCs w:val="24"/>
        </w:rPr>
        <w:t>ЦОПТВ.1. ЦОЭВ.1, ЦОЭВ.4, ЦОЭВ.1,  ЦОЭВ.2, ЦОЭВ.3, ЦОЦНП.1, ЦОЦНП.2, ЦОНП.3, ЦОЦНП.6</w:t>
      </w:r>
    </w:p>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0"/>
          <w:pgSz w:w="11906" w:h="16838"/>
          <w:pgMar w:top="1134" w:right="851" w:bottom="851" w:left="1701" w:header="709" w:footer="709" w:gutter="0"/>
          <w:cols w:space="720"/>
          <w:titlePg/>
          <w:docGrid w:linePitch="299"/>
        </w:sectPr>
      </w:pP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ЦО</w:t>
            </w:r>
            <w:r w:rsidR="00222DB5" w:rsidRPr="00900657">
              <w:rPr>
                <w:rFonts w:ascii="Times New Roman" w:eastAsia="Times New Roman" w:hAnsi="Times New Roman" w:cs="Times New Roman"/>
                <w:b/>
                <w:sz w:val="20"/>
                <w:szCs w:val="20"/>
              </w:rPr>
              <w:t xml:space="preserve"> 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задавать параметры и критерии их </w:t>
            </w:r>
            <w:r w:rsidRPr="00CA784A">
              <w:rPr>
                <w:rFonts w:ascii="Times New Roman" w:eastAsia="Times New Roman" w:hAnsi="Times New Roman" w:cs="Times New Roman"/>
                <w:sz w:val="24"/>
                <w:szCs w:val="24"/>
              </w:rPr>
              <w:lastRenderedPageBreak/>
              <w:t>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w:t>
            </w:r>
            <w:r w:rsidRPr="00CA784A">
              <w:rPr>
                <w:rFonts w:ascii="Times New Roman" w:eastAsia="Times New Roman" w:hAnsi="Times New Roman" w:cs="Times New Roman"/>
                <w:sz w:val="24"/>
                <w:szCs w:val="24"/>
              </w:rPr>
              <w:lastRenderedPageBreak/>
              <w:t>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гипотезы (коацерватной А.И. Опарина, </w:t>
            </w:r>
            <w:r w:rsidRPr="00CA784A">
              <w:rPr>
                <w:rFonts w:ascii="Times New Roman" w:eastAsia="Times New Roman" w:hAnsi="Times New Roman" w:cs="Times New Roman"/>
                <w:sz w:val="24"/>
                <w:szCs w:val="24"/>
              </w:rPr>
              <w:lastRenderedPageBreak/>
              <w:t>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w:t>
            </w:r>
            <w:r w:rsidRPr="00CA784A">
              <w:rPr>
                <w:rFonts w:ascii="Times New Roman" w:eastAsia="Times New Roman" w:hAnsi="Times New Roman" w:cs="Times New Roman"/>
                <w:sz w:val="24"/>
                <w:szCs w:val="24"/>
              </w:rPr>
              <w:lastRenderedPageBreak/>
              <w:t>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w:t>
            </w:r>
            <w:r w:rsidRPr="00CA784A">
              <w:rPr>
                <w:rFonts w:ascii="Times New Roman" w:eastAsia="Times New Roman" w:hAnsi="Times New Roman" w:cs="Times New Roman"/>
                <w:sz w:val="24"/>
                <w:szCs w:val="24"/>
              </w:rPr>
              <w:lastRenderedPageBreak/>
              <w:t>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w:t>
            </w:r>
            <w:r w:rsidRPr="00CA784A">
              <w:rPr>
                <w:rFonts w:ascii="Times New Roman" w:eastAsia="Times New Roman" w:hAnsi="Times New Roman" w:cs="Times New Roman"/>
                <w:sz w:val="24"/>
                <w:szCs w:val="24"/>
              </w:rPr>
              <w:lastRenderedPageBreak/>
              <w:t>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w:t>
            </w:r>
            <w:r w:rsidRPr="00CA784A">
              <w:rPr>
                <w:rFonts w:ascii="Times New Roman" w:eastAsia="Times New Roman" w:hAnsi="Times New Roman" w:cs="Times New Roman"/>
                <w:sz w:val="24"/>
                <w:szCs w:val="24"/>
              </w:rPr>
              <w:lastRenderedPageBreak/>
              <w:t>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w:t>
            </w:r>
            <w:r w:rsidRPr="00CA784A">
              <w:rPr>
                <w:rFonts w:ascii="Times New Roman" w:eastAsia="Times New Roman" w:hAnsi="Times New Roman" w:cs="Times New Roman"/>
                <w:sz w:val="24"/>
                <w:szCs w:val="24"/>
              </w:rPr>
              <w:lastRenderedPageBreak/>
              <w:t xml:space="preserve">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w:t>
            </w:r>
            <w:r w:rsidRPr="00CA784A">
              <w:rPr>
                <w:rFonts w:ascii="Times New Roman" w:eastAsia="Times New Roman" w:hAnsi="Times New Roman" w:cs="Times New Roman"/>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CA784A">
              <w:rPr>
                <w:rFonts w:ascii="Times New Roman" w:eastAsia="Times New Roman" w:hAnsi="Times New Roman" w:cs="Times New Roman"/>
                <w:sz w:val="24"/>
                <w:szCs w:val="24"/>
              </w:rPr>
              <w:lastRenderedPageBreak/>
              <w:t>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CA784A">
              <w:rPr>
                <w:rFonts w:ascii="Times New Roman" w:eastAsia="Times New Roman" w:hAnsi="Times New Roman" w:cs="Times New Roman"/>
                <w:color w:val="000000"/>
                <w:sz w:val="24"/>
                <w:szCs w:val="24"/>
              </w:rPr>
              <w:lastRenderedPageBreak/>
              <w:t>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CA784A">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CA784A">
              <w:rPr>
                <w:rFonts w:ascii="Times New Roman" w:hAnsi="Times New Roman" w:cs="Times New Roman"/>
                <w:color w:val="000000"/>
                <w:sz w:val="24"/>
                <w:szCs w:val="24"/>
                <w:shd w:val="clear" w:color="auto" w:fill="FFFFFF"/>
                <w:lang w:eastAsia="en-US"/>
              </w:rPr>
              <w:lastRenderedPageBreak/>
              <w:t>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выявлять отличительные признаки </w:t>
            </w:r>
            <w:r w:rsidRPr="00CA784A">
              <w:rPr>
                <w:rFonts w:ascii="Times New Roman" w:eastAsia="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w:t>
            </w:r>
            <w:r w:rsidRPr="00D96F91">
              <w:rPr>
                <w:rFonts w:ascii="Times New Roman" w:hAnsi="Times New Roman" w:cs="Times New Roman"/>
                <w:sz w:val="24"/>
                <w:szCs w:val="24"/>
              </w:rPr>
              <w:lastRenderedPageBreak/>
              <w:t>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8F033A" w:rsidRPr="007E705B" w:rsidRDefault="00222DB5" w:rsidP="00CF3E83">
            <w:pPr>
              <w:pStyle w:val="TableParagraph"/>
              <w:rPr>
                <w:sz w:val="24"/>
                <w:szCs w:val="24"/>
              </w:rPr>
            </w:pPr>
            <w:r w:rsidRPr="00240E07">
              <w:t xml:space="preserve">ПК 1.1. </w:t>
            </w:r>
            <w:r w:rsidR="00CF3E83">
              <w:t>Выявлять потребность в товарах3</w:t>
            </w:r>
          </w:p>
        </w:tc>
        <w:tc>
          <w:tcPr>
            <w:tcW w:w="3919" w:type="dxa"/>
          </w:tcPr>
          <w:p w:rsidR="008F033A" w:rsidRDefault="00583455" w:rsidP="00222DB5">
            <w:pPr>
              <w:pStyle w:val="TableParagraph"/>
              <w:rPr>
                <w:sz w:val="24"/>
                <w:szCs w:val="24"/>
              </w:rPr>
            </w:pPr>
            <w:r>
              <w:rPr>
                <w:sz w:val="24"/>
                <w:szCs w:val="24"/>
              </w:rPr>
              <w:t>-способы размещения товаров на складах и в магазинах,</w:t>
            </w:r>
          </w:p>
          <w:p w:rsidR="00583455" w:rsidRDefault="00583455" w:rsidP="00222DB5">
            <w:pPr>
              <w:pStyle w:val="TableParagraph"/>
              <w:rPr>
                <w:sz w:val="24"/>
                <w:szCs w:val="24"/>
              </w:rPr>
            </w:pPr>
            <w:r>
              <w:rPr>
                <w:sz w:val="24"/>
                <w:szCs w:val="24"/>
              </w:rPr>
              <w:t>-условия и сроки транспортирования и хранения товаров однородных групп,</w:t>
            </w:r>
          </w:p>
          <w:p w:rsidR="00583455" w:rsidRDefault="00583455" w:rsidP="00222DB5">
            <w:pPr>
              <w:pStyle w:val="TableParagraph"/>
              <w:rPr>
                <w:sz w:val="24"/>
                <w:szCs w:val="24"/>
              </w:rPr>
            </w:pPr>
            <w:r>
              <w:rPr>
                <w:sz w:val="24"/>
                <w:szCs w:val="24"/>
              </w:rPr>
              <w:t>-основные мероприятия по предупреждению повреждения и порчи товаров,</w:t>
            </w:r>
          </w:p>
          <w:p w:rsidR="00583455" w:rsidRPr="00222DB5" w:rsidRDefault="00583455" w:rsidP="00222DB5">
            <w:pPr>
              <w:pStyle w:val="TableParagraph"/>
              <w:rPr>
                <w:sz w:val="24"/>
                <w:szCs w:val="24"/>
              </w:rPr>
            </w:pPr>
            <w:r>
              <w:rPr>
                <w:sz w:val="24"/>
                <w:szCs w:val="24"/>
              </w:rPr>
              <w:t>-нормативно-правовое обеспечение санитарно-эпидемиологического благополучия (санитарные нормы и правила)</w:t>
            </w:r>
          </w:p>
        </w:tc>
        <w:tc>
          <w:tcPr>
            <w:tcW w:w="5244" w:type="dxa"/>
          </w:tcPr>
          <w:p w:rsidR="008F033A" w:rsidRDefault="00222DB5" w:rsidP="00CF3E83">
            <w:pPr>
              <w:autoSpaceDE w:val="0"/>
              <w:autoSpaceDN w:val="0"/>
              <w:adjustRightInd w:val="0"/>
              <w:rPr>
                <w:rFonts w:ascii="Times New Roman" w:hAnsi="Times New Roman" w:cs="Times New Roman"/>
                <w:sz w:val="24"/>
                <w:szCs w:val="24"/>
              </w:rPr>
            </w:pPr>
            <w:r w:rsidRPr="00222DB5">
              <w:rPr>
                <w:rFonts w:ascii="Times New Roman" w:hAnsi="Times New Roman" w:cs="Times New Roman"/>
                <w:sz w:val="24"/>
                <w:szCs w:val="24"/>
              </w:rPr>
              <w:t xml:space="preserve"> - </w:t>
            </w:r>
            <w:r w:rsidR="00CF3E83">
              <w:rPr>
                <w:rFonts w:ascii="Times New Roman" w:hAnsi="Times New Roman" w:cs="Times New Roman"/>
                <w:sz w:val="24"/>
                <w:szCs w:val="24"/>
              </w:rPr>
              <w:t>контролировать поступление товаров в согласованном ассортименте по срокам, качеству, количеству</w:t>
            </w:r>
            <w:r w:rsidR="00583455">
              <w:rPr>
                <w:rFonts w:ascii="Times New Roman" w:hAnsi="Times New Roman" w:cs="Times New Roman"/>
                <w:sz w:val="24"/>
                <w:szCs w:val="24"/>
              </w:rPr>
              <w:t>,</w:t>
            </w:r>
          </w:p>
          <w:p w:rsidR="00583455" w:rsidRDefault="00583455" w:rsidP="00CF3E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-соблюдать условия и сроки хранения товаров,</w:t>
            </w:r>
          </w:p>
          <w:p w:rsidR="00583455" w:rsidRPr="00222DB5" w:rsidRDefault="00583455" w:rsidP="00CF3E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-соблюдать санитарно-эпидемиологческие требования к торговым организациям и их персоналу, товарам, окружающей среде</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3765C2" w:rsidRDefault="003765C2" w:rsidP="003765C2">
      <w:pPr>
        <w:pStyle w:val="ad"/>
        <w:spacing w:after="0" w:line="240" w:lineRule="auto"/>
        <w:ind w:left="1712"/>
        <w:contextualSpacing w:val="0"/>
        <w:rPr>
          <w:rFonts w:ascii="Times New Roman" w:hAnsi="Times New Roman" w:cs="Times New Roman"/>
          <w:b/>
          <w:sz w:val="24"/>
          <w:szCs w:val="24"/>
        </w:rPr>
      </w:pPr>
      <w:r w:rsidRPr="00C07C45">
        <w:rPr>
          <w:rFonts w:ascii="Times New Roman" w:hAnsi="Times New Roman" w:cs="Times New Roman"/>
          <w:b/>
          <w:sz w:val="24"/>
          <w:szCs w:val="24"/>
        </w:rPr>
        <w:lastRenderedPageBreak/>
        <w:t>Перечень общих компетенций</w:t>
      </w:r>
    </w:p>
    <w:p w:rsidR="003765C2" w:rsidRDefault="003765C2" w:rsidP="003765C2">
      <w:pPr>
        <w:pStyle w:val="ad"/>
        <w:spacing w:after="0" w:line="240" w:lineRule="auto"/>
        <w:ind w:left="1712"/>
        <w:contextualSpacing w:val="0"/>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3765C2" w:rsidRPr="00985111" w:rsidTr="003765C2">
        <w:trPr>
          <w:cantSplit/>
          <w:trHeight w:val="699"/>
        </w:trPr>
        <w:tc>
          <w:tcPr>
            <w:tcW w:w="661" w:type="pct"/>
            <w:textDirection w:val="btLr"/>
            <w:vAlign w:val="center"/>
          </w:tcPr>
          <w:p w:rsidR="003765C2" w:rsidRPr="00985111" w:rsidRDefault="003765C2" w:rsidP="003765C2">
            <w:pPr>
              <w:suppressAutoHyphens/>
              <w:spacing w:after="0"/>
              <w:jc w:val="center"/>
              <w:rPr>
                <w:rFonts w:ascii="Times New Roman" w:hAnsi="Times New Roman" w:cs="Times New Roman"/>
                <w:iCs/>
                <w:sz w:val="24"/>
                <w:szCs w:val="24"/>
              </w:rPr>
            </w:pPr>
            <w:r w:rsidRPr="00985111">
              <w:rPr>
                <w:rFonts w:ascii="Times New Roman" w:hAnsi="Times New Roman" w:cs="Times New Roman"/>
                <w:b/>
                <w:sz w:val="24"/>
                <w:szCs w:val="24"/>
              </w:rPr>
              <w:t>Код компетенции</w:t>
            </w:r>
          </w:p>
        </w:tc>
        <w:tc>
          <w:tcPr>
            <w:tcW w:w="1474" w:type="pct"/>
            <w:vAlign w:val="center"/>
          </w:tcPr>
          <w:p w:rsidR="003765C2" w:rsidRPr="00985111" w:rsidRDefault="003765C2" w:rsidP="003765C2">
            <w:pPr>
              <w:suppressAutoHyphens/>
              <w:spacing w:after="0"/>
              <w:jc w:val="center"/>
              <w:rPr>
                <w:rFonts w:ascii="Times New Roman" w:hAnsi="Times New Roman" w:cs="Times New Roman"/>
                <w:iCs/>
                <w:sz w:val="24"/>
                <w:szCs w:val="24"/>
              </w:rPr>
            </w:pPr>
            <w:r w:rsidRPr="00985111">
              <w:rPr>
                <w:rFonts w:ascii="Times New Roman" w:hAnsi="Times New Roman" w:cs="Times New Roman"/>
                <w:b/>
                <w:iCs/>
                <w:sz w:val="24"/>
                <w:szCs w:val="24"/>
              </w:rPr>
              <w:t>Формулировка компетенции</w:t>
            </w:r>
          </w:p>
        </w:tc>
        <w:tc>
          <w:tcPr>
            <w:tcW w:w="2865" w:type="pct"/>
            <w:vAlign w:val="center"/>
          </w:tcPr>
          <w:p w:rsidR="003765C2" w:rsidRPr="00985111" w:rsidRDefault="003765C2" w:rsidP="003765C2">
            <w:pPr>
              <w:suppressAutoHyphens/>
              <w:spacing w:after="0"/>
              <w:jc w:val="center"/>
              <w:rPr>
                <w:rFonts w:ascii="Times New Roman" w:hAnsi="Times New Roman" w:cs="Times New Roman"/>
                <w:b/>
                <w:iCs/>
                <w:sz w:val="24"/>
                <w:szCs w:val="24"/>
              </w:rPr>
            </w:pPr>
            <w:r w:rsidRPr="00985111">
              <w:rPr>
                <w:rFonts w:ascii="Times New Roman" w:hAnsi="Times New Roman" w:cs="Times New Roman"/>
                <w:b/>
                <w:iCs/>
                <w:sz w:val="24"/>
                <w:szCs w:val="24"/>
              </w:rPr>
              <w:t xml:space="preserve">Знания, умения </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01</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hAnsi="Times New Roman" w:cs="Times New Roman"/>
                <w:iCs/>
                <w:sz w:val="24"/>
                <w:szCs w:val="24"/>
              </w:rPr>
              <w:br/>
              <w:t>к различным контекстам</w:t>
            </w: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распознавать задачу и/или проблему </w:t>
            </w:r>
            <w:r>
              <w:rPr>
                <w:rFonts w:ascii="Times New Roman" w:hAnsi="Times New Roman" w:cs="Times New Roman"/>
                <w:iCs/>
                <w:sz w:val="24"/>
                <w:szCs w:val="24"/>
              </w:rPr>
              <w:br/>
            </w:r>
            <w:r w:rsidRPr="00985111">
              <w:rPr>
                <w:rFonts w:ascii="Times New Roman" w:hAnsi="Times New Roman" w:cs="Times New Roman"/>
                <w:iCs/>
                <w:sz w:val="24"/>
                <w:szCs w:val="24"/>
              </w:rPr>
              <w:t>в профессиональном и/или социальном контексте</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анализировать задачу и/или проблему и выделять её составные части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этапы решения задачи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составлять план действия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необходимые ресурсы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владеть актуальными методами работы </w:t>
            </w:r>
            <w:r w:rsidRPr="00985111">
              <w:rPr>
                <w:rFonts w:ascii="Times New Roman" w:hAnsi="Times New Roman" w:cs="Times New Roman"/>
                <w:iCs/>
                <w:sz w:val="24"/>
                <w:szCs w:val="24"/>
              </w:rPr>
              <w:br/>
              <w:t>в профессиональной и смежных сферах</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реализовывать составленный план</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iCs/>
                <w:sz w:val="24"/>
                <w:szCs w:val="24"/>
              </w:rPr>
            </w:pPr>
          </w:p>
        </w:tc>
        <w:tc>
          <w:tcPr>
            <w:tcW w:w="2865" w:type="pct"/>
            <w:vAlign w:val="center"/>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а</w:t>
            </w:r>
            <w:r w:rsidRPr="00985111">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основные источники информации и ресурсы д</w:t>
            </w:r>
            <w:r>
              <w:rPr>
                <w:rFonts w:ascii="Times New Roman" w:hAnsi="Times New Roman" w:cs="Times New Roman"/>
                <w:bCs/>
                <w:sz w:val="24"/>
                <w:szCs w:val="24"/>
              </w:rPr>
              <w:br/>
            </w:r>
            <w:r w:rsidRPr="00985111">
              <w:rPr>
                <w:rFonts w:ascii="Times New Roman" w:hAnsi="Times New Roman" w:cs="Times New Roman"/>
                <w:bCs/>
                <w:sz w:val="24"/>
                <w:szCs w:val="24"/>
              </w:rPr>
              <w:t>ля решения задач и проблем в профессиональном и/или социальном контексте</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 xml:space="preserve">алгоритмы выполнения работ </w:t>
            </w:r>
            <w:r w:rsidRPr="00985111">
              <w:rPr>
                <w:rFonts w:ascii="Times New Roman" w:hAnsi="Times New Roman" w:cs="Times New Roman"/>
                <w:bCs/>
                <w:sz w:val="24"/>
                <w:szCs w:val="24"/>
              </w:rPr>
              <w:br/>
              <w:t>в профессиональной и смежных областях</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методы работы в профессиональной и смежных сферах;</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структуру плана для решения задач</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порядок оценки результатов решения задач профессиональной деятельности</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02</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
                <w:iCs/>
                <w:sz w:val="24"/>
                <w:szCs w:val="24"/>
              </w:rPr>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задачи для поиска информации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необходимые источники информации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выделять наиболее значимое в перечне информации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практическую значимость результатов поиска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современное программное обеспечение</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использовать различные цифровые средства </w:t>
            </w:r>
            <w:r>
              <w:rPr>
                <w:rFonts w:ascii="Times New Roman" w:hAnsi="Times New Roman" w:cs="Times New Roman"/>
                <w:iCs/>
                <w:sz w:val="24"/>
                <w:szCs w:val="24"/>
              </w:rPr>
              <w:br/>
            </w:r>
            <w:r w:rsidRPr="00985111">
              <w:rPr>
                <w:rFonts w:ascii="Times New Roman" w:hAnsi="Times New Roman" w:cs="Times New Roman"/>
                <w:iCs/>
                <w:sz w:val="24"/>
                <w:szCs w:val="24"/>
              </w:rPr>
              <w:t>для решения профессиональных задач</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приемы структурирования информации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формат оформления результатов поиска информации, </w:t>
            </w:r>
            <w:r w:rsidRPr="00985111">
              <w:rPr>
                <w:rFonts w:ascii="Times New Roman" w:hAnsi="Times New Roman" w:cs="Times New Roman"/>
                <w:bCs/>
                <w:iCs/>
                <w:sz w:val="24"/>
                <w:szCs w:val="24"/>
              </w:rPr>
              <w:t>современные средства и устройства информатизации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в том числе с использованием цифровых средств</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03</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Планировать </w:t>
            </w:r>
            <w:r w:rsidRPr="00985111">
              <w:rPr>
                <w:rFonts w:ascii="Times New Roman" w:hAnsi="Times New Roman" w:cs="Times New Roman"/>
                <w:sz w:val="24"/>
                <w:szCs w:val="24"/>
              </w:rPr>
              <w:br/>
              <w:t xml:space="preserve">и реализовывать собственное профессиональное </w:t>
            </w:r>
            <w:r w:rsidRPr="00985111">
              <w:rPr>
                <w:rFonts w:ascii="Times New Roman" w:hAnsi="Times New Roman" w:cs="Times New Roman"/>
                <w:sz w:val="24"/>
                <w:szCs w:val="24"/>
              </w:rPr>
              <w:br/>
              <w:t xml:space="preserve">и личностное развитие, предпринимательскую деятельность </w:t>
            </w:r>
            <w:r w:rsidRPr="0098511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hAnsi="Times New Roman" w:cs="Times New Roman"/>
                <w:sz w:val="24"/>
                <w:szCs w:val="24"/>
              </w:rPr>
              <w:br/>
              <w:t>в различных жизненных ситуациях</w:t>
            </w: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
                <w:bCs/>
                <w:iCs/>
                <w:sz w:val="24"/>
                <w:szCs w:val="24"/>
              </w:rPr>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применять современную научную профессиональную терминологию</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bCs/>
                <w:sz w:val="24"/>
                <w:szCs w:val="24"/>
              </w:rPr>
              <w:t>выявлять достоинства и недостатки коммерческой идеи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презентовать идеи открытия собственного дела </w:t>
            </w:r>
            <w:r>
              <w:rPr>
                <w:rFonts w:ascii="Times New Roman" w:hAnsi="Times New Roman" w:cs="Times New Roman"/>
                <w:bCs/>
                <w:sz w:val="24"/>
                <w:szCs w:val="24"/>
              </w:rPr>
              <w:br/>
            </w:r>
            <w:r w:rsidRPr="00985111">
              <w:rPr>
                <w:rFonts w:ascii="Times New Roman" w:hAnsi="Times New Roman" w:cs="Times New Roman"/>
                <w:bCs/>
                <w:sz w:val="24"/>
                <w:szCs w:val="24"/>
              </w:rPr>
              <w:t>в профессиональной деятельности; оформлять бизнес-план</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рассчитывать размеры выплат по процентным ставкам кредитования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 xml:space="preserve">презентовать бизнес-идею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источники финансирования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iCs/>
                <w:sz w:val="24"/>
                <w:szCs w:val="24"/>
              </w:rPr>
              <w:t>содержание актуальной нормативно-правовой документации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современная научная и профессиональная терминология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возможные траектории профессионального развития и самообразования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предпринимательской деятельности основы финансовой грамотности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разработки бизнес-планов</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порядок выстраивания презентации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кредитные банковские продукты</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04</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
                <w:bCs/>
                <w:iCs/>
                <w:spacing w:val="-4"/>
                <w:sz w:val="24"/>
                <w:szCs w:val="24"/>
              </w:rPr>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организовывать работу коллектива и команды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pacing w:val="-4"/>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проектной деятельности</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lastRenderedPageBreak/>
              <w:t>ОК 05</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Осуществлять устную </w:t>
            </w:r>
            <w:r w:rsidRPr="00985111">
              <w:rPr>
                <w:rFonts w:ascii="Times New Roman" w:hAnsi="Times New Roman" w:cs="Times New Roman"/>
                <w:sz w:val="24"/>
                <w:szCs w:val="24"/>
              </w:rPr>
              <w:br/>
              <w:t xml:space="preserve">и письменную коммуникацию </w:t>
            </w:r>
            <w:r w:rsidRPr="00985111">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hAnsi="Times New Roman" w:cs="Times New Roman"/>
                <w:sz w:val="24"/>
                <w:szCs w:val="24"/>
              </w:rPr>
              <w:br/>
              <w:t>и культурного контекста</w:t>
            </w: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грамотно </w:t>
            </w:r>
            <w:r w:rsidRPr="00985111">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hAnsi="Times New Roman" w:cs="Times New Roman"/>
                <w:bCs/>
                <w:sz w:val="24"/>
                <w:szCs w:val="24"/>
              </w:rPr>
              <w:br/>
              <w:t xml:space="preserve">на государственном языке, </w:t>
            </w:r>
            <w:r w:rsidRPr="00985111">
              <w:rPr>
                <w:rFonts w:ascii="Times New Roman" w:hAnsi="Times New Roman" w:cs="Times New Roman"/>
                <w:iCs/>
                <w:sz w:val="24"/>
                <w:szCs w:val="24"/>
              </w:rPr>
              <w:t>проявлять толерантность в рабочем коллективе</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особенности социального и культурного контекста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оформления документов и построения устных сообщений</w:t>
            </w:r>
          </w:p>
        </w:tc>
      </w:tr>
      <w:tr w:rsidR="003765C2" w:rsidRPr="00985111" w:rsidTr="003765C2">
        <w:trPr>
          <w:trHeight w:val="20"/>
        </w:trPr>
        <w:tc>
          <w:tcPr>
            <w:tcW w:w="661" w:type="pct"/>
            <w:vMerge w:val="restart"/>
            <w:shd w:val="clear" w:color="auto" w:fill="auto"/>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06</w:t>
            </w:r>
          </w:p>
        </w:tc>
        <w:tc>
          <w:tcPr>
            <w:tcW w:w="1474" w:type="pct"/>
            <w:vMerge w:val="restart"/>
            <w:shd w:val="clear" w:color="auto" w:fill="auto"/>
          </w:tcPr>
          <w:p w:rsidR="003765C2" w:rsidRPr="00105F4D" w:rsidRDefault="003765C2" w:rsidP="003765C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3765C2" w:rsidRPr="00105F4D" w:rsidRDefault="003765C2" w:rsidP="003765C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3765C2" w:rsidRPr="00105F4D" w:rsidRDefault="003765C2" w:rsidP="003765C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с учетом гармонизации межнациональных </w:t>
            </w:r>
          </w:p>
          <w:p w:rsidR="003765C2" w:rsidRPr="00985111" w:rsidRDefault="003765C2" w:rsidP="003765C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bCs/>
                <w:iCs/>
                <w:sz w:val="24"/>
                <w:szCs w:val="24"/>
              </w:rPr>
              <w:t xml:space="preserve"> </w:t>
            </w:r>
          </w:p>
        </w:tc>
      </w:tr>
      <w:tr w:rsidR="003765C2" w:rsidRPr="00985111" w:rsidTr="003765C2">
        <w:trPr>
          <w:trHeight w:val="20"/>
        </w:trPr>
        <w:tc>
          <w:tcPr>
            <w:tcW w:w="661" w:type="pct"/>
            <w:vMerge/>
            <w:shd w:val="clear" w:color="auto" w:fill="auto"/>
          </w:tcPr>
          <w:p w:rsidR="003765C2" w:rsidRPr="00985111" w:rsidRDefault="003765C2" w:rsidP="003765C2">
            <w:pPr>
              <w:spacing w:after="0"/>
              <w:jc w:val="center"/>
              <w:rPr>
                <w:rFonts w:ascii="Times New Roman" w:hAnsi="Times New Roman" w:cs="Times New Roman"/>
                <w:iCs/>
                <w:sz w:val="24"/>
                <w:szCs w:val="24"/>
              </w:rPr>
            </w:pPr>
          </w:p>
        </w:tc>
        <w:tc>
          <w:tcPr>
            <w:tcW w:w="1474" w:type="pct"/>
            <w:vMerge/>
            <w:shd w:val="clear" w:color="auto" w:fill="auto"/>
          </w:tcPr>
          <w:p w:rsidR="003765C2" w:rsidRPr="00985111" w:rsidRDefault="003765C2" w:rsidP="003765C2">
            <w:pPr>
              <w:suppressAutoHyphens/>
              <w:spacing w:after="0"/>
              <w:rPr>
                <w:rFonts w:ascii="Times New Roman" w:hAnsi="Times New Roman" w:cs="Times New Roman"/>
                <w:sz w:val="24"/>
                <w:szCs w:val="24"/>
              </w:rPr>
            </w:pPr>
          </w:p>
        </w:tc>
        <w:tc>
          <w:tcPr>
            <w:tcW w:w="2865" w:type="pct"/>
            <w:shd w:val="clear" w:color="auto" w:fill="auto"/>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описывать значимость своей </w:t>
            </w:r>
            <w:r w:rsidRPr="000B25DD">
              <w:rPr>
                <w:rFonts w:ascii="Times New Roman" w:hAnsi="Times New Roman" w:cs="Times New Roman"/>
                <w:bCs/>
                <w:noProof/>
                <w:sz w:val="24"/>
                <w:szCs w:val="24"/>
              </w:rPr>
              <w:t>специальности</w:t>
            </w:r>
          </w:p>
        </w:tc>
      </w:tr>
      <w:tr w:rsidR="003765C2" w:rsidRPr="00985111" w:rsidTr="003765C2">
        <w:trPr>
          <w:trHeight w:val="20"/>
        </w:trPr>
        <w:tc>
          <w:tcPr>
            <w:tcW w:w="661" w:type="pct"/>
            <w:vMerge/>
            <w:shd w:val="clear" w:color="auto" w:fill="auto"/>
          </w:tcPr>
          <w:p w:rsidR="003765C2" w:rsidRPr="00985111" w:rsidRDefault="003765C2" w:rsidP="003765C2">
            <w:pPr>
              <w:spacing w:after="0"/>
              <w:jc w:val="center"/>
              <w:rPr>
                <w:rFonts w:ascii="Times New Roman" w:hAnsi="Times New Roman" w:cs="Times New Roman"/>
                <w:iCs/>
                <w:sz w:val="24"/>
                <w:szCs w:val="24"/>
              </w:rPr>
            </w:pPr>
          </w:p>
        </w:tc>
        <w:tc>
          <w:tcPr>
            <w:tcW w:w="1474" w:type="pct"/>
            <w:vMerge/>
            <w:shd w:val="clear" w:color="auto" w:fill="auto"/>
          </w:tcPr>
          <w:p w:rsidR="003765C2" w:rsidRPr="00985111" w:rsidRDefault="003765C2" w:rsidP="003765C2">
            <w:pPr>
              <w:suppressAutoHyphens/>
              <w:spacing w:after="0"/>
              <w:rPr>
                <w:rFonts w:ascii="Times New Roman" w:hAnsi="Times New Roman" w:cs="Times New Roman"/>
                <w:sz w:val="24"/>
                <w:szCs w:val="24"/>
              </w:rPr>
            </w:pPr>
          </w:p>
        </w:tc>
        <w:tc>
          <w:tcPr>
            <w:tcW w:w="2865" w:type="pct"/>
            <w:shd w:val="clear" w:color="auto" w:fill="auto"/>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применять стандарты антикоррупционного поведения</w:t>
            </w:r>
          </w:p>
        </w:tc>
      </w:tr>
      <w:tr w:rsidR="003765C2" w:rsidRPr="00985111" w:rsidTr="003765C2">
        <w:trPr>
          <w:trHeight w:val="20"/>
        </w:trPr>
        <w:tc>
          <w:tcPr>
            <w:tcW w:w="661" w:type="pct"/>
            <w:vMerge/>
            <w:shd w:val="clear" w:color="auto" w:fill="auto"/>
          </w:tcPr>
          <w:p w:rsidR="003765C2" w:rsidRPr="00985111" w:rsidRDefault="003765C2" w:rsidP="003765C2">
            <w:pPr>
              <w:spacing w:after="0"/>
              <w:jc w:val="center"/>
              <w:rPr>
                <w:rFonts w:ascii="Times New Roman" w:hAnsi="Times New Roman" w:cs="Times New Roman"/>
                <w:iCs/>
                <w:sz w:val="24"/>
                <w:szCs w:val="24"/>
              </w:rPr>
            </w:pPr>
          </w:p>
        </w:tc>
        <w:tc>
          <w:tcPr>
            <w:tcW w:w="1474" w:type="pct"/>
            <w:vMerge/>
            <w:shd w:val="clear" w:color="auto" w:fill="auto"/>
          </w:tcPr>
          <w:p w:rsidR="003765C2" w:rsidRPr="00985111" w:rsidRDefault="003765C2" w:rsidP="003765C2">
            <w:pPr>
              <w:suppressAutoHyphens/>
              <w:spacing w:after="0"/>
              <w:rPr>
                <w:rFonts w:ascii="Times New Roman" w:hAnsi="Times New Roman" w:cs="Times New Roman"/>
                <w:sz w:val="24"/>
                <w:szCs w:val="24"/>
              </w:rPr>
            </w:pPr>
          </w:p>
        </w:tc>
        <w:tc>
          <w:tcPr>
            <w:tcW w:w="2865" w:type="pct"/>
            <w:shd w:val="clear" w:color="auto" w:fill="auto"/>
          </w:tcPr>
          <w:p w:rsidR="003765C2" w:rsidRPr="00985111" w:rsidRDefault="003765C2" w:rsidP="003765C2">
            <w:pPr>
              <w:suppressAutoHyphens/>
              <w:spacing w:after="0"/>
              <w:rPr>
                <w:rFonts w:ascii="Times New Roman" w:hAnsi="Times New Roman" w:cs="Times New Roman"/>
                <w:bCs/>
                <w:iCs/>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сущность гражданско-патриотической позиции, общечеловеческих ценностей</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iCs/>
                <w:sz w:val="24"/>
                <w:szCs w:val="24"/>
              </w:rPr>
            </w:pPr>
            <w:r w:rsidRPr="00985111">
              <w:rPr>
                <w:rFonts w:ascii="Times New Roman" w:hAnsi="Times New Roman" w:cs="Times New Roman"/>
                <w:bCs/>
                <w:iCs/>
                <w:sz w:val="24"/>
                <w:szCs w:val="24"/>
              </w:rPr>
              <w:t xml:space="preserve">значимость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 xml:space="preserve">по </w:t>
            </w:r>
            <w:r w:rsidRPr="000B25DD">
              <w:rPr>
                <w:rFonts w:ascii="Times New Roman" w:hAnsi="Times New Roman" w:cs="Times New Roman"/>
                <w:bCs/>
                <w:noProof/>
                <w:sz w:val="24"/>
                <w:szCs w:val="24"/>
              </w:rPr>
              <w:t>специальности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Cs/>
                <w:iCs/>
                <w:sz w:val="24"/>
                <w:szCs w:val="24"/>
              </w:rPr>
              <w:t xml:space="preserve">стандарты антикоррупционного поведения </w:t>
            </w:r>
            <w:r w:rsidRPr="00985111">
              <w:rPr>
                <w:rFonts w:ascii="Times New Roman" w:hAnsi="Times New Roman" w:cs="Times New Roman"/>
                <w:bCs/>
                <w:iCs/>
                <w:sz w:val="24"/>
                <w:szCs w:val="24"/>
              </w:rPr>
              <w:br/>
              <w:t>и последствия его нарушения</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07</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hAnsi="Times New Roman" w:cs="Times New Roman"/>
                <w:sz w:val="24"/>
                <w:szCs w:val="24"/>
              </w:rPr>
              <w:br/>
              <w:t>в чрезвычайных ситуациях</w:t>
            </w: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соблюдать нормы экологической безопасности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определять направления ресурсосбережения </w:t>
            </w:r>
            <w:r w:rsidRPr="00985111">
              <w:rPr>
                <w:rFonts w:ascii="Times New Roman" w:hAnsi="Times New Roman" w:cs="Times New Roman"/>
                <w:bCs/>
                <w:iCs/>
                <w:sz w:val="24"/>
                <w:szCs w:val="24"/>
              </w:rPr>
              <w:br/>
              <w:t xml:space="preserve">в рамках профессиональной деятельности </w:t>
            </w:r>
            <w:r w:rsidRPr="00985111">
              <w:rPr>
                <w:rFonts w:ascii="Times New Roman" w:hAnsi="Times New Roman" w:cs="Times New Roman"/>
                <w:bCs/>
                <w:iCs/>
                <w:sz w:val="24"/>
                <w:szCs w:val="24"/>
              </w:rPr>
              <w:br/>
              <w:t xml:space="preserve">по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i/>
                <w:iCs/>
                <w:sz w:val="24"/>
                <w:szCs w:val="24"/>
              </w:rPr>
              <w:t>,</w:t>
            </w:r>
            <w:r w:rsidRPr="00985111">
              <w:rPr>
                <w:rFonts w:ascii="Times New Roman" w:hAnsi="Times New Roman" w:cs="Times New Roman"/>
                <w:sz w:val="24"/>
                <w:szCs w:val="24"/>
              </w:rPr>
              <w:t xml:space="preserve"> </w:t>
            </w:r>
            <w:r w:rsidRPr="00985111">
              <w:rPr>
                <w:rFonts w:ascii="Times New Roman" w:hAnsi="Times New Roman" w:cs="Times New Roman"/>
                <w:bCs/>
                <w:sz w:val="24"/>
                <w:szCs w:val="24"/>
              </w:rPr>
              <w:t>осуществлять работу с соблюдением принципов бережливого производства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 xml:space="preserve">организовывать профессиональную деятельность </w:t>
            </w:r>
            <w:r>
              <w:rPr>
                <w:rFonts w:ascii="Times New Roman" w:hAnsi="Times New Roman" w:cs="Times New Roman"/>
                <w:bCs/>
                <w:sz w:val="24"/>
                <w:szCs w:val="24"/>
              </w:rPr>
              <w:br/>
            </w:r>
            <w:r w:rsidRPr="00985111">
              <w:rPr>
                <w:rFonts w:ascii="Times New Roman" w:hAnsi="Times New Roman" w:cs="Times New Roman"/>
                <w:bCs/>
                <w:sz w:val="24"/>
                <w:szCs w:val="24"/>
              </w:rPr>
              <w:t>с учетом знаний об изменении климатических условий региона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Cs/>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основные ресурсы, задействованные </w:t>
            </w:r>
            <w:r>
              <w:rPr>
                <w:rFonts w:ascii="Times New Roman" w:hAnsi="Times New Roman" w:cs="Times New Roman"/>
                <w:bCs/>
                <w:iCs/>
                <w:sz w:val="24"/>
                <w:szCs w:val="24"/>
              </w:rPr>
              <w:br/>
            </w:r>
            <w:r w:rsidRPr="00985111">
              <w:rPr>
                <w:rFonts w:ascii="Times New Roman" w:hAnsi="Times New Roman" w:cs="Times New Roman"/>
                <w:bCs/>
                <w:iCs/>
                <w:sz w:val="24"/>
                <w:szCs w:val="24"/>
              </w:rPr>
              <w:t>в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пути обеспечения ресурсосбережения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принципы бережливого производства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bCs/>
                <w:iCs/>
                <w:sz w:val="24"/>
                <w:szCs w:val="24"/>
              </w:rPr>
              <w:t>основные направления изменения климатических условий региона</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08</w:t>
            </w:r>
          </w:p>
        </w:tc>
        <w:tc>
          <w:tcPr>
            <w:tcW w:w="1474" w:type="pct"/>
            <w:vMerge w:val="restart"/>
          </w:tcPr>
          <w:p w:rsidR="003765C2" w:rsidRPr="00985111" w:rsidRDefault="003765C2" w:rsidP="003765C2">
            <w:pPr>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средства физической культуры для сохранения </w:t>
            </w:r>
            <w:r w:rsidRPr="00985111">
              <w:rPr>
                <w:rFonts w:ascii="Times New Roman" w:hAnsi="Times New Roman" w:cs="Times New Roman"/>
                <w:sz w:val="24"/>
                <w:szCs w:val="24"/>
              </w:rPr>
              <w:br/>
              <w:t xml:space="preserve">и укрепления здоровья </w:t>
            </w:r>
            <w:r w:rsidRPr="00985111">
              <w:rPr>
                <w:rFonts w:ascii="Times New Roman" w:hAnsi="Times New Roman" w:cs="Times New Roman"/>
                <w:sz w:val="24"/>
                <w:szCs w:val="24"/>
              </w:rPr>
              <w:br/>
              <w:t xml:space="preserve">в процессе </w:t>
            </w:r>
            <w:r w:rsidRPr="00985111">
              <w:rPr>
                <w:rFonts w:ascii="Times New Roman" w:hAnsi="Times New Roman" w:cs="Times New Roman"/>
                <w:sz w:val="24"/>
                <w:szCs w:val="24"/>
              </w:rPr>
              <w:lastRenderedPageBreak/>
              <w:t xml:space="preserve">профессиональной деятельности </w:t>
            </w:r>
            <w:r w:rsidRPr="00985111">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b/>
                <w:iCs/>
                <w:sz w:val="24"/>
                <w:szCs w:val="24"/>
              </w:rPr>
              <w:lastRenderedPageBreak/>
              <w:t xml:space="preserve">Умения: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применять рациональные приемы двигательных </w:t>
            </w:r>
            <w:r w:rsidRPr="00985111">
              <w:rPr>
                <w:rFonts w:ascii="Times New Roman" w:hAnsi="Times New Roman" w:cs="Times New Roman"/>
                <w:iCs/>
                <w:sz w:val="24"/>
                <w:szCs w:val="24"/>
              </w:rPr>
              <w:lastRenderedPageBreak/>
              <w:t>функций в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hAnsi="Times New Roman" w:cs="Times New Roman"/>
                <w:bCs/>
                <w:noProof/>
                <w:sz w:val="24"/>
                <w:szCs w:val="24"/>
              </w:rPr>
              <w:t>специальности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jc w:val="both"/>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основы здорового образа жизни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jc w:val="both"/>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hAnsi="Times New Roman" w:cs="Times New Roman"/>
                <w:bCs/>
                <w:noProof/>
                <w:sz w:val="24"/>
                <w:szCs w:val="24"/>
              </w:rPr>
              <w:t>специальности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jc w:val="both"/>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средства профилактики перенапряжения</w:t>
            </w:r>
          </w:p>
        </w:tc>
      </w:tr>
      <w:tr w:rsidR="003765C2" w:rsidRPr="00985111" w:rsidTr="003765C2">
        <w:trPr>
          <w:trHeight w:val="20"/>
        </w:trPr>
        <w:tc>
          <w:tcPr>
            <w:tcW w:w="661" w:type="pct"/>
            <w:vMerge w:val="restart"/>
          </w:tcPr>
          <w:p w:rsidR="003765C2" w:rsidRPr="00985111" w:rsidRDefault="003765C2" w:rsidP="003765C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09</w:t>
            </w:r>
          </w:p>
        </w:tc>
        <w:tc>
          <w:tcPr>
            <w:tcW w:w="1474" w:type="pct"/>
            <w:vMerge w:val="restart"/>
          </w:tcPr>
          <w:p w:rsidR="003765C2" w:rsidRPr="00985111" w:rsidRDefault="003765C2" w:rsidP="003765C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Пользоваться профессиональной документацией </w:t>
            </w:r>
            <w:r w:rsidRPr="00985111">
              <w:rPr>
                <w:rFonts w:ascii="Times New Roman" w:hAnsi="Times New Roman" w:cs="Times New Roman"/>
                <w:sz w:val="24"/>
                <w:szCs w:val="24"/>
              </w:rPr>
              <w:br/>
              <w:t xml:space="preserve">на государственном </w:t>
            </w:r>
            <w:r w:rsidRPr="00985111">
              <w:rPr>
                <w:rFonts w:ascii="Times New Roman" w:hAnsi="Times New Roman" w:cs="Times New Roman"/>
                <w:sz w:val="24"/>
                <w:szCs w:val="24"/>
              </w:rPr>
              <w:br/>
              <w:t>и иностранном языках</w:t>
            </w: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участвовать в диалогах на знакомые общие </w:t>
            </w:r>
            <w:r w:rsidRPr="00985111">
              <w:rPr>
                <w:rFonts w:ascii="Times New Roman" w:hAnsi="Times New Roman" w:cs="Times New Roman"/>
                <w:iCs/>
                <w:sz w:val="24"/>
                <w:szCs w:val="24"/>
              </w:rPr>
              <w:br/>
              <w:t>и профессиональные темы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кратко обосновывать и объяснять свои действия (текущие и планируемые)</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основные общеупотребительные глаголы (бытовая и профессиональная лексика)</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особенности произношения</w:t>
            </w:r>
          </w:p>
        </w:tc>
      </w:tr>
      <w:tr w:rsidR="003765C2" w:rsidRPr="00985111" w:rsidTr="003765C2">
        <w:trPr>
          <w:trHeight w:val="20"/>
        </w:trPr>
        <w:tc>
          <w:tcPr>
            <w:tcW w:w="661" w:type="pct"/>
            <w:vMerge/>
          </w:tcPr>
          <w:p w:rsidR="003765C2" w:rsidRPr="00985111" w:rsidRDefault="003765C2" w:rsidP="003765C2">
            <w:pPr>
              <w:spacing w:after="0"/>
              <w:jc w:val="center"/>
              <w:rPr>
                <w:rFonts w:ascii="Times New Roman" w:hAnsi="Times New Roman" w:cs="Times New Roman"/>
                <w:iCs/>
                <w:sz w:val="24"/>
                <w:szCs w:val="24"/>
              </w:rPr>
            </w:pPr>
          </w:p>
        </w:tc>
        <w:tc>
          <w:tcPr>
            <w:tcW w:w="1474" w:type="pct"/>
            <w:vMerge/>
          </w:tcPr>
          <w:p w:rsidR="003765C2" w:rsidRPr="00985111" w:rsidRDefault="003765C2" w:rsidP="003765C2">
            <w:pPr>
              <w:suppressAutoHyphens/>
              <w:spacing w:after="0"/>
              <w:rPr>
                <w:rFonts w:ascii="Times New Roman" w:hAnsi="Times New Roman" w:cs="Times New Roman"/>
                <w:sz w:val="24"/>
                <w:szCs w:val="24"/>
              </w:rPr>
            </w:pPr>
          </w:p>
        </w:tc>
        <w:tc>
          <w:tcPr>
            <w:tcW w:w="2865" w:type="pct"/>
          </w:tcPr>
          <w:p w:rsidR="003765C2" w:rsidRPr="00985111" w:rsidRDefault="003765C2" w:rsidP="003765C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правила чтения текстов профессиональной направленности</w:t>
            </w:r>
          </w:p>
        </w:tc>
      </w:tr>
    </w:tbl>
    <w:p w:rsidR="003765C2" w:rsidRPr="00C07C45" w:rsidRDefault="003765C2" w:rsidP="003765C2">
      <w:pPr>
        <w:pStyle w:val="ad"/>
        <w:spacing w:after="0" w:line="240" w:lineRule="auto"/>
        <w:ind w:left="1712"/>
        <w:contextualSpacing w:val="0"/>
        <w:rPr>
          <w:rFonts w:ascii="Times New Roman" w:hAnsi="Times New Roman" w:cs="Times New Roman"/>
          <w:b/>
          <w:sz w:val="24"/>
          <w:szCs w:val="24"/>
        </w:rPr>
      </w:pPr>
    </w:p>
    <w:p w:rsidR="003765C2" w:rsidRDefault="003765C2" w:rsidP="003765C2">
      <w:pPr>
        <w:ind w:left="567"/>
        <w:jc w:val="center"/>
        <w:rPr>
          <w:rFonts w:ascii="Times New Roman" w:hAnsi="Times New Roman" w:cs="Times New Roman"/>
          <w:b/>
          <w:sz w:val="24"/>
          <w:szCs w:val="24"/>
        </w:rPr>
      </w:pPr>
    </w:p>
    <w:p w:rsidR="003765C2" w:rsidRPr="00A809E6" w:rsidRDefault="003765C2" w:rsidP="003765C2">
      <w:pPr>
        <w:ind w:left="567"/>
        <w:jc w:val="center"/>
        <w:rPr>
          <w:rFonts w:ascii="Times New Roman" w:hAnsi="Times New Roman" w:cs="Times New Roman"/>
          <w:b/>
          <w:sz w:val="24"/>
          <w:szCs w:val="24"/>
        </w:rPr>
      </w:pPr>
      <w:r w:rsidRPr="00A809E6">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3765C2" w:rsidRPr="00A809E6" w:rsidTr="003765C2">
        <w:trPr>
          <w:trHeight w:val="421"/>
        </w:trPr>
        <w:tc>
          <w:tcPr>
            <w:tcW w:w="5000" w:type="pct"/>
            <w:gridSpan w:val="2"/>
            <w:shd w:val="clear" w:color="auto" w:fill="auto"/>
          </w:tcPr>
          <w:p w:rsidR="003765C2" w:rsidRPr="00A809E6" w:rsidRDefault="003765C2" w:rsidP="003765C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w:t>
            </w:r>
          </w:p>
        </w:tc>
        <w:tc>
          <w:tcPr>
            <w:tcW w:w="4151" w:type="pct"/>
            <w:shd w:val="clear" w:color="auto" w:fill="auto"/>
          </w:tcPr>
          <w:p w:rsidR="003765C2" w:rsidRPr="00A809E6" w:rsidRDefault="003765C2" w:rsidP="003765C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Целевые ориентиры</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ЦОГВ</w:t>
            </w:r>
          </w:p>
        </w:tc>
        <w:tc>
          <w:tcPr>
            <w:tcW w:w="4151" w:type="pct"/>
            <w:shd w:val="clear" w:color="auto" w:fill="auto"/>
          </w:tcPr>
          <w:p w:rsidR="003765C2" w:rsidRPr="00A809E6" w:rsidRDefault="003765C2" w:rsidP="003765C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Гражданское воспитание</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sz w:val="24"/>
                <w:szCs w:val="24"/>
              </w:rPr>
              <w:t>ЦОГВ.1.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A809E6">
              <w:rPr>
                <w:rFonts w:ascii="Times New Roman" w:hAnsi="Times New Roman" w:cs="Times New Roman"/>
                <w:sz w:val="24"/>
                <w:szCs w:val="24"/>
              </w:rPr>
              <w:lastRenderedPageBreak/>
              <w:t>многоконфессиональном российском обществе, в мировом сообществе.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sz w:val="24"/>
                <w:szCs w:val="24"/>
              </w:rPr>
              <w:lastRenderedPageBreak/>
              <w:t>ЦОГВ.2.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sz w:val="24"/>
                <w:szCs w:val="24"/>
              </w:rPr>
              <w:t>ЦОГВ.3.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sz w:val="24"/>
                <w:szCs w:val="24"/>
              </w:rPr>
              <w:t>ЦОГВ.4.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sz w:val="24"/>
                <w:szCs w:val="24"/>
              </w:rPr>
              <w:t>ЦОГВ.5.</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sz w:val="24"/>
                <w:szCs w:val="24"/>
              </w:rPr>
              <w:t>ЦОГВ.6.</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ЦОПВ</w:t>
            </w:r>
          </w:p>
        </w:tc>
        <w:tc>
          <w:tcPr>
            <w:tcW w:w="4151" w:type="pct"/>
            <w:shd w:val="clear" w:color="auto" w:fill="auto"/>
          </w:tcPr>
          <w:p w:rsidR="003765C2" w:rsidRPr="00A809E6" w:rsidRDefault="003765C2" w:rsidP="003765C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Патриотическое воспитание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Ос</w:t>
            </w:r>
            <w:r w:rsidRPr="00A809E6">
              <w:rPr>
                <w:rFonts w:ascii="Times New Roman" w:hAnsi="Times New Roman" w:cs="Times New Roman"/>
                <w:sz w:val="24"/>
                <w:szCs w:val="24"/>
              </w:rPr>
              <w:t>ознающий причастность к многонациональному народу Российской Федерации, Отечеству, общероссийскую идентичность.</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ЦОДНВ</w:t>
            </w:r>
          </w:p>
        </w:tc>
        <w:tc>
          <w:tcPr>
            <w:tcW w:w="4151" w:type="pct"/>
            <w:shd w:val="clear" w:color="auto" w:fill="auto"/>
          </w:tcPr>
          <w:p w:rsidR="003765C2" w:rsidRPr="00A809E6" w:rsidRDefault="003765C2" w:rsidP="003765C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Духовно-нравственное воспитание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ЦОДНВ.1.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ЦОДНВ.2.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A809E6">
              <w:rPr>
                <w:rFonts w:ascii="Times New Roman" w:hAnsi="Times New Roman" w:cs="Times New Roman"/>
                <w:sz w:val="24"/>
                <w:szCs w:val="24"/>
              </w:rPr>
              <w:lastRenderedPageBreak/>
              <w:t>конституционных прав и свобод всех граждан</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lastRenderedPageBreak/>
              <w:t>ЦОДНВ.3.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ЦОДНВ.4.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ЦОДНВ.5.</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3765C2" w:rsidRPr="00A809E6" w:rsidRDefault="003765C2" w:rsidP="003765C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Эстетическое воспитание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ЦОФВ</w:t>
            </w:r>
          </w:p>
        </w:tc>
        <w:tc>
          <w:tcPr>
            <w:tcW w:w="4151" w:type="pct"/>
            <w:shd w:val="clear" w:color="auto" w:fill="auto"/>
          </w:tcPr>
          <w:p w:rsidR="003765C2" w:rsidRPr="00A809E6" w:rsidRDefault="003765C2" w:rsidP="003765C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ЦОФВ.5.</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ЦОФВ.6.</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Демонстрирующий и развивающий свою физическую подготовку, </w:t>
            </w:r>
            <w:r w:rsidRPr="00A809E6">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lastRenderedPageBreak/>
              <w:t>ЦОФВ.7.</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ЦОПТВ</w:t>
            </w:r>
          </w:p>
        </w:tc>
        <w:tc>
          <w:tcPr>
            <w:tcW w:w="4151" w:type="pct"/>
            <w:shd w:val="clear" w:color="auto" w:fill="auto"/>
          </w:tcPr>
          <w:p w:rsidR="003765C2" w:rsidRPr="00A809E6" w:rsidRDefault="003765C2" w:rsidP="003765C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Профессионально-трудовое воспитание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ЦОПТВ.5.</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ЦОПТВ.6.</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3765C2" w:rsidRPr="00A809E6" w:rsidRDefault="003765C2" w:rsidP="003765C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Экологическое воспитание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A809E6">
              <w:rPr>
                <w:rFonts w:ascii="Times New Roman" w:hAnsi="Times New Roman" w:cs="Times New Roman"/>
                <w:sz w:val="24"/>
                <w:szCs w:val="24"/>
              </w:rPr>
              <w:lastRenderedPageBreak/>
              <w:t>людьми</w:t>
            </w:r>
          </w:p>
        </w:tc>
      </w:tr>
      <w:tr w:rsidR="003765C2" w:rsidRPr="00A809E6" w:rsidTr="003765C2">
        <w:tc>
          <w:tcPr>
            <w:tcW w:w="849" w:type="pct"/>
            <w:shd w:val="clear" w:color="auto" w:fill="auto"/>
          </w:tcPr>
          <w:p w:rsidR="003765C2" w:rsidRPr="00A809E6" w:rsidRDefault="003765C2" w:rsidP="003765C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lastRenderedPageBreak/>
              <w:t>ЦОЦНП</w:t>
            </w:r>
          </w:p>
        </w:tc>
        <w:tc>
          <w:tcPr>
            <w:tcW w:w="4151" w:type="pct"/>
            <w:shd w:val="clear" w:color="auto" w:fill="auto"/>
          </w:tcPr>
          <w:p w:rsidR="003765C2" w:rsidRPr="00A809E6" w:rsidRDefault="003765C2" w:rsidP="003765C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Ценности научного познания</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ЦОЦНП.1.</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ЦОЦНП.2.</w:t>
            </w:r>
          </w:p>
        </w:tc>
        <w:tc>
          <w:tcPr>
            <w:tcW w:w="4151" w:type="pct"/>
            <w:shd w:val="clear" w:color="auto" w:fill="auto"/>
          </w:tcPr>
          <w:p w:rsidR="003765C2" w:rsidRDefault="003765C2" w:rsidP="003765C2">
            <w:pPr>
              <w:autoSpaceDE w:val="0"/>
              <w:autoSpaceDN w:val="0"/>
              <w:adjustRightInd w:val="0"/>
              <w:ind w:left="52"/>
              <w:rPr>
                <w:rFonts w:ascii="Times New Roman" w:hAnsi="Times New Roman" w:cs="Times New Roman"/>
                <w:sz w:val="24"/>
                <w:szCs w:val="24"/>
              </w:rPr>
            </w:pPr>
          </w:p>
          <w:p w:rsidR="003765C2" w:rsidRPr="00A809E6" w:rsidRDefault="003765C2" w:rsidP="003765C2">
            <w:pPr>
              <w:autoSpaceDE w:val="0"/>
              <w:autoSpaceDN w:val="0"/>
              <w:adjustRightInd w:val="0"/>
              <w:ind w:left="52"/>
              <w:rPr>
                <w:rFonts w:ascii="Times New Roman" w:hAnsi="Times New Roman" w:cs="Times New Roman"/>
                <w:sz w:val="24"/>
                <w:szCs w:val="24"/>
              </w:rPr>
            </w:pP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ЦОЦНП.3.</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ЦОЦНП.4.</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ЦОЦНП.5.</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3765C2" w:rsidRPr="00A809E6" w:rsidTr="003765C2">
        <w:tc>
          <w:tcPr>
            <w:tcW w:w="849" w:type="pct"/>
            <w:shd w:val="clear" w:color="auto" w:fill="auto"/>
          </w:tcPr>
          <w:p w:rsidR="003765C2" w:rsidRPr="00A809E6" w:rsidRDefault="003765C2" w:rsidP="003765C2">
            <w:pPr>
              <w:rPr>
                <w:rFonts w:ascii="Times New Roman" w:hAnsi="Times New Roman" w:cs="Times New Roman"/>
                <w:sz w:val="24"/>
                <w:szCs w:val="24"/>
              </w:rPr>
            </w:pPr>
            <w:r w:rsidRPr="00A809E6">
              <w:rPr>
                <w:rFonts w:ascii="Times New Roman" w:hAnsi="Times New Roman" w:cs="Times New Roman"/>
                <w:bCs/>
                <w:sz w:val="24"/>
                <w:szCs w:val="24"/>
              </w:rPr>
              <w:t>ЦОЦНП.6.</w:t>
            </w:r>
          </w:p>
        </w:tc>
        <w:tc>
          <w:tcPr>
            <w:tcW w:w="4151" w:type="pct"/>
            <w:shd w:val="clear" w:color="auto" w:fill="auto"/>
          </w:tcPr>
          <w:p w:rsidR="003765C2" w:rsidRPr="00A809E6" w:rsidRDefault="003765C2" w:rsidP="003765C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3765C2" w:rsidRPr="00A809E6" w:rsidRDefault="003765C2" w:rsidP="003765C2">
      <w:pPr>
        <w:ind w:left="567"/>
        <w:rPr>
          <w:rFonts w:ascii="Times New Roman" w:hAnsi="Times New Roman" w:cs="Times New Roman"/>
          <w:i/>
          <w:sz w:val="24"/>
          <w:szCs w:val="24"/>
        </w:rPr>
      </w:pPr>
    </w:p>
    <w:tbl>
      <w:tblPr>
        <w:tblStyle w:val="aff8"/>
        <w:tblW w:w="0" w:type="auto"/>
        <w:tblLook w:val="04A0" w:firstRow="1" w:lastRow="0" w:firstColumn="1" w:lastColumn="0" w:noHBand="0" w:noVBand="1"/>
      </w:tblPr>
      <w:tblGrid>
        <w:gridCol w:w="4785"/>
        <w:gridCol w:w="4786"/>
      </w:tblGrid>
      <w:tr w:rsidR="003765C2" w:rsidTr="003765C2">
        <w:tc>
          <w:tcPr>
            <w:tcW w:w="4785" w:type="dxa"/>
          </w:tcPr>
          <w:p w:rsidR="003765C2" w:rsidRDefault="003765C2" w:rsidP="003765C2">
            <w:pPr>
              <w:jc w:val="center"/>
              <w:rPr>
                <w:rFonts w:ascii="Times New Roman" w:hAnsi="Times New Roman"/>
                <w:b/>
                <w:sz w:val="24"/>
                <w:szCs w:val="24"/>
              </w:rPr>
            </w:pPr>
            <w:r>
              <w:rPr>
                <w:rFonts w:ascii="Times New Roman" w:hAnsi="Times New Roman"/>
                <w:b/>
                <w:sz w:val="24"/>
                <w:szCs w:val="24"/>
              </w:rPr>
              <w:t>ЦОТ</w:t>
            </w:r>
          </w:p>
        </w:tc>
        <w:tc>
          <w:tcPr>
            <w:tcW w:w="4786" w:type="dxa"/>
          </w:tcPr>
          <w:p w:rsidR="003765C2" w:rsidRDefault="003765C2" w:rsidP="003765C2">
            <w:pPr>
              <w:jc w:val="center"/>
              <w:rPr>
                <w:rFonts w:ascii="Times New Roman" w:hAnsi="Times New Roman"/>
                <w:b/>
                <w:sz w:val="24"/>
                <w:szCs w:val="24"/>
              </w:rPr>
            </w:pPr>
            <w:r>
              <w:rPr>
                <w:rFonts w:ascii="Times New Roman" w:hAnsi="Times New Roman"/>
                <w:b/>
                <w:sz w:val="24"/>
                <w:szCs w:val="24"/>
              </w:rPr>
              <w:t>Целевые ориентиры программы воспитания, определенные ОГБПОУ «УТПИТ»</w:t>
            </w:r>
          </w:p>
        </w:tc>
      </w:tr>
      <w:tr w:rsidR="003765C2" w:rsidTr="003765C2">
        <w:tc>
          <w:tcPr>
            <w:tcW w:w="4785" w:type="dxa"/>
          </w:tcPr>
          <w:p w:rsidR="003765C2" w:rsidRPr="00BB2BC5" w:rsidRDefault="003765C2" w:rsidP="003765C2">
            <w:pPr>
              <w:rPr>
                <w:rFonts w:ascii="Times New Roman" w:hAnsi="Times New Roman"/>
                <w:sz w:val="24"/>
                <w:szCs w:val="24"/>
              </w:rPr>
            </w:pPr>
            <w:r>
              <w:rPr>
                <w:rFonts w:ascii="Times New Roman" w:hAnsi="Times New Roman"/>
                <w:sz w:val="24"/>
                <w:szCs w:val="24"/>
              </w:rPr>
              <w:t>ЦОТ. 1</w:t>
            </w:r>
          </w:p>
        </w:tc>
        <w:tc>
          <w:tcPr>
            <w:tcW w:w="4786" w:type="dxa"/>
          </w:tcPr>
          <w:p w:rsidR="003765C2" w:rsidRPr="00BB2BC5" w:rsidRDefault="003765C2" w:rsidP="003765C2">
            <w:pPr>
              <w:rPr>
                <w:rFonts w:ascii="Times New Roman" w:hAnsi="Times New Roman"/>
                <w:sz w:val="24"/>
                <w:szCs w:val="24"/>
              </w:rPr>
            </w:pPr>
            <w:r>
              <w:rPr>
                <w:rFonts w:ascii="Times New Roman" w:hAnsi="Times New Roman"/>
                <w:sz w:val="24"/>
                <w:szCs w:val="24"/>
              </w:rPr>
              <w:t>Имеющий потребность в создании положительного имиджа техникума</w:t>
            </w:r>
          </w:p>
        </w:tc>
      </w:tr>
      <w:tr w:rsidR="003765C2" w:rsidTr="003765C2">
        <w:tc>
          <w:tcPr>
            <w:tcW w:w="4785" w:type="dxa"/>
          </w:tcPr>
          <w:p w:rsidR="003765C2" w:rsidRPr="00BB2BC5" w:rsidRDefault="003765C2" w:rsidP="003765C2">
            <w:pPr>
              <w:rPr>
                <w:rFonts w:ascii="Times New Roman" w:hAnsi="Times New Roman"/>
                <w:sz w:val="24"/>
                <w:szCs w:val="24"/>
              </w:rPr>
            </w:pPr>
            <w:r>
              <w:rPr>
                <w:rFonts w:ascii="Times New Roman" w:hAnsi="Times New Roman"/>
                <w:sz w:val="24"/>
                <w:szCs w:val="24"/>
              </w:rPr>
              <w:t>ЦОТ. 2</w:t>
            </w:r>
          </w:p>
        </w:tc>
        <w:tc>
          <w:tcPr>
            <w:tcW w:w="4786" w:type="dxa"/>
          </w:tcPr>
          <w:p w:rsidR="003765C2" w:rsidRPr="00BB2BC5" w:rsidRDefault="003765C2" w:rsidP="003765C2">
            <w:pPr>
              <w:rPr>
                <w:rFonts w:ascii="Times New Roman" w:hAnsi="Times New Roman"/>
                <w:sz w:val="24"/>
                <w:szCs w:val="24"/>
              </w:rPr>
            </w:pPr>
            <w:r>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3765C2" w:rsidTr="003765C2">
        <w:tc>
          <w:tcPr>
            <w:tcW w:w="4785" w:type="dxa"/>
          </w:tcPr>
          <w:p w:rsidR="003765C2" w:rsidRPr="00BB2BC5" w:rsidRDefault="003765C2" w:rsidP="003765C2">
            <w:pPr>
              <w:rPr>
                <w:rFonts w:ascii="Times New Roman" w:hAnsi="Times New Roman"/>
                <w:sz w:val="24"/>
                <w:szCs w:val="24"/>
              </w:rPr>
            </w:pPr>
            <w:r>
              <w:rPr>
                <w:rFonts w:ascii="Times New Roman" w:hAnsi="Times New Roman"/>
                <w:sz w:val="24"/>
                <w:szCs w:val="24"/>
              </w:rPr>
              <w:t>ЦОТ. 3</w:t>
            </w:r>
          </w:p>
        </w:tc>
        <w:tc>
          <w:tcPr>
            <w:tcW w:w="4786" w:type="dxa"/>
          </w:tcPr>
          <w:p w:rsidR="003765C2" w:rsidRPr="00BB2BC5" w:rsidRDefault="003765C2" w:rsidP="003765C2">
            <w:pPr>
              <w:rPr>
                <w:rFonts w:ascii="Times New Roman" w:hAnsi="Times New Roman"/>
                <w:sz w:val="24"/>
                <w:szCs w:val="24"/>
              </w:rPr>
            </w:pPr>
            <w:r>
              <w:rPr>
                <w:rFonts w:ascii="Times New Roman" w:hAnsi="Times New Roman"/>
                <w:sz w:val="24"/>
                <w:szCs w:val="24"/>
              </w:rPr>
              <w:t>Готовый принимать участие в соуправлении техникума</w:t>
            </w:r>
          </w:p>
        </w:tc>
      </w:tr>
    </w:tbl>
    <w:p w:rsidR="003765C2" w:rsidRDefault="003765C2" w:rsidP="003765C2">
      <w:pPr>
        <w:spacing w:after="0" w:line="276" w:lineRule="auto"/>
        <w:jc w:val="center"/>
        <w:rPr>
          <w:rFonts w:ascii="OfficinaSansBookC" w:eastAsia="Times New Roman" w:hAnsi="OfficinaSansBookC" w:cs="Times New Roman"/>
          <w:b/>
          <w:sz w:val="28"/>
          <w:szCs w:val="28"/>
        </w:rPr>
      </w:pPr>
    </w:p>
    <w:p w:rsidR="003765C2" w:rsidRPr="00A809E6" w:rsidRDefault="003765C2" w:rsidP="003765C2">
      <w:pPr>
        <w:ind w:left="567"/>
        <w:rPr>
          <w:rFonts w:ascii="Times New Roman" w:hAnsi="Times New Roman" w:cs="Times New Roman"/>
          <w:i/>
          <w:sz w:val="24"/>
          <w:szCs w:val="24"/>
        </w:r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9"/>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1</w:t>
            </w:r>
            <w:r w:rsidR="007E705B">
              <w:rPr>
                <w:rFonts w:ascii="Times New Roman" w:eastAsia="Times New Roman" w:hAnsi="Times New Roman" w:cs="Times New Roman"/>
                <w:b/>
                <w:sz w:val="24"/>
                <w:szCs w:val="24"/>
              </w:rPr>
              <w:t>0</w:t>
            </w:r>
            <w:r w:rsidR="0013574B">
              <w:rPr>
                <w:rFonts w:ascii="Times New Roman" w:eastAsia="Times New Roman" w:hAnsi="Times New Roman" w:cs="Times New Roman"/>
                <w:b/>
                <w:sz w:val="24"/>
                <w:szCs w:val="24"/>
              </w:rPr>
              <w:t>8</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707E3C" w:rsidRPr="007E705B" w:rsidRDefault="00707E3C" w:rsidP="00A47C47">
            <w:pPr>
              <w:spacing w:after="0" w:line="276" w:lineRule="auto"/>
              <w:jc w:val="center"/>
              <w:rPr>
                <w:rFonts w:ascii="Times New Roman" w:eastAsia="Times New Roman" w:hAnsi="Times New Roman" w:cs="Times New Roman"/>
                <w:sz w:val="24"/>
                <w:szCs w:val="24"/>
              </w:rPr>
            </w:pPr>
          </w:p>
        </w:tc>
      </w:tr>
      <w:tr w:rsidR="00707E3C" w:rsidRPr="007E705B">
        <w:trPr>
          <w:trHeight w:val="490"/>
        </w:trPr>
        <w:tc>
          <w:tcPr>
            <w:tcW w:w="7350" w:type="dxa"/>
            <w:vAlign w:val="center"/>
          </w:tcPr>
          <w:p w:rsidR="00707E3C" w:rsidRPr="007E705B" w:rsidRDefault="00050178" w:rsidP="00A47C47">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lastRenderedPageBreak/>
              <w:t>Основное содержание</w:t>
            </w:r>
          </w:p>
        </w:tc>
        <w:tc>
          <w:tcPr>
            <w:tcW w:w="2565" w:type="dxa"/>
            <w:vAlign w:val="center"/>
          </w:tcPr>
          <w:p w:rsidR="00707E3C" w:rsidRPr="007E705B" w:rsidRDefault="0013574B"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136AB8" w:rsidRPr="007E705B">
              <w:rPr>
                <w:rFonts w:ascii="Times New Roman" w:eastAsia="Times New Roman" w:hAnsi="Times New Roman" w:cs="Times New Roman"/>
                <w:b/>
                <w:sz w:val="24"/>
                <w:szCs w:val="24"/>
              </w:rPr>
              <w:t>2</w:t>
            </w:r>
          </w:p>
        </w:tc>
      </w:tr>
      <w:tr w:rsidR="00707E3C" w:rsidRPr="007E705B">
        <w:trPr>
          <w:trHeight w:val="336"/>
        </w:trPr>
        <w:tc>
          <w:tcPr>
            <w:tcW w:w="9915" w:type="dxa"/>
            <w:gridSpan w:val="2"/>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в т. ч.:</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13574B" w:rsidRPr="007E705B">
        <w:trPr>
          <w:trHeight w:val="490"/>
        </w:trPr>
        <w:tc>
          <w:tcPr>
            <w:tcW w:w="7350" w:type="dxa"/>
            <w:vAlign w:val="center"/>
          </w:tcPr>
          <w:p w:rsidR="0013574B" w:rsidRPr="007E705B" w:rsidRDefault="0013574B" w:rsidP="00A47C4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занятия</w:t>
            </w:r>
          </w:p>
        </w:tc>
        <w:tc>
          <w:tcPr>
            <w:tcW w:w="2565" w:type="dxa"/>
            <w:vAlign w:val="center"/>
          </w:tcPr>
          <w:p w:rsidR="0013574B" w:rsidRDefault="0013574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r>
      <w:tr w:rsidR="00B6755D" w:rsidRPr="007E705B">
        <w:trPr>
          <w:trHeight w:val="490"/>
        </w:trPr>
        <w:tc>
          <w:tcPr>
            <w:tcW w:w="7350" w:type="dxa"/>
            <w:vAlign w:val="center"/>
          </w:tcPr>
          <w:p w:rsidR="00B6755D" w:rsidRPr="007E705B" w:rsidRDefault="00136AB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r w:rsidR="007E705B">
              <w:rPr>
                <w:rFonts w:ascii="Times New Roman" w:eastAsia="Times New Roman" w:hAnsi="Times New Roman" w:cs="Times New Roman"/>
                <w:b/>
                <w:sz w:val="24"/>
                <w:szCs w:val="24"/>
              </w:rPr>
              <w:t>, в том числе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B6755D" w:rsidRPr="007E705B">
        <w:trPr>
          <w:trHeight w:val="490"/>
        </w:trPr>
        <w:tc>
          <w:tcPr>
            <w:tcW w:w="7350" w:type="dxa"/>
            <w:vAlign w:val="center"/>
          </w:tcPr>
          <w:p w:rsidR="00B6755D"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02264E" w:rsidRPr="007E705B">
        <w:trPr>
          <w:trHeight w:val="490"/>
        </w:trPr>
        <w:tc>
          <w:tcPr>
            <w:tcW w:w="7350" w:type="dxa"/>
            <w:vAlign w:val="center"/>
          </w:tcPr>
          <w:p w:rsidR="0002264E"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02264E"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707E3C" w:rsidRPr="007E705B">
        <w:trPr>
          <w:trHeight w:val="331"/>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i/>
                <w:sz w:val="24"/>
                <w:szCs w:val="24"/>
              </w:rPr>
            </w:pPr>
            <w:r w:rsidRPr="007E705B">
              <w:rPr>
                <w:rFonts w:ascii="Times New Roman" w:eastAsia="Times New Roman" w:hAnsi="Times New Roman" w:cs="Times New Roman"/>
                <w:b/>
                <w:sz w:val="24"/>
                <w:szCs w:val="24"/>
              </w:rPr>
              <w:t>Промежуточная аттестация</w:t>
            </w:r>
            <w:r w:rsidR="007E705B">
              <w:rPr>
                <w:rFonts w:ascii="Times New Roman" w:eastAsia="Times New Roman" w:hAnsi="Times New Roman" w:cs="Times New Roman"/>
                <w:b/>
                <w:sz w:val="24"/>
                <w:szCs w:val="24"/>
              </w:rPr>
              <w:t xml:space="preserve"> (диф.зачет</w:t>
            </w:r>
            <w:r w:rsidR="000F35A9" w:rsidRPr="007E705B">
              <w:rPr>
                <w:rFonts w:ascii="Times New Roman" w:eastAsia="Times New Roman" w:hAnsi="Times New Roman" w:cs="Times New Roman"/>
                <w:b/>
                <w:sz w:val="24"/>
                <w:szCs w:val="24"/>
              </w:rPr>
              <w:t>)</w:t>
            </w:r>
          </w:p>
        </w:tc>
        <w:tc>
          <w:tcPr>
            <w:tcW w:w="2565" w:type="dxa"/>
            <w:vAlign w:val="center"/>
          </w:tcPr>
          <w:p w:rsidR="00707E3C" w:rsidRPr="007E705B" w:rsidRDefault="007E705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p w:rsidR="00E03F93" w:rsidRPr="0087665A" w:rsidRDefault="00E03F93" w:rsidP="00A47C47">
      <w:pPr>
        <w:spacing w:after="0" w:line="276" w:lineRule="auto"/>
        <w:rPr>
          <w:rFonts w:ascii="OfficinaSansBookC" w:eastAsia="Times New Roman" w:hAnsi="OfficinaSansBookC" w:cs="Times New Roman"/>
          <w:sz w:val="24"/>
          <w:szCs w:val="24"/>
        </w:rPr>
      </w:pP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D96772" w:rsidRPr="00AC66CB" w:rsidTr="000418F9">
        <w:trPr>
          <w:trHeight w:val="851"/>
        </w:trPr>
        <w:tc>
          <w:tcPr>
            <w:tcW w:w="2109"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Объем часов</w:t>
            </w:r>
          </w:p>
        </w:tc>
        <w:tc>
          <w:tcPr>
            <w:tcW w:w="1843"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Формируемые компетенции</w:t>
            </w:r>
          </w:p>
        </w:tc>
      </w:tr>
      <w:tr w:rsidR="00D96772" w:rsidRPr="00AC66CB" w:rsidTr="000418F9">
        <w:trPr>
          <w:trHeight w:val="20"/>
        </w:trPr>
        <w:tc>
          <w:tcPr>
            <w:tcW w:w="2109"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4</w:t>
            </w:r>
          </w:p>
        </w:tc>
      </w:tr>
      <w:tr w:rsidR="00D96772" w:rsidRPr="00AC66CB" w:rsidTr="000418F9">
        <w:trPr>
          <w:trHeight w:val="2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D96772" w:rsidRPr="00AC66CB" w:rsidRDefault="00D96772" w:rsidP="000418F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15</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AC66CB">
              <w:rPr>
                <w:rFonts w:ascii="Times New Roman" w:eastAsia="Times New Roman" w:hAnsi="Times New Roman" w:cs="Times New Roman"/>
                <w:b/>
                <w:sz w:val="24"/>
                <w:szCs w:val="24"/>
              </w:rPr>
              <w:t>Биология как наука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AC66CB">
              <w:rPr>
                <w:rFonts w:ascii="Times New Roman" w:eastAsia="Times New Roman" w:hAnsi="Times New Roman" w:cs="Times New Roman"/>
                <w:sz w:val="24"/>
                <w:szCs w:val="24"/>
              </w:rPr>
              <w:t>ОК 02</w:t>
            </w:r>
            <w:r w:rsidRPr="00AC66CB">
              <w:rPr>
                <w:rFonts w:ascii="Times New Roman" w:hAnsi="Times New Roman" w:cs="Times New Roman"/>
                <w:bCs/>
                <w:sz w:val="24"/>
              </w:rPr>
              <w:t xml:space="preserve"> </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ЦОПНП.2.</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 </w:t>
            </w:r>
            <w:r w:rsidRPr="00AC66CB">
              <w:rPr>
                <w:rFonts w:ascii="Times New Roman" w:eastAsia="Times New Roman" w:hAnsi="Times New Roman" w:cs="Times New Roman"/>
                <w:b/>
                <w:sz w:val="24"/>
                <w:szCs w:val="24"/>
              </w:rPr>
              <w:t>Подсчет колоний микроорганизмов</w:t>
            </w:r>
            <w:r w:rsidRPr="00AC66CB">
              <w:rPr>
                <w:rFonts w:ascii="Times New Roman" w:eastAsia="Times New Roman" w:hAnsi="Times New Roman" w:cs="Times New Roman"/>
                <w:sz w:val="24"/>
                <w:szCs w:val="24"/>
              </w:rPr>
              <w:t>.</w:t>
            </w:r>
          </w:p>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b/>
                <w:color w:val="00B0F0"/>
                <w:sz w:val="24"/>
                <w:szCs w:val="24"/>
              </w:rPr>
              <w:t xml:space="preserve">Дискуссия с акцентированием внимания на </w:t>
            </w:r>
            <w:r w:rsidRPr="00CB1747">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CB1747">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 </w:t>
            </w:r>
            <w:r w:rsidRPr="00AC66CB">
              <w:rPr>
                <w:rFonts w:ascii="Times New Roman" w:eastAsia="Times New Roman" w:hAnsi="Times New Roman" w:cs="Times New Roman"/>
                <w:b/>
                <w:sz w:val="24"/>
                <w:szCs w:val="24"/>
              </w:rPr>
              <w:t>Экологическая пирамида проведения расчетов.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1.3.</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4D2987"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ЦОЭВ.4.</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r w:rsidR="00CB5668" w:rsidRPr="00C1073E">
              <w:rPr>
                <w:rFonts w:ascii="Times New Roman" w:eastAsia="Times New Roman" w:hAnsi="Times New Roman" w:cs="Times New Roman"/>
                <w:b/>
                <w:sz w:val="24"/>
                <w:szCs w:val="24"/>
              </w:rPr>
              <w:t xml:space="preserve"> Роль биологически важных химических соединений в продуктах питания.</w:t>
            </w:r>
          </w:p>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i/>
                <w:color w:val="00B0F0"/>
                <w:sz w:val="24"/>
                <w:szCs w:val="24"/>
              </w:rPr>
              <w:t xml:space="preserve"> </w:t>
            </w:r>
            <w:r w:rsidRPr="00CB1747">
              <w:rPr>
                <w:rFonts w:ascii="Times New Roman" w:eastAsia="Times New Roman" w:hAnsi="Times New Roman" w:cs="Times New Roman"/>
                <w:b/>
                <w:i/>
                <w:color w:val="00B0F0"/>
                <w:sz w:val="24"/>
                <w:szCs w:val="24"/>
              </w:rPr>
              <w:t>Обсуждение эскизов рисунков органических веществ</w:t>
            </w:r>
            <w:r w:rsidRPr="00CB1747">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D96772" w:rsidRPr="00AC66CB"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r w:rsidRPr="00AC66CB">
              <w:rPr>
                <w:rFonts w:ascii="Times New Roman" w:eastAsia="Times New Roman" w:hAnsi="Times New Roman" w:cs="Times New Roman"/>
                <w:sz w:val="24"/>
                <w:szCs w:val="24"/>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 </w:t>
            </w:r>
            <w:r w:rsidRPr="00AC66CB">
              <w:rPr>
                <w:rFonts w:ascii="Times New Roman" w:eastAsia="Times New Roman" w:hAnsi="Times New Roman" w:cs="Times New Roman"/>
                <w:b/>
                <w:sz w:val="24"/>
                <w:szCs w:val="24"/>
              </w:rPr>
              <w:t>Теория вероятности возникновения хромосомных мутаций.</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392"/>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1.6.</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1.7.</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4D2987"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r w:rsidRPr="00AC66CB">
              <w:rPr>
                <w:rFonts w:ascii="Times New Roman" w:hAnsi="Times New Roman" w:cs="Times New Roman"/>
                <w:bCs/>
                <w:sz w:val="24"/>
              </w:rPr>
              <w:t xml:space="preserve">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ЦОЦНП.3.</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CB5668"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CB5668" w:rsidRPr="00C1073E">
              <w:rPr>
                <w:rFonts w:ascii="Times New Roman" w:eastAsia="Times New Roman" w:hAnsi="Times New Roman" w:cs="Times New Roman"/>
                <w:b/>
                <w:sz w:val="24"/>
                <w:szCs w:val="24"/>
              </w:rPr>
              <w:t>Роль бактерий в изменении качества продуктов питания.</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Бактерии. Общая характеристика. Понятие штамм. Вирусы и бактерии: сходства и различия. </w:t>
            </w:r>
            <w:r w:rsidRPr="00AC66CB">
              <w:rPr>
                <w:rFonts w:ascii="Times New Roman" w:eastAsia="Times New Roman" w:hAnsi="Times New Roman" w:cs="Times New Roman"/>
                <w:b/>
                <w:sz w:val="24"/>
                <w:szCs w:val="24"/>
              </w:rPr>
              <w:t>Расчет возможных вирусных заболеваний в зависимости от погодных условий.</w:t>
            </w:r>
          </w:p>
          <w:p w:rsidR="00D96772" w:rsidRPr="004D2987"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3:</w:t>
            </w:r>
            <w:r w:rsidRPr="00AC66C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CB5668"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«Вирусные и бактериальные заболевания»</w:t>
            </w:r>
          </w:p>
          <w:p w:rsidR="000418F9" w:rsidRPr="00AC66CB" w:rsidRDefault="000418F9"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0418F9">
              <w:rPr>
                <w:rFonts w:ascii="Times New Roman" w:eastAsia="Times New Roman" w:hAnsi="Times New Roman" w:cs="Times New Roman"/>
                <w:color w:val="00B0F0"/>
                <w:sz w:val="24"/>
                <w:szCs w:val="24"/>
              </w:rPr>
              <w:t>Вирусные и бактериальные заболевания</w:t>
            </w:r>
            <w:r w:rsidRPr="000418F9">
              <w:rPr>
                <w:rFonts w:ascii="Times New Roman" w:eastAsia="Times New Roman" w:hAnsi="Times New Roman" w:cs="Times New Roman"/>
                <w:b/>
                <w:color w:val="00B0F0"/>
                <w:sz w:val="24"/>
                <w:szCs w:val="24"/>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Практические занятия 3: </w:t>
            </w:r>
            <w:r w:rsidRPr="00AC66C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r w:rsidR="00CB5668"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D96772" w:rsidRDefault="00D96772" w:rsidP="000418F9">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Представление устных сообщений с презентацией по теме «Вирусные и бактериальные заболевания»</w:t>
            </w:r>
          </w:p>
          <w:p w:rsidR="009200FC" w:rsidRPr="00AC66CB" w:rsidRDefault="009200FC" w:rsidP="000418F9">
            <w:pPr>
              <w:widowControl w:val="0"/>
              <w:spacing w:after="0" w:line="276" w:lineRule="auto"/>
              <w:ind w:hanging="2"/>
              <w:rPr>
                <w:rFonts w:ascii="Times New Roman" w:eastAsia="Times New Roman" w:hAnsi="Times New Roman" w:cs="Times New Roman"/>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0418F9">
              <w:rPr>
                <w:rFonts w:ascii="Times New Roman" w:eastAsia="Times New Roman" w:hAnsi="Times New Roman" w:cs="Times New Roman"/>
                <w:color w:val="00B0F0"/>
                <w:sz w:val="24"/>
                <w:szCs w:val="24"/>
              </w:rPr>
              <w:t>Вирусные и бактериальные заболевания</w:t>
            </w:r>
            <w:r w:rsidRPr="000418F9">
              <w:rPr>
                <w:rFonts w:ascii="Times New Roman" w:eastAsia="Times New Roman" w:hAnsi="Times New Roman" w:cs="Times New Roman"/>
                <w:b/>
                <w:color w:val="00B0F0"/>
                <w:sz w:val="24"/>
                <w:szCs w:val="24"/>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Тема 1.8</w:t>
            </w:r>
            <w:r w:rsidRPr="00AC66CB">
              <w:rPr>
                <w:rFonts w:ascii="Times New Roman" w:eastAsia="Times New Roman" w:hAnsi="Times New Roman" w:cs="Times New Roman"/>
                <w:sz w:val="24"/>
                <w:szCs w:val="24"/>
              </w:rPr>
              <w:t>.</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222"/>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 </w:t>
            </w:r>
            <w:r w:rsidR="00CB5668" w:rsidRPr="00C1073E">
              <w:rPr>
                <w:rFonts w:ascii="Times New Roman" w:eastAsia="Times New Roman" w:hAnsi="Times New Roman" w:cs="Times New Roman"/>
                <w:b/>
                <w:sz w:val="24"/>
                <w:szCs w:val="24"/>
              </w:rPr>
              <w:t>Брожение и гниение продуктов питания, как результат деятельности анаэробных бактерий.</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23</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w:t>
            </w:r>
            <w:r w:rsidRPr="00AC66CB">
              <w:rPr>
                <w:rFonts w:ascii="Times New Roman" w:eastAsia="Times New Roman" w:hAnsi="Times New Roman" w:cs="Times New Roman"/>
                <w:sz w:val="24"/>
                <w:szCs w:val="24"/>
              </w:rPr>
              <w:t>.</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Строение организма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ЦОЦНП.3.</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Pr="00AC66CB">
              <w:rPr>
                <w:rFonts w:ascii="Times New Roman" w:eastAsia="Times New Roman" w:hAnsi="Times New Roman" w:cs="Times New Roman"/>
                <w:b/>
                <w:sz w:val="24"/>
                <w:szCs w:val="24"/>
              </w:rPr>
              <w:t>Подсчет колоний одноклеточных организмов.</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05699">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Обсуждение презентаций на предмет </w:t>
            </w:r>
            <w:r w:rsidRPr="00490F46">
              <w:rPr>
                <w:rFonts w:ascii="Times New Roman" w:hAnsi="Times New Roman" w:cs="Times New Roman"/>
                <w:b/>
                <w:color w:val="00B0F0"/>
                <w:sz w:val="24"/>
                <w:szCs w:val="24"/>
              </w:rPr>
              <w:t>определения до</w:t>
            </w:r>
            <w:r>
              <w:rPr>
                <w:rFonts w:ascii="Times New Roman" w:hAnsi="Times New Roman" w:cs="Times New Roman"/>
                <w:b/>
                <w:color w:val="00B0F0"/>
                <w:sz w:val="24"/>
                <w:szCs w:val="24"/>
              </w:rPr>
              <w:t xml:space="preserve">стоверности научной информации </w:t>
            </w:r>
            <w:r w:rsidRPr="00490F46">
              <w:rPr>
                <w:rFonts w:ascii="Times New Roman" w:hAnsi="Times New Roman" w:cs="Times New Roman"/>
                <w:b/>
                <w:color w:val="00B0F0"/>
                <w:sz w:val="24"/>
                <w:szCs w:val="24"/>
              </w:rPr>
              <w:t xml:space="preserve">в </w:t>
            </w:r>
            <w:r w:rsidRPr="00490F46">
              <w:rPr>
                <w:rFonts w:ascii="Times New Roman" w:hAnsi="Times New Roman" w:cs="Times New Roman"/>
                <w:b/>
                <w:color w:val="00B0F0"/>
                <w:sz w:val="24"/>
                <w:szCs w:val="24"/>
              </w:rPr>
              <w:lastRenderedPageBreak/>
              <w:t xml:space="preserve">сфере профессиональной деятельности </w:t>
            </w:r>
            <w:r w:rsidRPr="00490F46">
              <w:rPr>
                <w:rFonts w:ascii="Times New Roman" w:eastAsia="Times New Roman" w:hAnsi="Times New Roman" w:cs="Times New Roman"/>
                <w:b/>
                <w:color w:val="00B0F0"/>
                <w:sz w:val="24"/>
                <w:szCs w:val="24"/>
              </w:rPr>
              <w:t>по теме «</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992"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2.2</w:t>
            </w:r>
            <w:r w:rsidRPr="00AC66CB">
              <w:rPr>
                <w:rFonts w:ascii="Times New Roman" w:eastAsia="Times New Roman" w:hAnsi="Times New Roman" w:cs="Times New Roman"/>
                <w:sz w:val="24"/>
                <w:szCs w:val="24"/>
              </w:rPr>
              <w:t>.</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 xml:space="preserve"> ЦОЦНП.6.</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90F46">
              <w:rPr>
                <w:rFonts w:ascii="Times New Roman" w:eastAsia="Times New Roman" w:hAnsi="Times New Roman" w:cs="Times New Roman"/>
                <w:b/>
                <w:color w:val="00B0F0"/>
                <w:sz w:val="24"/>
                <w:szCs w:val="24"/>
              </w:rPr>
              <w:t xml:space="preserve">*Групповое обсуждение докладов </w:t>
            </w:r>
            <w:r>
              <w:rPr>
                <w:rFonts w:ascii="Times New Roman" w:eastAsia="Times New Roman" w:hAnsi="Times New Roman" w:cs="Times New Roman"/>
                <w:b/>
                <w:color w:val="00B0F0"/>
                <w:sz w:val="24"/>
                <w:szCs w:val="24"/>
              </w:rPr>
              <w:t xml:space="preserve">по </w:t>
            </w:r>
            <w:r>
              <w:rPr>
                <w:rFonts w:ascii="Times New Roman" w:hAnsi="Times New Roman" w:cs="Times New Roman"/>
                <w:b/>
                <w:color w:val="00B0F0"/>
                <w:sz w:val="24"/>
                <w:szCs w:val="24"/>
              </w:rPr>
              <w:t>осмыслению</w:t>
            </w:r>
            <w:r w:rsidRPr="00490F46">
              <w:rPr>
                <w:rFonts w:ascii="Times New Roman" w:hAnsi="Times New Roman" w:cs="Times New Roman"/>
                <w:b/>
                <w:color w:val="00B0F0"/>
                <w:sz w:val="24"/>
                <w:szCs w:val="24"/>
              </w:rPr>
              <w:t xml:space="preserve"> опыта в естественно-научной области познания, исследовательской и профессиональной деятельности</w:t>
            </w:r>
            <w:r w:rsidRPr="00490F46">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992"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2.3</w:t>
            </w:r>
            <w:r w:rsidRPr="00AC66CB">
              <w:rPr>
                <w:rFonts w:ascii="Times New Roman" w:eastAsia="Times New Roman" w:hAnsi="Times New Roman" w:cs="Times New Roman"/>
                <w:sz w:val="24"/>
                <w:szCs w:val="24"/>
              </w:rPr>
              <w:t>.</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232"/>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2.4. Онтогенез растений</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r w:rsidR="00CB5668">
              <w:rPr>
                <w:rFonts w:ascii="Times New Roman" w:eastAsia="Times New Roman" w:hAnsi="Times New Roman" w:cs="Times New Roman"/>
                <w:sz w:val="24"/>
                <w:szCs w:val="24"/>
              </w:rPr>
              <w:t xml:space="preserve">. </w:t>
            </w:r>
            <w:r w:rsidR="00CB5668" w:rsidRPr="00C1073E">
              <w:rPr>
                <w:rFonts w:ascii="Times New Roman" w:eastAsia="Times New Roman" w:hAnsi="Times New Roman" w:cs="Times New Roman"/>
                <w:b/>
                <w:sz w:val="24"/>
                <w:szCs w:val="24"/>
              </w:rPr>
              <w:lastRenderedPageBreak/>
              <w:t>Ламинария как продукт питания.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 xml:space="preserve">Тема 2.5. Основные понятия генетики  </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CB5668">
              <w:rPr>
                <w:rFonts w:ascii="Times New Roman" w:eastAsia="Times New Roman" w:hAnsi="Times New Roman" w:cs="Times New Roman"/>
                <w:sz w:val="24"/>
                <w:szCs w:val="24"/>
              </w:rPr>
              <w:t xml:space="preserve">. </w:t>
            </w:r>
            <w:r w:rsidR="00CB5668" w:rsidRPr="00C1073E">
              <w:rPr>
                <w:rFonts w:ascii="Times New Roman" w:eastAsia="Times New Roman" w:hAnsi="Times New Roman" w:cs="Times New Roman"/>
                <w:b/>
                <w:sz w:val="24"/>
                <w:szCs w:val="24"/>
              </w:rPr>
              <w:t>Генномодифициронанные продукты питания.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 </w:t>
            </w:r>
            <w:r w:rsidRPr="00AC66CB">
              <w:rPr>
                <w:rFonts w:ascii="Times New Roman" w:eastAsia="Times New Roman" w:hAnsi="Times New Roman" w:cs="Times New Roman"/>
                <w:b/>
                <w:sz w:val="24"/>
                <w:szCs w:val="24"/>
              </w:rPr>
              <w:t>Расчеты, подчиняющиеся законам единообразия первого поколения и закону расщепления признаков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AC66CB">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CB5668">
              <w:rPr>
                <w:rFonts w:ascii="Times New Roman" w:eastAsia="Times New Roman" w:hAnsi="Times New Roman" w:cs="Times New Roman"/>
                <w:sz w:val="24"/>
                <w:szCs w:val="24"/>
              </w:rPr>
              <w:t xml:space="preserve">. </w:t>
            </w:r>
            <w:r w:rsidR="00CB5668"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CB5668">
              <w:rPr>
                <w:rFonts w:ascii="Times New Roman" w:eastAsia="Times New Roman" w:hAnsi="Times New Roman" w:cs="Times New Roman"/>
                <w:sz w:val="24"/>
                <w:szCs w:val="24"/>
              </w:rPr>
              <w:t xml:space="preserve">. </w:t>
            </w:r>
            <w:r w:rsidR="00CB5668" w:rsidRPr="00C1073E">
              <w:rPr>
                <w:rFonts w:ascii="Times New Roman" w:eastAsia="Times New Roman" w:hAnsi="Times New Roman" w:cs="Times New Roman"/>
                <w:b/>
                <w:sz w:val="24"/>
                <w:szCs w:val="24"/>
              </w:rPr>
              <w:t>Гены как основа повышения качества продуктов питания</w:t>
            </w:r>
            <w:r w:rsidRPr="00AC66CB">
              <w:rPr>
                <w:rFonts w:ascii="Times New Roman" w:eastAsia="Times New Roman" w:hAnsi="Times New Roman" w:cs="Times New Roman"/>
                <w:sz w:val="24"/>
                <w:szCs w:val="24"/>
              </w:rPr>
              <w:t xml:space="preserve">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Тема 2.8. Сцепленное наследование признаков</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 </w:t>
            </w:r>
            <w:r w:rsidRPr="00AC66CB">
              <w:rPr>
                <w:rFonts w:ascii="Times New Roman" w:eastAsia="Times New Roman" w:hAnsi="Times New Roman" w:cs="Times New Roman"/>
                <w:b/>
                <w:sz w:val="24"/>
                <w:szCs w:val="24"/>
              </w:rPr>
              <w:t>Составление генетических карт</w:t>
            </w:r>
            <w:r w:rsidRPr="00AC66CB">
              <w:rPr>
                <w:rFonts w:ascii="Times New Roman" w:eastAsia="Times New Roman" w:hAnsi="Times New Roman" w:cs="Times New Roman"/>
                <w:sz w:val="24"/>
                <w:szCs w:val="24"/>
              </w:rPr>
              <w:t xml:space="preserve">.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7:</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Практическое занятие 7: </w:t>
            </w:r>
            <w:r w:rsidRPr="00AC66C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2.9. Генетика пола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 </w:t>
            </w:r>
            <w:r w:rsidRPr="00AC66CB">
              <w:rPr>
                <w:rFonts w:ascii="Times New Roman" w:eastAsia="Times New Roman" w:hAnsi="Times New Roman" w:cs="Times New Roman"/>
                <w:b/>
                <w:sz w:val="24"/>
                <w:szCs w:val="24"/>
              </w:rPr>
              <w:t>Расчеты, производимые на составление карт наследования признаков сцепленных с полом.</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w:t>
            </w:r>
            <w:r w:rsidRPr="00AC66CB">
              <w:rPr>
                <w:rFonts w:ascii="Times New Roman" w:eastAsia="Times New Roman" w:hAnsi="Times New Roman" w:cs="Times New Roman"/>
                <w:sz w:val="24"/>
                <w:szCs w:val="24"/>
              </w:rPr>
              <w:lastRenderedPageBreak/>
              <w:t>заболеваний человека.</w:t>
            </w:r>
            <w:r w:rsidR="00CB5668" w:rsidRPr="00DA0169">
              <w:rPr>
                <w:rFonts w:ascii="Times New Roman" w:eastAsia="Times New Roman" w:hAnsi="Times New Roman" w:cs="Times New Roman"/>
                <w:b/>
                <w:sz w:val="24"/>
                <w:szCs w:val="24"/>
              </w:rPr>
              <w:t xml:space="preserve"> Влияние диетических продуктов питания на экспрессию генов.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327"/>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2.11. Селекция организмов</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ЦОЦНП.1</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1172"/>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Алгоритмы решение задач на определение возможного возникновения наследственных признаков по селекции. </w:t>
            </w:r>
            <w:r w:rsidRPr="00AC66CB">
              <w:rPr>
                <w:rFonts w:ascii="Times New Roman" w:eastAsia="Times New Roman" w:hAnsi="Times New Roman" w:cs="Times New Roman"/>
                <w:b/>
                <w:sz w:val="24"/>
                <w:szCs w:val="24"/>
              </w:rPr>
              <w:t>Составление генотипических схем скрещивания.</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Обмен мнениями на предмет </w:t>
            </w:r>
            <w:r w:rsidRPr="00490F46">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490F46">
              <w:rPr>
                <w:rFonts w:ascii="Times New Roman" w:eastAsia="Times New Roman" w:hAnsi="Times New Roman" w:cs="Times New Roman"/>
                <w:b/>
                <w:color w:val="00B0F0"/>
                <w:sz w:val="24"/>
                <w:szCs w:val="24"/>
              </w:rPr>
              <w:t xml:space="preserve"> по представленным т</w:t>
            </w:r>
            <w:r w:rsidRPr="00490F46">
              <w:rPr>
                <w:rFonts w:ascii="Times New Roman" w:hAnsi="Times New Roman" w:cs="Times New Roman"/>
                <w:b/>
                <w:i/>
                <w:color w:val="00B0F0"/>
                <w:sz w:val="24"/>
                <w:szCs w:val="24"/>
              </w:rPr>
              <w:t>вор</w:t>
            </w:r>
            <w:r>
              <w:rPr>
                <w:rFonts w:ascii="Times New Roman" w:hAnsi="Times New Roman" w:cs="Times New Roman"/>
                <w:b/>
                <w:i/>
                <w:color w:val="00B0F0"/>
                <w:sz w:val="24"/>
                <w:szCs w:val="24"/>
              </w:rPr>
              <w:t xml:space="preserve">ческим </w:t>
            </w:r>
            <w:r w:rsidRPr="004D2987">
              <w:rPr>
                <w:rFonts w:ascii="Times New Roman" w:hAnsi="Times New Roman" w:cs="Times New Roman"/>
                <w:b/>
                <w:i/>
                <w:color w:val="00B0F0"/>
                <w:sz w:val="24"/>
                <w:szCs w:val="24"/>
              </w:rPr>
              <w:t>работам</w:t>
            </w:r>
            <w:r w:rsidRPr="004D2987">
              <w:rPr>
                <w:rFonts w:ascii="Times New Roman" w:hAnsi="Times New Roman" w:cs="Times New Roman"/>
                <w:i/>
                <w:color w:val="00B0F0"/>
                <w:sz w:val="24"/>
                <w:szCs w:val="24"/>
              </w:rPr>
              <w:t xml:space="preserve"> «</w:t>
            </w:r>
            <w:r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992"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3. Теория эволюции</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18</w:t>
            </w:r>
          </w:p>
        </w:tc>
        <w:tc>
          <w:tcPr>
            <w:tcW w:w="1843"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Тема 3.2. </w:t>
            </w:r>
            <w:r w:rsidRPr="00AC66CB">
              <w:rPr>
                <w:rFonts w:ascii="Times New Roman" w:eastAsia="Times New Roman" w:hAnsi="Times New Roman" w:cs="Times New Roman"/>
                <w:b/>
                <w:sz w:val="24"/>
                <w:szCs w:val="24"/>
              </w:rPr>
              <w:lastRenderedPageBreak/>
              <w:t>Микроэволюция</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CB5668" w:rsidRPr="00B43B24">
              <w:rPr>
                <w:rFonts w:ascii="Times New Roman" w:eastAsia="Times New Roman" w:hAnsi="Times New Roman" w:cs="Times New Roman"/>
                <w:b/>
                <w:sz w:val="24"/>
                <w:szCs w:val="24"/>
              </w:rPr>
              <w:t xml:space="preserve"> Мутогены в продуктах питания</w:t>
            </w:r>
            <w:r w:rsidR="00CB5668">
              <w:rPr>
                <w:rFonts w:ascii="Times New Roman" w:eastAsia="Times New Roman" w:hAnsi="Times New Roman" w:cs="Times New Roman"/>
                <w:sz w:val="24"/>
                <w:szCs w:val="24"/>
              </w:rPr>
              <w:t>.</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 </w:t>
            </w:r>
            <w:r w:rsidRPr="00AC66CB">
              <w:rPr>
                <w:rFonts w:ascii="Times New Roman" w:eastAsia="Times New Roman" w:hAnsi="Times New Roman" w:cs="Times New Roman"/>
                <w:b/>
                <w:sz w:val="24"/>
                <w:szCs w:val="24"/>
              </w:rPr>
              <w:t>Подсчет популяции голубей в каждом районе города.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3.3. Макроэволюция</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6</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Тема 3.5. Происхождение </w:t>
            </w:r>
            <w:r w:rsidRPr="00AC66CB">
              <w:rPr>
                <w:rFonts w:ascii="Times New Roman" w:eastAsia="Times New Roman" w:hAnsi="Times New Roman" w:cs="Times New Roman"/>
                <w:b/>
                <w:sz w:val="24"/>
                <w:szCs w:val="24"/>
              </w:rPr>
              <w:lastRenderedPageBreak/>
              <w:t>человека – антропогенез</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8</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ЦОЦНП.6</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 </w:t>
            </w:r>
            <w:r w:rsidRPr="00AC66CB">
              <w:rPr>
                <w:rFonts w:ascii="Times New Roman" w:eastAsia="Times New Roman" w:hAnsi="Times New Roman" w:cs="Times New Roman"/>
                <w:b/>
                <w:sz w:val="24"/>
                <w:szCs w:val="24"/>
              </w:rPr>
              <w:t>Подсчет разновидностей рас в учебном заведении</w:t>
            </w:r>
            <w:r w:rsidRPr="00AC66CB">
              <w:rPr>
                <w:rFonts w:ascii="Times New Roman" w:eastAsia="Times New Roman" w:hAnsi="Times New Roman" w:cs="Times New Roman"/>
                <w:sz w:val="24"/>
                <w:szCs w:val="24"/>
              </w:rPr>
              <w:t>.</w:t>
            </w:r>
          </w:p>
          <w:p w:rsidR="00D96772" w:rsidRPr="004D2987"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4D2987">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lang w:eastAsia="en-US"/>
              </w:rPr>
              <w:t xml:space="preserve"> Обсуждение на предмет значимости </w:t>
            </w:r>
            <w:r w:rsidRPr="004D2987">
              <w:rPr>
                <w:rFonts w:ascii="Times New Roman" w:hAnsi="Times New Roman" w:cs="Times New Roman"/>
                <w:b/>
                <w:color w:val="00B0F0"/>
                <w:sz w:val="24"/>
                <w:szCs w:val="24"/>
              </w:rPr>
              <w:t xml:space="preserve">развития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4D2987">
              <w:rPr>
                <w:rFonts w:ascii="Times New Roman" w:eastAsia="Times New Roman" w:hAnsi="Times New Roman" w:cs="Times New Roman"/>
                <w:b/>
                <w:color w:val="00B0F0"/>
                <w:sz w:val="24"/>
                <w:szCs w:val="24"/>
                <w:lang w:eastAsia="en-US"/>
              </w:rPr>
              <w:t>составленных кроссвордов</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D2987">
              <w:rPr>
                <w:rFonts w:ascii="Times New Roman" w:eastAsia="Times New Roman" w:hAnsi="Times New Roman" w:cs="Times New Roman"/>
                <w:b/>
                <w:color w:val="00B0F0"/>
                <w:sz w:val="24"/>
                <w:szCs w:val="24"/>
                <w:lang w:eastAsia="en-US"/>
              </w:rPr>
              <w:t>п</w:t>
            </w:r>
            <w:r>
              <w:rPr>
                <w:rFonts w:ascii="Times New Roman" w:eastAsia="Times New Roman" w:hAnsi="Times New Roman" w:cs="Times New Roman"/>
                <w:b/>
                <w:color w:val="00B0F0"/>
                <w:sz w:val="24"/>
                <w:szCs w:val="24"/>
                <w:lang w:eastAsia="en-US"/>
              </w:rPr>
              <w:t>о теме</w:t>
            </w:r>
            <w:r w:rsidRPr="004D2987">
              <w:rPr>
                <w:rFonts w:ascii="Times New Roman" w:eastAsia="Times New Roman" w:hAnsi="Times New Roman" w:cs="Times New Roman"/>
                <w:b/>
                <w:color w:val="00B0F0"/>
                <w:sz w:val="24"/>
                <w:szCs w:val="24"/>
                <w:lang w:eastAsia="en-US"/>
              </w:rPr>
              <w:t>:</w:t>
            </w:r>
            <w:r w:rsidRPr="004D2987">
              <w:rPr>
                <w:rFonts w:ascii="Times New Roman" w:eastAsia="Times New Roman" w:hAnsi="Times New Roman" w:cs="Times New Roman"/>
                <w:i/>
                <w:color w:val="00B0F0"/>
                <w:sz w:val="24"/>
                <w:szCs w:val="24"/>
                <w:lang w:eastAsia="en-US"/>
              </w:rPr>
              <w:t xml:space="preserve"> «</w:t>
            </w:r>
            <w:r w:rsidRPr="004D2987">
              <w:rPr>
                <w:rFonts w:ascii="Times New Roman" w:eastAsia="Times New Roman" w:hAnsi="Times New Roman" w:cs="Times New Roman"/>
                <w:b/>
                <w:color w:val="00B0F0"/>
                <w:sz w:val="24"/>
                <w:szCs w:val="24"/>
              </w:rPr>
              <w:t>Подсчет разновидностей рас в учебном заведении</w:t>
            </w:r>
            <w:r w:rsidRPr="004D2987">
              <w:rPr>
                <w:rFonts w:ascii="Times New Roman" w:eastAsia="Times New Roman" w:hAnsi="Times New Roman" w:cs="Times New Roman"/>
                <w:i/>
                <w:color w:val="00B0F0"/>
                <w:sz w:val="24"/>
                <w:szCs w:val="24"/>
                <w:lang w:eastAsia="en-US"/>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11:</w:t>
            </w:r>
            <w:r w:rsidRPr="00AC66CB">
              <w:rPr>
                <w:rFonts w:ascii="Times New Roman" w:eastAsia="Times New Roman" w:hAnsi="Times New Roman" w:cs="Times New Roman"/>
                <w:sz w:val="24"/>
                <w:szCs w:val="24"/>
              </w:rPr>
              <w:t xml:space="preserve"> 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11: </w:t>
            </w:r>
            <w:r w:rsidRPr="00AC66CB">
              <w:rPr>
                <w:rFonts w:ascii="Times New Roman" w:eastAsia="Times New Roman" w:hAnsi="Times New Roman" w:cs="Times New Roman"/>
                <w:sz w:val="24"/>
                <w:szCs w:val="24"/>
              </w:rPr>
              <w:t>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4. Экология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13</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ЦОЭВ2</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CB5668"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w:t>
            </w:r>
            <w:r w:rsidRPr="00AC66CB">
              <w:rPr>
                <w:rFonts w:ascii="Times New Roman" w:eastAsia="Times New Roman" w:hAnsi="Times New Roman" w:cs="Times New Roman"/>
                <w:sz w:val="24"/>
                <w:szCs w:val="24"/>
              </w:rPr>
              <w:lastRenderedPageBreak/>
              <w:t>минимума Ю. Либиха. Закон толерантности В. Шелфорда.</w:t>
            </w:r>
            <w:r w:rsidR="00CB5668" w:rsidRPr="00B43B24">
              <w:rPr>
                <w:rFonts w:ascii="Times New Roman" w:eastAsia="Times New Roman" w:hAnsi="Times New Roman" w:cs="Times New Roman"/>
                <w:b/>
                <w:sz w:val="24"/>
                <w:szCs w:val="24"/>
              </w:rPr>
              <w:t xml:space="preserve"> Значение экологических продуктов питания.</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*Рассуждения</w:t>
            </w:r>
            <w:r w:rsidRPr="00972321">
              <w:rPr>
                <w:rFonts w:ascii="Times New Roman" w:eastAsia="Times New Roman" w:hAnsi="Times New Roman" w:cs="Times New Roman"/>
                <w:b/>
                <w:color w:val="00B0F0"/>
                <w:sz w:val="24"/>
                <w:szCs w:val="24"/>
              </w:rPr>
              <w:t xml:space="preserve"> по результатам </w:t>
            </w:r>
            <w:r w:rsidRPr="00972321">
              <w:rPr>
                <w:rFonts w:ascii="Times New Roman" w:eastAsia="Times New Roman" w:hAnsi="Times New Roman" w:cs="Times New Roman"/>
                <w:b/>
                <w:color w:val="00B0F0"/>
                <w:sz w:val="24"/>
                <w:szCs w:val="24"/>
                <w:lang w:eastAsia="en-US"/>
              </w:rPr>
              <w:t xml:space="preserve">интеллектуальной игры на предмет </w:t>
            </w:r>
            <w:r w:rsidRPr="00972321">
              <w:rPr>
                <w:rFonts w:ascii="Times New Roman" w:hAnsi="Times New Roman" w:cs="Times New Roman"/>
                <w:b/>
                <w:color w:val="00B0F0"/>
                <w:sz w:val="24"/>
                <w:szCs w:val="24"/>
              </w:rPr>
              <w:t>выражения неприятие действий, приносящих вред природе, значимости сохра</w:t>
            </w:r>
            <w:r>
              <w:rPr>
                <w:rFonts w:ascii="Times New Roman" w:hAnsi="Times New Roman" w:cs="Times New Roman"/>
                <w:b/>
                <w:color w:val="00B0F0"/>
                <w:sz w:val="24"/>
                <w:szCs w:val="24"/>
              </w:rPr>
              <w:t xml:space="preserve">нения и защиты окружающей среды </w:t>
            </w:r>
            <w:r w:rsidRPr="00972321">
              <w:rPr>
                <w:rFonts w:ascii="Times New Roman" w:eastAsia="Times New Roman" w:hAnsi="Times New Roman" w:cs="Times New Roman"/>
                <w:b/>
                <w:color w:val="00B0F0"/>
                <w:sz w:val="24"/>
                <w:szCs w:val="24"/>
                <w:lang w:eastAsia="en-US"/>
              </w:rPr>
              <w:t>по теме: «Защита окружающей среды»</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 xml:space="preserve">Тема 4.2. Популяция, сообщества, экосистемы </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D96772"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AC66C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Урбоэкосистемы. Основные компоненты урбоэкосистем. </w:t>
            </w:r>
            <w:r w:rsidRPr="00AC66CB">
              <w:rPr>
                <w:rFonts w:ascii="Times New Roman" w:eastAsia="Times New Roman" w:hAnsi="Times New Roman" w:cs="Times New Roman"/>
                <w:b/>
                <w:sz w:val="24"/>
                <w:szCs w:val="24"/>
              </w:rPr>
              <w:t>Экологическая питрамида проведения расчетов.</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CB5668"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CB5668"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D96772" w:rsidRPr="00CB5668"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w:t>
            </w:r>
            <w:r w:rsidRPr="00AC66CB">
              <w:rPr>
                <w:rFonts w:ascii="Times New Roman" w:eastAsia="Times New Roman" w:hAnsi="Times New Roman" w:cs="Times New Roman"/>
                <w:sz w:val="24"/>
                <w:szCs w:val="24"/>
              </w:rPr>
              <w:lastRenderedPageBreak/>
              <w:t>биогеохимические циклы. Глобальные экологические проблемы современности и пути их решения</w:t>
            </w:r>
            <w:r w:rsidR="00CB5668" w:rsidRPr="00B43B24">
              <w:rPr>
                <w:rFonts w:ascii="Times New Roman" w:eastAsia="Times New Roman" w:hAnsi="Times New Roman" w:cs="Times New Roman"/>
                <w:b/>
                <w:sz w:val="24"/>
                <w:szCs w:val="24"/>
              </w:rPr>
              <w:t xml:space="preserve"> Мировая продовольственная проблема.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AC66CB">
              <w:rPr>
                <w:rFonts w:ascii="Times New Roman" w:eastAsia="Times New Roman" w:hAnsi="Times New Roman" w:cs="Times New Roman"/>
                <w:b/>
                <w:sz w:val="24"/>
                <w:szCs w:val="24"/>
              </w:rPr>
              <w:t xml:space="preserve">Тема 4.4.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AC66C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D96772" w:rsidRPr="00AC66CB" w:rsidTr="000418F9">
        <w:trPr>
          <w:trHeight w:val="291"/>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3</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AC66C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AC66CB">
              <w:rPr>
                <w:rFonts w:ascii="Times New Roman" w:eastAsia="Times New Roman" w:hAnsi="Times New Roman" w:cs="Times New Roman"/>
                <w:sz w:val="24"/>
                <w:szCs w:val="24"/>
              </w:rPr>
              <w:t xml:space="preserve">).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Расчеты антропогенного воздействия, которые может оказываь человек.</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атмосферу. Воздействия на гидросферу (</w:t>
            </w:r>
            <w:r w:rsidRPr="00AC66CB">
              <w:rPr>
                <w:rFonts w:ascii="Times New Roman" w:eastAsia="Times New Roman" w:hAnsi="Times New Roman" w:cs="Times New Roman"/>
                <w:i/>
                <w:sz w:val="24"/>
                <w:szCs w:val="24"/>
              </w:rPr>
              <w:t>загрязнения и их источники, истощения вод</w:t>
            </w:r>
            <w:r w:rsidRPr="00AC66CB">
              <w:rPr>
                <w:rFonts w:ascii="Times New Roman" w:eastAsia="Times New Roman" w:hAnsi="Times New Roman" w:cs="Times New Roman"/>
                <w:sz w:val="24"/>
                <w:szCs w:val="24"/>
              </w:rPr>
              <w:t>).</w:t>
            </w:r>
            <w:r w:rsidR="00CB5668" w:rsidRPr="00B43B24">
              <w:rPr>
                <w:rFonts w:ascii="Times New Roman" w:eastAsia="Times New Roman" w:hAnsi="Times New Roman" w:cs="Times New Roman"/>
                <w:b/>
                <w:sz w:val="24"/>
                <w:szCs w:val="24"/>
              </w:rPr>
              <w:t xml:space="preserve"> Влияние антропогенного воздействия на продукты растительного и животного происхождения.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Воздействия на литосферу (</w:t>
            </w:r>
            <w:r w:rsidRPr="00AC66CB">
              <w:rPr>
                <w:rFonts w:ascii="Times New Roman" w:eastAsia="Times New Roman" w:hAnsi="Times New Roman" w:cs="Times New Roman"/>
                <w:i/>
                <w:sz w:val="24"/>
                <w:szCs w:val="24"/>
              </w:rPr>
              <w:t>деградация почвы, воздействие на горные порода, недра</w:t>
            </w:r>
            <w:r w:rsidRPr="00AC66CB">
              <w:rPr>
                <w:rFonts w:ascii="Times New Roman" w:eastAsia="Times New Roman" w:hAnsi="Times New Roman" w:cs="Times New Roman"/>
                <w:sz w:val="24"/>
                <w:szCs w:val="24"/>
              </w:rPr>
              <w:t>). Антропогенные воздействия на биотические сообщества (</w:t>
            </w:r>
            <w:r w:rsidRPr="00AC66CB">
              <w:rPr>
                <w:rFonts w:ascii="Times New Roman" w:eastAsia="Times New Roman" w:hAnsi="Times New Roman" w:cs="Times New Roman"/>
                <w:i/>
                <w:sz w:val="24"/>
                <w:szCs w:val="24"/>
              </w:rPr>
              <w:t>леса и растительные сообщества, животный мир</w:t>
            </w:r>
            <w:r w:rsidRPr="00AC66CB">
              <w:rPr>
                <w:rFonts w:ascii="Times New Roman" w:eastAsia="Times New Roman" w:hAnsi="Times New Roman" w:cs="Times New Roman"/>
                <w:sz w:val="24"/>
                <w:szCs w:val="24"/>
              </w:rPr>
              <w:t>)</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ЦОЭВ.1</w:t>
            </w: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 </w:t>
            </w:r>
            <w:r w:rsidRPr="00AC66CB">
              <w:rPr>
                <w:rFonts w:ascii="Times New Roman" w:eastAsia="Times New Roman" w:hAnsi="Times New Roman" w:cs="Times New Roman"/>
                <w:b/>
                <w:sz w:val="24"/>
                <w:szCs w:val="24"/>
              </w:rPr>
              <w:t>Расчеты работоспособности человека в зависимости от факторов окружающей среды.</w:t>
            </w:r>
          </w:p>
          <w:p w:rsidR="00D96772" w:rsidRPr="00AC66CB" w:rsidRDefault="00D96772" w:rsidP="000418F9">
            <w:pPr>
              <w:spacing w:after="0" w:line="276" w:lineRule="auto"/>
              <w:rPr>
                <w:rFonts w:ascii="Times New Roman" w:eastAsia="Times New Roman" w:hAnsi="Times New Roman" w:cs="Times New Roman"/>
                <w:sz w:val="24"/>
                <w:szCs w:val="24"/>
              </w:rPr>
            </w:pPr>
            <w:r w:rsidRPr="00320EA0">
              <w:rPr>
                <w:rFonts w:ascii="Times New Roman" w:eastAsia="Times New Roman" w:hAnsi="Times New Roman" w:cs="Times New Roman"/>
                <w:b/>
                <w:color w:val="00B0F0"/>
                <w:sz w:val="24"/>
                <w:szCs w:val="24"/>
              </w:rPr>
              <w:t>*</w:t>
            </w:r>
            <w:r w:rsidRPr="00320EA0">
              <w:rPr>
                <w:rFonts w:ascii="Times New Roman" w:hAnsi="Times New Roman" w:cs="Times New Roman"/>
                <w:b/>
                <w:color w:val="00B0F0"/>
                <w:sz w:val="24"/>
                <w:szCs w:val="24"/>
              </w:rPr>
              <w:t xml:space="preserve">Представление работы по подбору фильмов и картин и обсуждение </w:t>
            </w:r>
            <w:r>
              <w:rPr>
                <w:rFonts w:ascii="Times New Roman" w:hAnsi="Times New Roman" w:cs="Times New Roman"/>
                <w:b/>
                <w:color w:val="00B0F0"/>
                <w:sz w:val="24"/>
                <w:szCs w:val="24"/>
              </w:rPr>
              <w:t>значимости сформирован</w:t>
            </w:r>
            <w:r w:rsidRPr="00320EA0">
              <w:rPr>
                <w:rFonts w:ascii="Times New Roman" w:hAnsi="Times New Roman" w:cs="Times New Roman"/>
                <w:b/>
                <w:color w:val="00B0F0"/>
                <w:sz w:val="24"/>
                <w:szCs w:val="24"/>
              </w:rPr>
              <w:t>ности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b/>
                <w:color w:val="00B0F0"/>
                <w:sz w:val="24"/>
                <w:szCs w:val="24"/>
              </w:rPr>
              <w:t xml:space="preserve">ь за </w:t>
            </w:r>
            <w:r>
              <w:rPr>
                <w:rFonts w:ascii="Times New Roman" w:hAnsi="Times New Roman" w:cs="Times New Roman"/>
                <w:b/>
                <w:color w:val="00B0F0"/>
                <w:sz w:val="24"/>
                <w:szCs w:val="24"/>
              </w:rPr>
              <w:lastRenderedPageBreak/>
              <w:t xml:space="preserve">действия в природной среде </w:t>
            </w:r>
            <w:r w:rsidRPr="00320EA0">
              <w:rPr>
                <w:rFonts w:ascii="Times New Roman" w:hAnsi="Times New Roman" w:cs="Times New Roman"/>
                <w:b/>
                <w:color w:val="00B0F0"/>
                <w:sz w:val="24"/>
                <w:szCs w:val="24"/>
              </w:rPr>
              <w:t>по теме «</w:t>
            </w:r>
            <w:r w:rsidRPr="00320EA0">
              <w:rPr>
                <w:rFonts w:ascii="Times New Roman" w:eastAsia="Times New Roman" w:hAnsi="Times New Roman" w:cs="Times New Roman"/>
                <w:b/>
                <w:color w:val="00B0F0"/>
                <w:sz w:val="24"/>
                <w:szCs w:val="24"/>
              </w:rPr>
              <w:t>Вредные привычки: последствия и профилактика»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CB5668"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435"/>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CB5668"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5. Биология в жизни</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D96772" w:rsidRPr="004D2987"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40"/>
        </w:trPr>
        <w:tc>
          <w:tcPr>
            <w:tcW w:w="2109"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904742" w:rsidRPr="00B43B24">
              <w:rPr>
                <w:rFonts w:ascii="Times New Roman" w:eastAsia="Times New Roman" w:hAnsi="Times New Roman" w:cs="Times New Roman"/>
                <w:b/>
                <w:sz w:val="24"/>
                <w:szCs w:val="24"/>
              </w:rPr>
              <w:t xml:space="preserve"> </w:t>
            </w:r>
            <w:r w:rsidR="00904742"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Start w:id="5" w:name="_GoBack"/>
            <w:bookmarkEnd w:id="5"/>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96772" w:rsidRPr="00AC66CB" w:rsidTr="000418F9">
        <w:trPr>
          <w:trHeight w:val="2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Промежуточная аттестация (</w:t>
            </w:r>
            <w:r w:rsidRPr="00AC66CB">
              <w:rPr>
                <w:rFonts w:ascii="Times New Roman" w:eastAsia="Times New Roman" w:hAnsi="Times New Roman" w:cs="Times New Roman"/>
                <w:b/>
                <w:bCs/>
                <w:sz w:val="24"/>
                <w:szCs w:val="24"/>
              </w:rPr>
              <w:t>Диф.зачет)</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r>
      <w:tr w:rsidR="00D96772" w:rsidRPr="00AC66CB" w:rsidTr="000418F9">
        <w:trPr>
          <w:trHeight w:val="240"/>
        </w:trPr>
        <w:tc>
          <w:tcPr>
            <w:tcW w:w="12789" w:type="dxa"/>
            <w:gridSpan w:val="2"/>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Всего:</w:t>
            </w:r>
          </w:p>
        </w:tc>
        <w:tc>
          <w:tcPr>
            <w:tcW w:w="992"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72</w:t>
            </w:r>
          </w:p>
        </w:tc>
        <w:tc>
          <w:tcPr>
            <w:tcW w:w="1843" w:type="dxa"/>
            <w:shd w:val="clear" w:color="auto" w:fill="auto"/>
          </w:tcPr>
          <w:p w:rsidR="00D96772" w:rsidRPr="00AC66CB"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1" w:history="1">
        <w:r w:rsidR="00D943FC" w:rsidRPr="00D943FC">
          <w:rPr>
            <w:rStyle w:val="aff3"/>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2" w:history="1">
        <w:r w:rsidR="00D943FC" w:rsidRPr="00D943FC">
          <w:rPr>
            <w:rStyle w:val="aff3"/>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876A41" w:rsidRDefault="00876A41" w:rsidP="00A47C47">
      <w:pPr>
        <w:spacing w:after="0" w:line="276" w:lineRule="auto"/>
        <w:ind w:firstLine="709"/>
        <w:jc w:val="both"/>
        <w:rPr>
          <w:rFonts w:ascii="Times New Roman" w:hAnsi="Times New Roman" w:cs="Times New Roman"/>
          <w:sz w:val="24"/>
          <w:szCs w:val="24"/>
        </w:rPr>
      </w:pPr>
    </w:p>
    <w:p w:rsidR="00876A41" w:rsidRPr="00876A41" w:rsidRDefault="00876A41" w:rsidP="00876A41">
      <w:pPr>
        <w:tabs>
          <w:tab w:val="left" w:pos="284"/>
        </w:tabs>
        <w:spacing w:after="0"/>
        <w:ind w:left="501"/>
        <w:contextualSpacing/>
        <w:jc w:val="both"/>
        <w:rPr>
          <w:rFonts w:ascii="Times New Roman" w:hAnsi="Times New Roman" w:cs="Times New Roman"/>
        </w:rPr>
      </w:pPr>
      <w:r w:rsidRPr="00876A41">
        <w:rPr>
          <w:rFonts w:ascii="Times New Roman" w:hAnsi="Times New Roman" w:cs="Times New Roman"/>
        </w:rPr>
        <w:t xml:space="preserve">Литература актуализирована </w:t>
      </w:r>
    </w:p>
    <w:p w:rsidR="00876A41" w:rsidRPr="00876A41" w:rsidRDefault="00876A41" w:rsidP="00876A41">
      <w:pPr>
        <w:tabs>
          <w:tab w:val="left" w:pos="284"/>
        </w:tabs>
        <w:spacing w:after="0"/>
        <w:ind w:left="501"/>
        <w:contextualSpacing/>
        <w:jc w:val="both"/>
        <w:rPr>
          <w:rFonts w:ascii="Times New Roman" w:hAnsi="Times New Roman" w:cs="Times New Roman"/>
          <w:b/>
        </w:rPr>
      </w:pPr>
      <w:r w:rsidRPr="00876A41">
        <w:rPr>
          <w:rFonts w:ascii="Times New Roman" w:hAnsi="Times New Roman" w:cs="Times New Roman"/>
          <w:bCs/>
          <w:i/>
        </w:rPr>
        <w:t>от   26.08.2024</w:t>
      </w:r>
      <w:r w:rsidRPr="00876A41">
        <w:rPr>
          <w:rFonts w:ascii="Times New Roman" w:hAnsi="Times New Roman" w:cs="Times New Roman"/>
          <w:bCs/>
        </w:rPr>
        <w:t>г</w:t>
      </w:r>
      <w:r w:rsidRPr="00876A41">
        <w:rPr>
          <w:rFonts w:ascii="Times New Roman" w:hAnsi="Times New Roman" w:cs="Times New Roman"/>
          <w:bCs/>
          <w:i/>
        </w:rPr>
        <w:t>. протокол №1М/К</w:t>
      </w:r>
    </w:p>
    <w:p w:rsidR="00876A41" w:rsidRPr="00876A41" w:rsidRDefault="00876A41" w:rsidP="00876A41">
      <w:pPr>
        <w:rPr>
          <w:rFonts w:ascii="Times New Roman" w:hAnsi="Times New Roman" w:cs="Times New Roman"/>
        </w:rPr>
      </w:pPr>
    </w:p>
    <w:p w:rsidR="00876A41" w:rsidRDefault="00876A41" w:rsidP="00A47C47">
      <w:pPr>
        <w:spacing w:after="0" w:line="276" w:lineRule="auto"/>
        <w:ind w:firstLine="709"/>
        <w:jc w:val="both"/>
        <w:rPr>
          <w:rFonts w:ascii="Times New Roman" w:hAnsi="Times New Roman" w:cs="Times New Roman"/>
          <w:sz w:val="24"/>
          <w:szCs w:val="24"/>
        </w:rPr>
      </w:pPr>
    </w:p>
    <w:p w:rsidR="00876A41" w:rsidRDefault="00876A41" w:rsidP="00A47C47">
      <w:pPr>
        <w:spacing w:after="0" w:line="276" w:lineRule="auto"/>
        <w:ind w:firstLine="709"/>
        <w:jc w:val="both"/>
        <w:rPr>
          <w:rFonts w:ascii="Times New Roman" w:hAnsi="Times New Roman" w:cs="Times New Roman"/>
          <w:sz w:val="24"/>
          <w:szCs w:val="24"/>
        </w:rPr>
      </w:pPr>
    </w:p>
    <w:p w:rsidR="00876A41" w:rsidRDefault="00876A41" w:rsidP="00A47C47">
      <w:pPr>
        <w:spacing w:after="0" w:line="276" w:lineRule="auto"/>
        <w:ind w:firstLine="709"/>
        <w:jc w:val="both"/>
        <w:rPr>
          <w:rFonts w:ascii="Times New Roman" w:hAnsi="Times New Roman" w:cs="Times New Roman"/>
          <w:sz w:val="24"/>
          <w:szCs w:val="24"/>
        </w:rPr>
      </w:pPr>
    </w:p>
    <w:p w:rsidR="00876A41" w:rsidRPr="00D943FC" w:rsidRDefault="00876A41" w:rsidP="00A47C47">
      <w:pPr>
        <w:spacing w:after="0" w:line="276" w:lineRule="auto"/>
        <w:ind w:firstLine="709"/>
        <w:jc w:val="both"/>
        <w:rPr>
          <w:rFonts w:ascii="Times New Roman" w:eastAsia="Times New Roman" w:hAnsi="Times New Roman" w:cs="Times New Roman"/>
          <w:sz w:val="24"/>
          <w:szCs w:val="24"/>
        </w:rPr>
      </w:pP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FE7FE2" w:rsidRDefault="00FE7FE2" w:rsidP="0006339C">
      <w:pPr>
        <w:spacing w:after="0" w:line="276" w:lineRule="auto"/>
        <w:jc w:val="center"/>
        <w:rPr>
          <w:rFonts w:ascii="Times New Roman" w:hAnsi="Times New Roman" w:cs="Times New Roman"/>
          <w:b/>
          <w:sz w:val="24"/>
          <w:szCs w:val="24"/>
        </w:rPr>
      </w:pPr>
    </w:p>
    <w:p w:rsidR="00FE7FE2" w:rsidRPr="00D943FC" w:rsidRDefault="00FE7FE2" w:rsidP="00FE7FE2">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E7FE2" w:rsidRDefault="00FE7FE2" w:rsidP="00FE7FE2">
      <w:pPr>
        <w:spacing w:after="0" w:line="276" w:lineRule="auto"/>
        <w:jc w:val="center"/>
        <w:rPr>
          <w:rFonts w:ascii="Times New Roman" w:hAnsi="Times New Roman" w:cs="Times New Roman"/>
          <w:b/>
          <w:sz w:val="24"/>
          <w:szCs w:val="24"/>
        </w:rPr>
      </w:pPr>
    </w:p>
    <w:p w:rsidR="00D96772" w:rsidRPr="009342AD" w:rsidRDefault="00D96772" w:rsidP="00D96772">
      <w:pPr>
        <w:pStyle w:val="ad"/>
        <w:ind w:left="81"/>
        <w:jc w:val="center"/>
        <w:rPr>
          <w:rFonts w:ascii="Times New Roman" w:hAnsi="Times New Roman" w:cs="Times New Roman"/>
          <w:b/>
          <w:i/>
          <w:sz w:val="24"/>
          <w:szCs w:val="24"/>
        </w:rPr>
      </w:pPr>
      <w:r w:rsidRPr="009342AD">
        <w:rPr>
          <w:rFonts w:ascii="Times New Roman" w:hAnsi="Times New Roman" w:cs="Times New Roman"/>
          <w:b/>
          <w:i/>
          <w:sz w:val="24"/>
          <w:szCs w:val="24"/>
        </w:rPr>
        <w:t>Контроль и оценка результатов</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4394"/>
        <w:gridCol w:w="3402"/>
      </w:tblGrid>
      <w:tr w:rsidR="00D96772" w:rsidRPr="006D71F3" w:rsidTr="000418F9">
        <w:trPr>
          <w:trHeight w:val="1098"/>
        </w:trPr>
        <w:tc>
          <w:tcPr>
            <w:tcW w:w="3120"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suppressAutoHyphens/>
              <w:ind w:firstLine="34"/>
              <w:jc w:val="center"/>
              <w:rPr>
                <w:rFonts w:ascii="Times New Roman" w:hAnsi="Times New Roman" w:cs="Times New Roman"/>
                <w:sz w:val="24"/>
                <w:szCs w:val="24"/>
              </w:rPr>
            </w:pPr>
            <w:r w:rsidRPr="006D71F3">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4394"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tabs>
                <w:tab w:val="left" w:pos="317"/>
              </w:tabs>
              <w:suppressAutoHyphens/>
              <w:ind w:left="33"/>
              <w:jc w:val="center"/>
              <w:rPr>
                <w:rFonts w:ascii="Times New Roman" w:hAnsi="Times New Roman" w:cs="Times New Roman"/>
                <w:sz w:val="24"/>
                <w:szCs w:val="24"/>
              </w:rPr>
            </w:pPr>
          </w:p>
          <w:p w:rsidR="00D96772" w:rsidRPr="006D71F3" w:rsidRDefault="00D96772" w:rsidP="000418F9">
            <w:pPr>
              <w:tabs>
                <w:tab w:val="left" w:pos="317"/>
              </w:tabs>
              <w:suppressAutoHyphens/>
              <w:ind w:left="33"/>
              <w:jc w:val="center"/>
              <w:rPr>
                <w:rFonts w:ascii="Times New Roman" w:hAnsi="Times New Roman" w:cs="Times New Roman"/>
                <w:sz w:val="24"/>
                <w:szCs w:val="24"/>
              </w:rPr>
            </w:pPr>
            <w:r w:rsidRPr="006D71F3">
              <w:rPr>
                <w:rFonts w:ascii="Times New Roman" w:hAnsi="Times New Roman" w:cs="Times New Roman"/>
                <w:sz w:val="24"/>
                <w:szCs w:val="24"/>
              </w:rPr>
              <w:t>Критерии оценки</w:t>
            </w:r>
          </w:p>
        </w:tc>
        <w:tc>
          <w:tcPr>
            <w:tcW w:w="3402"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suppressAutoHyphens/>
              <w:jc w:val="center"/>
              <w:rPr>
                <w:rFonts w:ascii="Times New Roman" w:hAnsi="Times New Roman" w:cs="Times New Roman"/>
                <w:sz w:val="24"/>
                <w:szCs w:val="24"/>
              </w:rPr>
            </w:pPr>
          </w:p>
          <w:p w:rsidR="00D96772" w:rsidRPr="006D71F3" w:rsidRDefault="00D96772" w:rsidP="000418F9">
            <w:pPr>
              <w:suppressAutoHyphens/>
              <w:jc w:val="center"/>
              <w:rPr>
                <w:rFonts w:ascii="Times New Roman" w:hAnsi="Times New Roman" w:cs="Times New Roman"/>
                <w:sz w:val="24"/>
                <w:szCs w:val="24"/>
              </w:rPr>
            </w:pPr>
            <w:r w:rsidRPr="006D71F3">
              <w:rPr>
                <w:rFonts w:ascii="Times New Roman" w:hAnsi="Times New Roman" w:cs="Times New Roman"/>
                <w:sz w:val="24"/>
                <w:szCs w:val="24"/>
              </w:rPr>
              <w:t>Методы оценки</w:t>
            </w:r>
          </w:p>
        </w:tc>
      </w:tr>
      <w:tr w:rsidR="00D96772" w:rsidRPr="006D71F3" w:rsidTr="000418F9">
        <w:trPr>
          <w:trHeight w:val="698"/>
        </w:trPr>
        <w:tc>
          <w:tcPr>
            <w:tcW w:w="3120"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suppressAutoHyphens/>
              <w:ind w:firstLine="34"/>
              <w:jc w:val="both"/>
              <w:rPr>
                <w:rFonts w:ascii="Times New Roman" w:hAnsi="Times New Roman" w:cs="Times New Roman"/>
                <w:b/>
                <w:sz w:val="24"/>
                <w:szCs w:val="24"/>
              </w:rPr>
            </w:pPr>
            <w:r w:rsidRPr="006D71F3">
              <w:rPr>
                <w:rFonts w:ascii="Times New Roman" w:hAnsi="Times New Roman" w:cs="Times New Roman"/>
                <w:b/>
                <w:sz w:val="24"/>
                <w:szCs w:val="24"/>
              </w:rPr>
              <w:t>ПК 1.1</w:t>
            </w:r>
          </w:p>
          <w:p w:rsidR="00D96772" w:rsidRPr="006D71F3" w:rsidRDefault="00D96772" w:rsidP="000418F9">
            <w:pPr>
              <w:suppressAutoHyphens/>
              <w:ind w:firstLine="34"/>
              <w:jc w:val="both"/>
              <w:rPr>
                <w:rFonts w:ascii="Times New Roman" w:hAnsi="Times New Roman" w:cs="Times New Roman"/>
                <w:i/>
                <w:sz w:val="24"/>
                <w:szCs w:val="24"/>
              </w:rPr>
            </w:pPr>
            <w:r w:rsidRPr="006D71F3">
              <w:rPr>
                <w:rFonts w:ascii="Times New Roman" w:hAnsi="Times New Roman" w:cs="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D96772" w:rsidRPr="006D71F3" w:rsidRDefault="00D96772" w:rsidP="000418F9">
            <w:pPr>
              <w:suppressAutoHyphens/>
              <w:ind w:firstLine="34"/>
              <w:jc w:val="both"/>
              <w:rPr>
                <w:rFonts w:ascii="Times New Roman" w:hAnsi="Times New Roman" w:cs="Times New Roman"/>
                <w:i/>
                <w:sz w:val="24"/>
                <w:szCs w:val="24"/>
              </w:rPr>
            </w:pPr>
          </w:p>
          <w:p w:rsidR="00D96772" w:rsidRPr="006D71F3" w:rsidRDefault="00D96772" w:rsidP="000418F9">
            <w:pPr>
              <w:ind w:firstLine="34"/>
              <w:jc w:val="both"/>
              <w:rPr>
                <w:rFonts w:ascii="Times New Roman" w:hAnsi="Times New Roman" w:cs="Times New Roman"/>
                <w:sz w:val="24"/>
                <w:szCs w:val="24"/>
              </w:rPr>
            </w:pPr>
          </w:p>
          <w:p w:rsidR="00D96772" w:rsidRPr="006D71F3" w:rsidRDefault="00D96772" w:rsidP="000418F9">
            <w:pPr>
              <w:suppressAutoHyphens/>
              <w:ind w:firstLine="34"/>
              <w:jc w:val="both"/>
              <w:rPr>
                <w:rFonts w:ascii="Times New Roman" w:hAnsi="Times New Roman" w:cs="Times New Roman"/>
                <w:i/>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tabs>
                <w:tab w:val="left" w:pos="317"/>
              </w:tabs>
              <w:ind w:left="33"/>
              <w:jc w:val="both"/>
              <w:rPr>
                <w:rFonts w:ascii="Times New Roman" w:hAnsi="Times New Roman" w:cs="Times New Roman"/>
                <w:bCs/>
                <w:i/>
                <w:sz w:val="24"/>
                <w:szCs w:val="24"/>
              </w:rPr>
            </w:pPr>
            <w:r w:rsidRPr="006D71F3">
              <w:rPr>
                <w:rFonts w:ascii="Times New Roman" w:hAnsi="Times New Roman" w:cs="Times New Roman"/>
                <w:bCs/>
                <w:i/>
                <w:sz w:val="24"/>
                <w:szCs w:val="24"/>
              </w:rPr>
              <w:t xml:space="preserve">Выполнение всех действий по </w:t>
            </w:r>
            <w:r w:rsidRPr="006D71F3">
              <w:rPr>
                <w:rFonts w:ascii="Times New Roman" w:hAnsi="Times New Roman" w:cs="Times New Roman"/>
                <w:b/>
                <w:bCs/>
                <w:i/>
                <w:sz w:val="24"/>
                <w:szCs w:val="24"/>
              </w:rPr>
              <w:t xml:space="preserve">организации и содержанию рабочего места повара </w:t>
            </w:r>
            <w:r w:rsidRPr="006D71F3">
              <w:rPr>
                <w:rFonts w:ascii="Times New Roman" w:hAnsi="Times New Roman" w:cs="Times New Roman"/>
                <w:bCs/>
                <w:i/>
                <w:sz w:val="24"/>
                <w:szCs w:val="24"/>
              </w:rPr>
              <w:t>в соответствии с инструкциями и регламентами, стандартами чистоты (система ХАССП), требованиями охра</w:t>
            </w:r>
            <w:r>
              <w:rPr>
                <w:rFonts w:ascii="Times New Roman" w:hAnsi="Times New Roman" w:cs="Times New Roman"/>
                <w:bCs/>
                <w:i/>
                <w:sz w:val="24"/>
                <w:szCs w:val="24"/>
              </w:rPr>
              <w:t>ны труда и техники безопасности</w:t>
            </w:r>
          </w:p>
          <w:p w:rsidR="00D96772" w:rsidRPr="006D71F3" w:rsidRDefault="00D96772" w:rsidP="000418F9">
            <w:pPr>
              <w:tabs>
                <w:tab w:val="left" w:pos="317"/>
              </w:tabs>
              <w:spacing w:after="0" w:line="240" w:lineRule="auto"/>
              <w:jc w:val="both"/>
              <w:rPr>
                <w:rFonts w:ascii="Times New Roman" w:eastAsia="Times New Roman" w:hAnsi="Times New Roman" w:cs="Times New Roman"/>
                <w:sz w:val="24"/>
                <w:szCs w:val="24"/>
              </w:rPr>
            </w:pPr>
            <w:r w:rsidRPr="006D71F3">
              <w:rPr>
                <w:rFonts w:ascii="Times New Roman" w:eastAsia="Times New Roman" w:hAnsi="Times New Roman" w:cs="Times New Roman"/>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rPr>
                <w:rFonts w:ascii="Times New Roman" w:hAnsi="Times New Roman" w:cs="Times New Roman"/>
                <w:b/>
                <w:i/>
                <w:sz w:val="24"/>
                <w:szCs w:val="24"/>
              </w:rPr>
            </w:pPr>
          </w:p>
          <w:p w:rsidR="00D96772" w:rsidRPr="006D71F3" w:rsidRDefault="00D96772" w:rsidP="000418F9">
            <w:pPr>
              <w:ind w:left="45"/>
              <w:rPr>
                <w:rFonts w:ascii="Times New Roman" w:hAnsi="Times New Roman" w:cs="Times New Roman"/>
                <w:i/>
                <w:sz w:val="24"/>
                <w:szCs w:val="24"/>
              </w:rPr>
            </w:pPr>
            <w:r w:rsidRPr="006D71F3">
              <w:rPr>
                <w:rFonts w:ascii="Times New Roman" w:hAnsi="Times New Roman" w:cs="Times New Roman"/>
                <w:b/>
                <w:i/>
                <w:sz w:val="24"/>
                <w:szCs w:val="24"/>
              </w:rPr>
              <w:t>Текущий контроль:</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D96772" w:rsidRPr="006D71F3" w:rsidRDefault="00D96772" w:rsidP="000418F9">
            <w:pPr>
              <w:ind w:left="67" w:hanging="22"/>
              <w:rPr>
                <w:rFonts w:ascii="Times New Roman" w:hAnsi="Times New Roman" w:cs="Times New Roman"/>
                <w:i/>
                <w:sz w:val="24"/>
                <w:szCs w:val="24"/>
              </w:rPr>
            </w:pPr>
            <w:r>
              <w:rPr>
                <w:rFonts w:ascii="Times New Roman" w:hAnsi="Times New Roman" w:cs="Times New Roman"/>
                <w:i/>
                <w:sz w:val="24"/>
                <w:szCs w:val="24"/>
              </w:rPr>
              <w:t>- практических</w:t>
            </w:r>
            <w:r w:rsidRPr="006D71F3">
              <w:rPr>
                <w:rFonts w:ascii="Times New Roman" w:hAnsi="Times New Roman" w:cs="Times New Roman"/>
                <w:i/>
                <w:sz w:val="24"/>
                <w:szCs w:val="24"/>
              </w:rPr>
              <w:t xml:space="preserve"> занятий;</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по самостоятельной работе</w:t>
            </w:r>
          </w:p>
          <w:p w:rsidR="00D96772" w:rsidRPr="006D71F3" w:rsidRDefault="00D96772" w:rsidP="000418F9">
            <w:pPr>
              <w:rPr>
                <w:rFonts w:ascii="Times New Roman" w:hAnsi="Times New Roman" w:cs="Times New Roman"/>
                <w:b/>
                <w:i/>
                <w:sz w:val="24"/>
                <w:szCs w:val="24"/>
              </w:rPr>
            </w:pP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экспертнное наблюдение и оценка выполнения: </w:t>
            </w:r>
          </w:p>
          <w:p w:rsidR="00D96772"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заданий на зачете</w:t>
            </w:r>
          </w:p>
          <w:p w:rsidR="00D96772" w:rsidRPr="006D71F3" w:rsidRDefault="00D96772" w:rsidP="000418F9">
            <w:pPr>
              <w:rPr>
                <w:rFonts w:ascii="Times New Roman" w:hAnsi="Times New Roman" w:cs="Times New Roman"/>
                <w:i/>
                <w:sz w:val="24"/>
                <w:szCs w:val="24"/>
              </w:rPr>
            </w:pPr>
          </w:p>
        </w:tc>
      </w:tr>
      <w:tr w:rsidR="00D96772" w:rsidRPr="006D71F3" w:rsidTr="000418F9">
        <w:trPr>
          <w:trHeight w:val="1831"/>
        </w:trPr>
        <w:tc>
          <w:tcPr>
            <w:tcW w:w="3120"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rPr>
                <w:rFonts w:ascii="Times New Roman" w:hAnsi="Times New Roman" w:cs="Times New Roman"/>
                <w:sz w:val="24"/>
                <w:szCs w:val="24"/>
              </w:rPr>
            </w:pPr>
            <w:r w:rsidRPr="006D71F3">
              <w:rPr>
                <w:rFonts w:ascii="Times New Roman" w:hAnsi="Times New Roman" w:cs="Times New Roman"/>
                <w:b/>
                <w:sz w:val="24"/>
                <w:szCs w:val="24"/>
              </w:rPr>
              <w:t>ОК 01</w:t>
            </w:r>
          </w:p>
          <w:p w:rsidR="00D96772" w:rsidRPr="006D71F3" w:rsidRDefault="00D96772" w:rsidP="000418F9">
            <w:pPr>
              <w:ind w:left="34"/>
              <w:jc w:val="both"/>
              <w:rPr>
                <w:rFonts w:ascii="Times New Roman" w:hAnsi="Times New Roman" w:cs="Times New Roman"/>
                <w:sz w:val="24"/>
                <w:szCs w:val="24"/>
              </w:rPr>
            </w:pPr>
            <w:r w:rsidRPr="006D71F3">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оптимальность определения этапов решения задачи;</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потребности в информации;</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эффективность поиска;</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источников нужных ресурсов;</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 xml:space="preserve">разработка детального плана </w:t>
            </w:r>
            <w:r w:rsidRPr="006D71F3">
              <w:rPr>
                <w:rFonts w:ascii="Times New Roman" w:hAnsi="Times New Roman" w:cs="Times New Roman"/>
                <w:color w:val="000000"/>
                <w:sz w:val="24"/>
                <w:szCs w:val="24"/>
              </w:rPr>
              <w:lastRenderedPageBreak/>
              <w:t>действий;</w:t>
            </w:r>
          </w:p>
          <w:p w:rsidR="00D96772" w:rsidRPr="006D71F3" w:rsidRDefault="00D96772" w:rsidP="000418F9">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правильность оценки рисков на каждом шагу;</w:t>
            </w:r>
          </w:p>
          <w:p w:rsidR="00D96772" w:rsidRPr="006D71F3" w:rsidRDefault="00D96772" w:rsidP="000418F9">
            <w:pPr>
              <w:pStyle w:val="ad"/>
              <w:numPr>
                <w:ilvl w:val="0"/>
                <w:numId w:val="20"/>
              </w:numPr>
              <w:tabs>
                <w:tab w:val="left" w:pos="318"/>
              </w:tabs>
              <w:spacing w:after="0" w:line="240" w:lineRule="auto"/>
              <w:ind w:left="34" w:hanging="34"/>
              <w:contextualSpacing w:val="0"/>
              <w:jc w:val="both"/>
              <w:rPr>
                <w:rFonts w:ascii="Times New Roman" w:eastAsia="Times New Roman" w:hAnsi="Times New Roman" w:cs="Times New Roman"/>
                <w:sz w:val="24"/>
                <w:szCs w:val="24"/>
              </w:rPr>
            </w:pPr>
            <w:r w:rsidRPr="006D71F3">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3402" w:type="dxa"/>
            <w:vMerge w:val="restart"/>
            <w:tcBorders>
              <w:left w:val="single" w:sz="4" w:space="0" w:color="auto"/>
              <w:right w:val="single" w:sz="4" w:space="0" w:color="auto"/>
            </w:tcBorders>
          </w:tcPr>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b/>
                <w:i/>
                <w:sz w:val="24"/>
                <w:szCs w:val="24"/>
              </w:rPr>
              <w:lastRenderedPageBreak/>
              <w:t>Текущий контроль:</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D96772" w:rsidRPr="006D71F3" w:rsidRDefault="00D96772" w:rsidP="000418F9">
            <w:pPr>
              <w:ind w:left="67" w:hanging="22"/>
              <w:rPr>
                <w:rFonts w:ascii="Times New Roman" w:hAnsi="Times New Roman" w:cs="Times New Roman"/>
                <w:i/>
                <w:sz w:val="24"/>
                <w:szCs w:val="24"/>
              </w:rPr>
            </w:pPr>
            <w:r>
              <w:rPr>
                <w:rFonts w:ascii="Times New Roman" w:hAnsi="Times New Roman" w:cs="Times New Roman"/>
                <w:i/>
                <w:sz w:val="24"/>
                <w:szCs w:val="24"/>
              </w:rPr>
              <w:t>-  заданий дляпрактических</w:t>
            </w:r>
            <w:r w:rsidRPr="006D71F3">
              <w:rPr>
                <w:rFonts w:ascii="Times New Roman" w:hAnsi="Times New Roman" w:cs="Times New Roman"/>
                <w:i/>
                <w:sz w:val="24"/>
                <w:szCs w:val="24"/>
              </w:rPr>
              <w:t xml:space="preserve"> занятий;</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для самостоятельной работы</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D96772" w:rsidRPr="006D71F3"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lastRenderedPageBreak/>
              <w:t xml:space="preserve">экспертное наблюдение и оценка в процессе выполнения: </w:t>
            </w:r>
          </w:p>
          <w:p w:rsidR="00D96772" w:rsidRDefault="00D96772" w:rsidP="000418F9">
            <w:pPr>
              <w:ind w:left="67" w:hanging="22"/>
              <w:rPr>
                <w:rFonts w:ascii="Times New Roman" w:hAnsi="Times New Roman" w:cs="Times New Roman"/>
                <w:i/>
                <w:sz w:val="24"/>
                <w:szCs w:val="24"/>
              </w:rPr>
            </w:pPr>
            <w:r w:rsidRPr="006D71F3">
              <w:rPr>
                <w:rFonts w:ascii="Times New Roman" w:hAnsi="Times New Roman" w:cs="Times New Roman"/>
                <w:i/>
                <w:sz w:val="24"/>
                <w:szCs w:val="24"/>
              </w:rPr>
              <w:t>- практических заданий на зачете</w:t>
            </w:r>
          </w:p>
          <w:p w:rsidR="00D96772" w:rsidRDefault="00D96772" w:rsidP="000418F9">
            <w:pPr>
              <w:ind w:left="67" w:hanging="22"/>
              <w:rPr>
                <w:rFonts w:ascii="Times New Roman" w:hAnsi="Times New Roman" w:cs="Times New Roman"/>
                <w:i/>
                <w:sz w:val="24"/>
                <w:szCs w:val="24"/>
              </w:rPr>
            </w:pPr>
          </w:p>
          <w:p w:rsidR="00D96772" w:rsidRDefault="00D96772" w:rsidP="000418F9">
            <w:pPr>
              <w:ind w:left="67" w:hanging="22"/>
              <w:rPr>
                <w:rFonts w:ascii="Times New Roman" w:hAnsi="Times New Roman" w:cs="Times New Roman"/>
                <w:i/>
                <w:sz w:val="24"/>
                <w:szCs w:val="24"/>
              </w:rPr>
            </w:pPr>
          </w:p>
          <w:p w:rsidR="00D96772" w:rsidRPr="006D71F3" w:rsidRDefault="00D96772" w:rsidP="000418F9">
            <w:pPr>
              <w:ind w:left="67" w:hanging="22"/>
              <w:rPr>
                <w:rFonts w:ascii="Times New Roman" w:hAnsi="Times New Roman" w:cs="Times New Roman"/>
                <w:i/>
                <w:sz w:val="24"/>
                <w:szCs w:val="24"/>
              </w:rPr>
            </w:pPr>
          </w:p>
        </w:tc>
      </w:tr>
      <w:tr w:rsidR="00D96772" w:rsidRPr="006D71F3" w:rsidTr="000418F9">
        <w:trPr>
          <w:trHeight w:val="2524"/>
        </w:trPr>
        <w:tc>
          <w:tcPr>
            <w:tcW w:w="3120"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ind w:firstLine="34"/>
              <w:rPr>
                <w:rFonts w:ascii="Times New Roman" w:hAnsi="Times New Roman" w:cs="Times New Roman"/>
                <w:b/>
                <w:sz w:val="24"/>
                <w:szCs w:val="24"/>
              </w:rPr>
            </w:pPr>
            <w:r w:rsidRPr="006D71F3">
              <w:rPr>
                <w:rFonts w:ascii="Times New Roman" w:hAnsi="Times New Roman" w:cs="Times New Roman"/>
                <w:b/>
                <w:sz w:val="24"/>
                <w:szCs w:val="24"/>
              </w:rPr>
              <w:lastRenderedPageBreak/>
              <w:t>ОК. 02</w:t>
            </w:r>
          </w:p>
          <w:p w:rsidR="00D96772" w:rsidRPr="006D71F3" w:rsidRDefault="00720EDF" w:rsidP="000418F9">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D96772" w:rsidRPr="006D71F3" w:rsidRDefault="00D96772" w:rsidP="000418F9">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D96772" w:rsidRPr="006D71F3" w:rsidRDefault="00D96772" w:rsidP="000418F9">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D96772" w:rsidRPr="006D71F3" w:rsidRDefault="00D96772" w:rsidP="000418F9">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D96772" w:rsidRPr="006D71F3" w:rsidRDefault="00D96772" w:rsidP="000418F9">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3402" w:type="dxa"/>
            <w:vMerge/>
            <w:tcBorders>
              <w:left w:val="single" w:sz="4" w:space="0" w:color="auto"/>
              <w:right w:val="single" w:sz="4" w:space="0" w:color="auto"/>
            </w:tcBorders>
            <w:vAlign w:val="center"/>
          </w:tcPr>
          <w:p w:rsidR="00D96772" w:rsidRPr="006D71F3" w:rsidRDefault="00D96772" w:rsidP="000418F9">
            <w:pPr>
              <w:rPr>
                <w:rFonts w:ascii="Times New Roman" w:hAnsi="Times New Roman" w:cs="Times New Roman"/>
                <w:i/>
                <w:sz w:val="24"/>
                <w:szCs w:val="24"/>
              </w:rPr>
            </w:pPr>
          </w:p>
        </w:tc>
      </w:tr>
      <w:tr w:rsidR="00D96772" w:rsidRPr="006D71F3" w:rsidTr="000418F9">
        <w:tc>
          <w:tcPr>
            <w:tcW w:w="3120"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ind w:firstLine="34"/>
              <w:rPr>
                <w:rFonts w:ascii="Times New Roman" w:hAnsi="Times New Roman" w:cs="Times New Roman"/>
                <w:b/>
                <w:sz w:val="24"/>
                <w:szCs w:val="24"/>
              </w:rPr>
            </w:pPr>
            <w:r w:rsidRPr="006D71F3">
              <w:rPr>
                <w:rFonts w:ascii="Times New Roman" w:hAnsi="Times New Roman" w:cs="Times New Roman"/>
                <w:b/>
                <w:sz w:val="24"/>
                <w:szCs w:val="24"/>
              </w:rPr>
              <w:t xml:space="preserve">ОК 04. </w:t>
            </w:r>
          </w:p>
          <w:p w:rsidR="00D96772" w:rsidRPr="006D71F3" w:rsidRDefault="00720EDF" w:rsidP="000418F9">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участия в  деловом общении для решения деловых задач;</w:t>
            </w:r>
          </w:p>
          <w:p w:rsidR="00D96772" w:rsidRPr="006D71F3" w:rsidRDefault="00D96772" w:rsidP="000418F9">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профессиональной деятельность</w:t>
            </w:r>
          </w:p>
        </w:tc>
        <w:tc>
          <w:tcPr>
            <w:tcW w:w="3402" w:type="dxa"/>
            <w:vMerge/>
            <w:tcBorders>
              <w:left w:val="single" w:sz="4" w:space="0" w:color="auto"/>
              <w:right w:val="single" w:sz="4" w:space="0" w:color="auto"/>
            </w:tcBorders>
            <w:vAlign w:val="center"/>
            <w:hideMark/>
          </w:tcPr>
          <w:p w:rsidR="00D96772" w:rsidRPr="006D71F3" w:rsidRDefault="00D96772" w:rsidP="000418F9">
            <w:pPr>
              <w:rPr>
                <w:rFonts w:ascii="Times New Roman" w:hAnsi="Times New Roman" w:cs="Times New Roman"/>
                <w:i/>
                <w:sz w:val="24"/>
                <w:szCs w:val="24"/>
              </w:rPr>
            </w:pPr>
          </w:p>
        </w:tc>
      </w:tr>
      <w:tr w:rsidR="00D96772" w:rsidRPr="006D71F3" w:rsidTr="000418F9">
        <w:tc>
          <w:tcPr>
            <w:tcW w:w="3120"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ind w:firstLine="34"/>
              <w:rPr>
                <w:rFonts w:ascii="Times New Roman" w:hAnsi="Times New Roman" w:cs="Times New Roman"/>
                <w:sz w:val="24"/>
                <w:szCs w:val="24"/>
              </w:rPr>
            </w:pPr>
            <w:r w:rsidRPr="006D71F3">
              <w:rPr>
                <w:rFonts w:ascii="Times New Roman" w:hAnsi="Times New Roman" w:cs="Times New Roman"/>
                <w:b/>
                <w:bCs/>
                <w:sz w:val="24"/>
                <w:szCs w:val="24"/>
              </w:rPr>
              <w:t>ОК 07</w:t>
            </w:r>
            <w:r w:rsidRPr="006D71F3">
              <w:rPr>
                <w:rFonts w:ascii="Times New Roman" w:hAnsi="Times New Roman" w:cs="Times New Roman"/>
                <w:b/>
                <w:sz w:val="24"/>
                <w:szCs w:val="24"/>
              </w:rPr>
              <w:t>.</w:t>
            </w:r>
          </w:p>
          <w:p w:rsidR="00D96772" w:rsidRPr="006D71F3" w:rsidRDefault="00D96772" w:rsidP="000418F9">
            <w:pPr>
              <w:ind w:firstLine="34"/>
              <w:rPr>
                <w:rFonts w:ascii="Times New Roman" w:hAnsi="Times New Roman" w:cs="Times New Roman"/>
                <w:b/>
                <w:i/>
                <w:sz w:val="24"/>
                <w:szCs w:val="24"/>
              </w:rPr>
            </w:pPr>
            <w:r w:rsidRPr="006D71F3">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394" w:type="dxa"/>
            <w:tcBorders>
              <w:top w:val="single" w:sz="4" w:space="0" w:color="auto"/>
              <w:left w:val="single" w:sz="4" w:space="0" w:color="auto"/>
              <w:bottom w:val="single" w:sz="4" w:space="0" w:color="auto"/>
              <w:right w:val="single" w:sz="4" w:space="0" w:color="auto"/>
            </w:tcBorders>
            <w:hideMark/>
          </w:tcPr>
          <w:p w:rsidR="00D96772" w:rsidRPr="006D71F3" w:rsidRDefault="00D96772" w:rsidP="000418F9">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D96772" w:rsidRPr="006D71F3" w:rsidRDefault="00D96772" w:rsidP="000418F9">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обеспечения ресурсосбережения на рабочем месте</w:t>
            </w:r>
          </w:p>
        </w:tc>
        <w:tc>
          <w:tcPr>
            <w:tcW w:w="3402" w:type="dxa"/>
            <w:vMerge/>
            <w:tcBorders>
              <w:left w:val="single" w:sz="4" w:space="0" w:color="auto"/>
              <w:right w:val="single" w:sz="4" w:space="0" w:color="auto"/>
            </w:tcBorders>
            <w:vAlign w:val="center"/>
            <w:hideMark/>
          </w:tcPr>
          <w:p w:rsidR="00D96772" w:rsidRPr="006D71F3" w:rsidRDefault="00D96772" w:rsidP="000418F9">
            <w:pPr>
              <w:rPr>
                <w:rFonts w:ascii="Times New Roman" w:hAnsi="Times New Roman" w:cs="Times New Roman"/>
                <w:i/>
                <w:sz w:val="24"/>
                <w:szCs w:val="24"/>
              </w:rPr>
            </w:pPr>
          </w:p>
        </w:tc>
      </w:tr>
      <w:tr w:rsidR="00D96772" w:rsidRPr="000D2C50" w:rsidTr="000418F9">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t>ЦОЭВ.1</w:t>
            </w:r>
          </w:p>
          <w:p w:rsidR="00D96772" w:rsidRPr="000D2C50" w:rsidRDefault="00D96772" w:rsidP="000418F9">
            <w:pPr>
              <w:ind w:firstLine="34"/>
              <w:rPr>
                <w:rFonts w:ascii="Times New Roman" w:hAnsi="Times New Roman" w:cs="Times New Roman"/>
                <w:b/>
                <w:bCs/>
                <w:color w:val="00B0F0"/>
                <w:sz w:val="24"/>
                <w:szCs w:val="24"/>
              </w:rPr>
            </w:pPr>
            <w:r w:rsidRPr="000D2C50">
              <w:rPr>
                <w:rFonts w:ascii="Times New Roman" w:hAnsi="Times New Roman" w:cs="Times New Roman"/>
                <w:color w:val="00B0F0"/>
                <w:sz w:val="24"/>
                <w:szCs w:val="24"/>
              </w:rPr>
              <w:t>Эстетическое воспитание Выражающий понимание ценности отечественного и мирового искусства, российского и мирового художественного наследия.</w:t>
            </w:r>
          </w:p>
        </w:tc>
        <w:tc>
          <w:tcPr>
            <w:tcW w:w="4394"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rPr>
                <w:rFonts w:ascii="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Представление  и обсуждение домашней самостоятельной работы по подбору фильмов и картин по теме</w:t>
            </w:r>
            <w:r w:rsidRPr="00320EA0">
              <w:rPr>
                <w:rFonts w:ascii="Times New Roman" w:hAnsi="Times New Roman" w:cs="Times New Roman"/>
                <w:b/>
                <w:color w:val="00B0F0"/>
                <w:sz w:val="24"/>
                <w:szCs w:val="24"/>
              </w:rPr>
              <w:t xml:space="preserve"> «</w:t>
            </w:r>
            <w:r w:rsidRPr="00320EA0">
              <w:rPr>
                <w:rFonts w:ascii="Times New Roman" w:eastAsia="Times New Roman" w:hAnsi="Times New Roman" w:cs="Times New Roman"/>
                <w:b/>
                <w:color w:val="00B0F0"/>
                <w:sz w:val="24"/>
                <w:szCs w:val="24"/>
              </w:rPr>
              <w:t>Вредные привычки: последствия и профилактика</w:t>
            </w:r>
            <w:r>
              <w:rPr>
                <w:rFonts w:ascii="Times New Roman" w:eastAsia="Times New Roman" w:hAnsi="Times New Roman" w:cs="Times New Roman"/>
                <w:b/>
                <w:color w:val="00B0F0"/>
                <w:sz w:val="24"/>
                <w:szCs w:val="24"/>
              </w:rPr>
              <w:t>»</w:t>
            </w:r>
          </w:p>
        </w:tc>
        <w:tc>
          <w:tcPr>
            <w:tcW w:w="3402" w:type="dxa"/>
            <w:tcBorders>
              <w:left w:val="single" w:sz="4" w:space="0" w:color="auto"/>
              <w:right w:val="single" w:sz="4" w:space="0" w:color="auto"/>
            </w:tcBorders>
            <w:vAlign w:val="center"/>
          </w:tcPr>
          <w:p w:rsidR="00D96772" w:rsidRPr="000D2C50" w:rsidRDefault="00D96772" w:rsidP="000418F9">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 понимании ценности отечественного искусства, российского художественного наследия.</w:t>
            </w:r>
          </w:p>
        </w:tc>
      </w:tr>
      <w:tr w:rsidR="00D96772" w:rsidRPr="000D2C50" w:rsidTr="000418F9">
        <w:trPr>
          <w:trHeight w:val="2790"/>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lastRenderedPageBreak/>
              <w:t>ЦОЭВ.4</w:t>
            </w:r>
          </w:p>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 xml:space="preserve">Эстетическое воспитание </w:t>
            </w:r>
            <w:r w:rsidRPr="000D2C50">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394"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p>
        </w:tc>
        <w:tc>
          <w:tcPr>
            <w:tcW w:w="3402" w:type="dxa"/>
            <w:tcBorders>
              <w:left w:val="single" w:sz="4" w:space="0" w:color="auto"/>
              <w:right w:val="single" w:sz="4" w:space="0" w:color="auto"/>
            </w:tcBorders>
          </w:tcPr>
          <w:p w:rsidR="00D96772" w:rsidRPr="000D2C50" w:rsidRDefault="00D96772" w:rsidP="000418F9">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D96772" w:rsidRPr="000D2C50" w:rsidTr="000418F9">
        <w:trPr>
          <w:trHeight w:val="981"/>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ЦОЭВ.2 </w:t>
            </w:r>
            <w:r w:rsidRPr="000D2C50">
              <w:rPr>
                <w:rFonts w:ascii="Times New Roman" w:hAnsi="Times New Roman" w:cs="Times New Roman"/>
                <w:color w:val="00B0F0"/>
                <w:sz w:val="24"/>
                <w:szCs w:val="24"/>
              </w:rPr>
              <w:t>Экологическое воспитание</w:t>
            </w:r>
          </w:p>
          <w:p w:rsidR="00D96772" w:rsidRPr="000D2C50" w:rsidRDefault="00D96772" w:rsidP="000418F9">
            <w:pPr>
              <w:ind w:firstLine="34"/>
              <w:jc w:val="both"/>
              <w:rPr>
                <w:rFonts w:ascii="Times New Roman" w:hAnsi="Times New Roman" w:cs="Times New Roman"/>
                <w:color w:val="00B0F0"/>
                <w:sz w:val="24"/>
                <w:szCs w:val="24"/>
              </w:rPr>
            </w:pPr>
            <w:r w:rsidRPr="000D2C50">
              <w:rPr>
                <w:rFonts w:ascii="Times New Roman" w:hAnsi="Times New Roman" w:cs="Times New Roman"/>
                <w:color w:val="00B0F0"/>
                <w:sz w:val="24"/>
                <w:szCs w:val="24"/>
              </w:rPr>
              <w:t>Выражающий деятельное неприятие действий, приносящих вред природе, содействующий сохранению и защите окружающей среды</w:t>
            </w:r>
          </w:p>
          <w:p w:rsidR="00D96772" w:rsidRPr="000D2C50" w:rsidRDefault="00D96772" w:rsidP="000418F9">
            <w:pPr>
              <w:ind w:firstLine="34"/>
              <w:jc w:val="both"/>
              <w:rPr>
                <w:rFonts w:ascii="Times New Roman" w:hAnsi="Times New Roman" w:cs="Times New Roman"/>
                <w:b/>
                <w:color w:val="00B0F0"/>
                <w:sz w:val="24"/>
                <w:szCs w:val="24"/>
              </w:rPr>
            </w:pPr>
          </w:p>
        </w:tc>
        <w:tc>
          <w:tcPr>
            <w:tcW w:w="4394"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3402" w:type="dxa"/>
            <w:tcBorders>
              <w:left w:val="single" w:sz="4" w:space="0" w:color="auto"/>
              <w:right w:val="single" w:sz="4" w:space="0" w:color="auto"/>
            </w:tcBorders>
          </w:tcPr>
          <w:p w:rsidR="00D96772" w:rsidRPr="000D2C50" w:rsidRDefault="00D96772" w:rsidP="000418F9">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D96772" w:rsidRPr="000D2C50" w:rsidTr="000418F9">
        <w:trPr>
          <w:trHeight w:val="2790"/>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ЦОЦНП.2 </w:t>
            </w:r>
            <w:r w:rsidRPr="000D2C50">
              <w:rPr>
                <w:rFonts w:ascii="Times New Roman" w:hAnsi="Times New Roman" w:cs="Times New Roman"/>
                <w:color w:val="00B0F0"/>
                <w:sz w:val="24"/>
                <w:szCs w:val="24"/>
              </w:rPr>
              <w:t>Ценности научного познания</w:t>
            </w:r>
          </w:p>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4394"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3402" w:type="dxa"/>
            <w:tcBorders>
              <w:left w:val="single" w:sz="4" w:space="0" w:color="auto"/>
              <w:right w:val="single" w:sz="4" w:space="0" w:color="auto"/>
            </w:tcBorders>
          </w:tcPr>
          <w:p w:rsidR="00D96772" w:rsidRPr="000D2C50" w:rsidRDefault="00D96772" w:rsidP="000418F9">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мнений о </w:t>
            </w:r>
            <w:r w:rsidRPr="000D2C50">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D96772" w:rsidRPr="000D2C50" w:rsidTr="000418F9">
        <w:trPr>
          <w:trHeight w:val="2790"/>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ЦОЦНП.3 </w:t>
            </w:r>
            <w:r w:rsidRPr="000D2C50">
              <w:rPr>
                <w:rFonts w:ascii="Times New Roman" w:hAnsi="Times New Roman" w:cs="Times New Roman"/>
                <w:color w:val="00B0F0"/>
                <w:sz w:val="24"/>
                <w:szCs w:val="24"/>
              </w:rPr>
              <w:t>Ценности научного познания</w:t>
            </w:r>
          </w:p>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D96772" w:rsidRDefault="00D96772" w:rsidP="000418F9">
            <w:pPr>
              <w:tabs>
                <w:tab w:val="left" w:pos="317"/>
              </w:tabs>
              <w:spacing w:before="120" w:after="120" w:line="240" w:lineRule="auto"/>
              <w:jc w:val="both"/>
              <w:rPr>
                <w:rFonts w:ascii="Times New Roman" w:eastAsia="Times New Roman" w:hAnsi="Times New Roman" w:cs="Times New Roman"/>
                <w:b/>
                <w:color w:val="00B0F0"/>
                <w:sz w:val="24"/>
                <w:szCs w:val="24"/>
              </w:rPr>
            </w:pPr>
            <w:r w:rsidRPr="00CB1747">
              <w:rPr>
                <w:rFonts w:ascii="Times New Roman" w:eastAsia="Times New Roman" w:hAnsi="Times New Roman" w:cs="Times New Roman"/>
                <w:color w:val="00B0F0"/>
                <w:sz w:val="24"/>
                <w:szCs w:val="24"/>
              </w:rPr>
              <w:t xml:space="preserve"> </w:t>
            </w:r>
            <w:r w:rsidRPr="00B14645">
              <w:rPr>
                <w:rFonts w:ascii="Times New Roman" w:eastAsia="Times New Roman" w:hAnsi="Times New Roman" w:cs="Times New Roman"/>
                <w:color w:val="00B0F0"/>
                <w:sz w:val="24"/>
                <w:szCs w:val="24"/>
              </w:rPr>
              <w:t xml:space="preserve">*Представление устных сообщений с презентацией по теме </w:t>
            </w:r>
            <w:r w:rsidRPr="00CB1747">
              <w:rPr>
                <w:rFonts w:ascii="Times New Roman" w:eastAsia="Times New Roman" w:hAnsi="Times New Roman" w:cs="Times New Roman"/>
                <w:color w:val="00B0F0"/>
                <w:sz w:val="24"/>
                <w:szCs w:val="24"/>
              </w:rPr>
              <w:t>«</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p w:rsidR="00D96772" w:rsidRPr="000D2C50" w:rsidRDefault="00D96772" w:rsidP="000418F9">
            <w:pPr>
              <w:tabs>
                <w:tab w:val="left" w:pos="317"/>
              </w:tabs>
              <w:spacing w:before="120" w:after="120" w:line="240" w:lineRule="auto"/>
              <w:jc w:val="both"/>
              <w:rPr>
                <w:rFonts w:ascii="Times New Roman" w:eastAsia="Times New Roman" w:hAnsi="Times New Roman" w:cs="Times New Roman"/>
                <w:color w:val="00B0F0"/>
                <w:sz w:val="24"/>
                <w:szCs w:val="24"/>
              </w:rPr>
            </w:pPr>
            <w:r w:rsidRPr="00490F46">
              <w:rPr>
                <w:rFonts w:ascii="Times New Roman" w:eastAsia="Times New Roman" w:hAnsi="Times New Roman" w:cs="Times New Roman"/>
                <w:b/>
                <w:color w:val="00B0F0"/>
                <w:sz w:val="24"/>
                <w:szCs w:val="24"/>
              </w:rPr>
              <w:t xml:space="preserve"> </w:t>
            </w:r>
            <w:r w:rsidRPr="00B14645">
              <w:rPr>
                <w:rFonts w:ascii="Times New Roman" w:eastAsia="Times New Roman" w:hAnsi="Times New Roman" w:cs="Times New Roman"/>
                <w:color w:val="00B0F0"/>
                <w:sz w:val="24"/>
                <w:szCs w:val="24"/>
              </w:rPr>
              <w:t xml:space="preserve">* Защита презентаций по теме </w:t>
            </w:r>
            <w:r w:rsidRPr="00490F46">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3402" w:type="dxa"/>
            <w:tcBorders>
              <w:left w:val="single" w:sz="4" w:space="0" w:color="auto"/>
              <w:right w:val="single" w:sz="4" w:space="0" w:color="auto"/>
            </w:tcBorders>
          </w:tcPr>
          <w:p w:rsidR="00D96772" w:rsidRPr="000D2C50"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w:t>
            </w:r>
            <w:r w:rsidRPr="000D2C50">
              <w:rPr>
                <w:rFonts w:ascii="Times New Roman" w:hAnsi="Times New Roman" w:cs="Times New Roman"/>
                <w:color w:val="00B0F0"/>
                <w:sz w:val="24"/>
                <w:szCs w:val="24"/>
              </w:rPr>
              <w:t>демонстрации навыков критического мышления, значимости определения достоверности научной информации, в том числе в сфере профессиональной деятельности</w:t>
            </w:r>
          </w:p>
        </w:tc>
      </w:tr>
      <w:tr w:rsidR="00D96772" w:rsidRPr="000D2C50" w:rsidTr="000418F9">
        <w:trPr>
          <w:trHeight w:val="2790"/>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color w:val="00B0F0"/>
                <w:sz w:val="24"/>
                <w:szCs w:val="24"/>
              </w:rPr>
            </w:pPr>
            <w:r>
              <w:rPr>
                <w:rFonts w:ascii="Times New Roman" w:hAnsi="Times New Roman" w:cs="Times New Roman"/>
                <w:b/>
                <w:color w:val="00B0F0"/>
                <w:sz w:val="24"/>
                <w:szCs w:val="24"/>
              </w:rPr>
              <w:lastRenderedPageBreak/>
              <w:t>ЦОЦНП.1</w:t>
            </w:r>
            <w:r w:rsidRPr="000D2C50">
              <w:rPr>
                <w:rFonts w:ascii="Times New Roman" w:hAnsi="Times New Roman" w:cs="Times New Roman"/>
                <w:b/>
                <w:color w:val="00B0F0"/>
                <w:sz w:val="24"/>
                <w:szCs w:val="24"/>
              </w:rPr>
              <w:t xml:space="preserve"> </w:t>
            </w:r>
            <w:r w:rsidRPr="000D2C50">
              <w:rPr>
                <w:rFonts w:ascii="Times New Roman" w:hAnsi="Times New Roman" w:cs="Times New Roman"/>
                <w:color w:val="00B0F0"/>
                <w:sz w:val="24"/>
                <w:szCs w:val="24"/>
              </w:rPr>
              <w:t>Ценности научного познания</w:t>
            </w:r>
          </w:p>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Творческая работа по теме</w:t>
            </w:r>
            <w:r w:rsidRPr="004D2987">
              <w:rPr>
                <w:rFonts w:ascii="Times New Roman" w:hAnsi="Times New Roman" w:cs="Times New Roman"/>
                <w:i/>
                <w:color w:val="00B0F0"/>
                <w:sz w:val="24"/>
                <w:szCs w:val="24"/>
              </w:rPr>
              <w:t xml:space="preserve"> «</w:t>
            </w:r>
            <w:r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3402" w:type="dxa"/>
            <w:tcBorders>
              <w:left w:val="single" w:sz="4" w:space="0" w:color="auto"/>
              <w:right w:val="single" w:sz="4" w:space="0" w:color="auto"/>
            </w:tcBorders>
          </w:tcPr>
          <w:p w:rsidR="00D96772" w:rsidRPr="000D2C50"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способах решения задач профессиональной деятельности</w:t>
            </w:r>
          </w:p>
        </w:tc>
      </w:tr>
      <w:tr w:rsidR="00D96772" w:rsidRPr="000D2C50" w:rsidTr="000418F9">
        <w:trPr>
          <w:trHeight w:val="2790"/>
        </w:trPr>
        <w:tc>
          <w:tcPr>
            <w:tcW w:w="3120" w:type="dxa"/>
            <w:tcBorders>
              <w:top w:val="single" w:sz="4" w:space="0" w:color="auto"/>
              <w:left w:val="single" w:sz="4" w:space="0" w:color="auto"/>
              <w:bottom w:val="single" w:sz="4" w:space="0" w:color="auto"/>
              <w:right w:val="single" w:sz="4" w:space="0" w:color="auto"/>
            </w:tcBorders>
          </w:tcPr>
          <w:p w:rsidR="00D96772" w:rsidRPr="000D2C50" w:rsidRDefault="00D96772" w:rsidP="000418F9">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ЦОЦНП.6 </w:t>
            </w:r>
            <w:r w:rsidRPr="000D2C50">
              <w:rPr>
                <w:rFonts w:ascii="Times New Roman" w:hAnsi="Times New Roman" w:cs="Times New Roman"/>
                <w:color w:val="00B0F0"/>
                <w:sz w:val="24"/>
                <w:szCs w:val="24"/>
              </w:rPr>
              <w:t>Ценности научного познания</w:t>
            </w:r>
          </w:p>
          <w:p w:rsidR="00D96772" w:rsidRPr="000D2C50" w:rsidRDefault="00D96772" w:rsidP="000418F9">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D96772" w:rsidRDefault="00D96772" w:rsidP="000418F9">
            <w:pPr>
              <w:tabs>
                <w:tab w:val="left" w:pos="317"/>
              </w:tabs>
              <w:spacing w:before="120" w:after="120" w:line="240" w:lineRule="auto"/>
              <w:jc w:val="both"/>
              <w:rPr>
                <w:rFonts w:ascii="Times New Roman" w:eastAsia="Times New Roman" w:hAnsi="Times New Roman" w:cs="Times New Roman"/>
                <w:b/>
                <w:color w:val="00B0F0"/>
                <w:sz w:val="24"/>
                <w:szCs w:val="24"/>
              </w:rPr>
            </w:pPr>
            <w:r w:rsidRPr="00490F46">
              <w:rPr>
                <w:rFonts w:ascii="Times New Roman" w:eastAsia="Times New Roman" w:hAnsi="Times New Roman" w:cs="Times New Roman"/>
                <w:b/>
                <w:color w:val="00B0F0"/>
                <w:sz w:val="24"/>
                <w:szCs w:val="24"/>
              </w:rPr>
              <w:t xml:space="preserve"> </w:t>
            </w:r>
            <w:r w:rsidRPr="00B14645">
              <w:rPr>
                <w:rFonts w:ascii="Times New Roman" w:eastAsia="Times New Roman" w:hAnsi="Times New Roman" w:cs="Times New Roman"/>
                <w:color w:val="00B0F0"/>
                <w:sz w:val="24"/>
                <w:szCs w:val="24"/>
              </w:rPr>
              <w:t xml:space="preserve">*Групповое обсуждение докладов по теме </w:t>
            </w:r>
            <w:r w:rsidRPr="00490F46">
              <w:rPr>
                <w:rFonts w:ascii="Times New Roman" w:eastAsia="Times New Roman" w:hAnsi="Times New Roman" w:cs="Times New Roman"/>
                <w:b/>
                <w:color w:val="00B0F0"/>
                <w:sz w:val="24"/>
                <w:szCs w:val="24"/>
              </w:rPr>
              <w:t>«Размножение организмов в сырье и готовой продукции при различных условиях хранения»</w:t>
            </w:r>
          </w:p>
          <w:p w:rsidR="00D96772" w:rsidRPr="000D2C50" w:rsidRDefault="00D96772" w:rsidP="000418F9">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xml:space="preserve">Обсуждение </w:t>
            </w:r>
            <w:r w:rsidRPr="00B14645">
              <w:rPr>
                <w:rFonts w:ascii="Times New Roman" w:eastAsia="Times New Roman" w:hAnsi="Times New Roman" w:cs="Times New Roman"/>
                <w:i/>
                <w:color w:val="00B0F0"/>
                <w:sz w:val="24"/>
                <w:szCs w:val="24"/>
                <w:lang w:eastAsia="en-US"/>
              </w:rPr>
              <w:t xml:space="preserve">кроссвордов по теме: </w:t>
            </w:r>
            <w:r w:rsidRPr="004D2987">
              <w:rPr>
                <w:rFonts w:ascii="Times New Roman" w:eastAsia="Times New Roman" w:hAnsi="Times New Roman" w:cs="Times New Roman"/>
                <w:i/>
                <w:color w:val="00B0F0"/>
                <w:sz w:val="24"/>
                <w:szCs w:val="24"/>
                <w:lang w:eastAsia="en-US"/>
              </w:rPr>
              <w:t>«</w:t>
            </w:r>
            <w:r w:rsidRPr="004D2987">
              <w:rPr>
                <w:rFonts w:ascii="Times New Roman" w:eastAsia="Times New Roman" w:hAnsi="Times New Roman" w:cs="Times New Roman"/>
                <w:b/>
                <w:color w:val="00B0F0"/>
                <w:sz w:val="24"/>
                <w:szCs w:val="24"/>
              </w:rPr>
              <w:t>Подсчет разновидностей рас в учебном заведении</w:t>
            </w:r>
            <w:r w:rsidRPr="004D2987">
              <w:rPr>
                <w:rFonts w:ascii="Times New Roman" w:eastAsia="Times New Roman" w:hAnsi="Times New Roman" w:cs="Times New Roman"/>
                <w:i/>
                <w:color w:val="00B0F0"/>
                <w:sz w:val="24"/>
                <w:szCs w:val="24"/>
                <w:lang w:eastAsia="en-US"/>
              </w:rPr>
              <w:t>»</w:t>
            </w:r>
          </w:p>
        </w:tc>
        <w:tc>
          <w:tcPr>
            <w:tcW w:w="3402" w:type="dxa"/>
            <w:tcBorders>
              <w:left w:val="single" w:sz="4" w:space="0" w:color="auto"/>
              <w:right w:val="single" w:sz="4" w:space="0" w:color="auto"/>
            </w:tcBorders>
          </w:tcPr>
          <w:p w:rsidR="00D96772" w:rsidRPr="000D2C50" w:rsidRDefault="00D96772" w:rsidP="0004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применения </w:t>
            </w:r>
            <w:r w:rsidRPr="000D2C50">
              <w:rPr>
                <w:rFonts w:ascii="Times New Roman" w:hAnsi="Times New Roman" w:cs="Times New Roman"/>
                <w:color w:val="00B0F0"/>
                <w:sz w:val="24"/>
                <w:szCs w:val="24"/>
              </w:rPr>
              <w:t>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D96772" w:rsidRPr="000D2C50" w:rsidRDefault="00D96772" w:rsidP="00D96772">
      <w:pPr>
        <w:spacing w:after="0" w:line="276" w:lineRule="auto"/>
        <w:jc w:val="center"/>
        <w:rPr>
          <w:rFonts w:ascii="Times New Roman" w:hAnsi="Times New Roman" w:cs="Times New Roman"/>
          <w:b/>
          <w:i/>
          <w:color w:val="00B0F0"/>
          <w:sz w:val="24"/>
          <w:szCs w:val="24"/>
        </w:rPr>
      </w:pPr>
    </w:p>
    <w:p w:rsidR="00D96772" w:rsidRPr="000D2C50" w:rsidRDefault="00D96772" w:rsidP="00D96772">
      <w:pPr>
        <w:spacing w:after="0" w:line="276" w:lineRule="auto"/>
        <w:jc w:val="center"/>
        <w:rPr>
          <w:rFonts w:ascii="Times New Roman" w:hAnsi="Times New Roman" w:cs="Times New Roman"/>
          <w:b/>
          <w:color w:val="00B0F0"/>
          <w:sz w:val="24"/>
          <w:szCs w:val="24"/>
        </w:rPr>
      </w:pPr>
    </w:p>
    <w:p w:rsidR="00D96772" w:rsidRPr="000D2C50" w:rsidRDefault="00D96772" w:rsidP="00D96772">
      <w:pPr>
        <w:spacing w:after="0" w:line="276" w:lineRule="auto"/>
        <w:jc w:val="center"/>
        <w:rPr>
          <w:rFonts w:ascii="Times New Roman" w:hAnsi="Times New Roman" w:cs="Times New Roman"/>
          <w:b/>
          <w:color w:val="00B0F0"/>
          <w:sz w:val="24"/>
          <w:szCs w:val="24"/>
        </w:rPr>
      </w:pPr>
    </w:p>
    <w:p w:rsidR="00D96772" w:rsidRPr="000D2C50" w:rsidRDefault="00D96772" w:rsidP="00D96772">
      <w:pPr>
        <w:spacing w:after="0" w:line="276" w:lineRule="auto"/>
        <w:jc w:val="center"/>
        <w:rPr>
          <w:rFonts w:ascii="Times New Roman" w:hAnsi="Times New Roman" w:cs="Times New Roman"/>
          <w:b/>
          <w:color w:val="00B0F0"/>
          <w:sz w:val="24"/>
          <w:szCs w:val="24"/>
        </w:rPr>
      </w:pPr>
    </w:p>
    <w:p w:rsidR="00D96772" w:rsidRDefault="00D96772" w:rsidP="00D96772">
      <w:pPr>
        <w:spacing w:after="0" w:line="276" w:lineRule="auto"/>
        <w:jc w:val="center"/>
        <w:rPr>
          <w:rFonts w:ascii="Times New Roman" w:hAnsi="Times New Roman" w:cs="Times New Roman"/>
          <w:b/>
          <w:sz w:val="24"/>
          <w:szCs w:val="24"/>
        </w:rPr>
      </w:pPr>
    </w:p>
    <w:p w:rsidR="00D96772" w:rsidRDefault="00D96772" w:rsidP="00D96772">
      <w:pPr>
        <w:spacing w:after="0" w:line="276" w:lineRule="auto"/>
        <w:jc w:val="center"/>
        <w:rPr>
          <w:rFonts w:ascii="Times New Roman" w:hAnsi="Times New Roman" w:cs="Times New Roman"/>
          <w:b/>
          <w:sz w:val="24"/>
          <w:szCs w:val="24"/>
        </w:rPr>
      </w:pPr>
      <w:r w:rsidRPr="00993904">
        <w:rPr>
          <w:rFonts w:ascii="Times New Roman" w:hAnsi="Times New Roman" w:cs="Times New Roman"/>
          <w:b/>
          <w:sz w:val="24"/>
          <w:szCs w:val="24"/>
        </w:rPr>
        <w:t>Темы для индивидуальных проектов</w:t>
      </w:r>
    </w:p>
    <w:p w:rsidR="00D96772" w:rsidRPr="00993904" w:rsidRDefault="00D96772" w:rsidP="00D96772">
      <w:pPr>
        <w:spacing w:after="0" w:line="276" w:lineRule="auto"/>
        <w:rPr>
          <w:rFonts w:ascii="Times New Roman" w:hAnsi="Times New Roman" w:cs="Times New Roman"/>
          <w:b/>
          <w:sz w:val="24"/>
          <w:szCs w:val="24"/>
        </w:rPr>
      </w:pPr>
    </w:p>
    <w:tbl>
      <w:tblPr>
        <w:tblW w:w="9900" w:type="dxa"/>
        <w:tblInd w:w="-426" w:type="dxa"/>
        <w:tblLook w:val="01E0" w:firstRow="1" w:lastRow="1" w:firstColumn="1" w:lastColumn="1" w:noHBand="0" w:noVBand="0"/>
      </w:tblPr>
      <w:tblGrid>
        <w:gridCol w:w="10116"/>
      </w:tblGrid>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Роль бактерий в технологии приготовления блюд из макаронных изделий, яиц, творога и теста.</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Роль бактерий в технологии приготовления блюд из рыбы.</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Роль бактерий в технологии приготовления блюд из мяса и домашней птицы.</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Роль бактерий в технологии приготовления хлебобулочных, мучных и кондитерских изделий.</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Влияние бактерий на сохранность и качество сырья, готовой кулинарной продукции.</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Влияние пищевых добавок в приготовлении различных блюд на здоровье человека.</w:t>
            </w:r>
          </w:p>
        </w:tc>
      </w:tr>
      <w:tr w:rsidR="00D96772" w:rsidRPr="00622392" w:rsidTr="000418F9">
        <w:trPr>
          <w:trHeight w:val="281"/>
        </w:trPr>
        <w:tc>
          <w:tcPr>
            <w:tcW w:w="9900" w:type="dxa"/>
          </w:tcPr>
          <w:p w:rsidR="00D96772" w:rsidRPr="00622392" w:rsidRDefault="00D96772" w:rsidP="000418F9">
            <w:pPr>
              <w:pStyle w:val="aff6"/>
              <w:numPr>
                <w:ilvl w:val="0"/>
                <w:numId w:val="17"/>
              </w:numPr>
              <w:ind w:left="315" w:firstLine="0"/>
            </w:pPr>
            <w:r w:rsidRPr="00622392">
              <w:t>Значение крахмала и его растворов в жизни человека</w:t>
            </w:r>
          </w:p>
          <w:p w:rsidR="00D96772" w:rsidRDefault="00D96772" w:rsidP="000418F9">
            <w:pPr>
              <w:pStyle w:val="aff6"/>
              <w:numPr>
                <w:ilvl w:val="0"/>
                <w:numId w:val="17"/>
              </w:numPr>
              <w:ind w:left="315" w:firstLine="0"/>
            </w:pPr>
            <w:r w:rsidRPr="00622392">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D96772" w:rsidRPr="00622392" w:rsidTr="000418F9">
              <w:trPr>
                <w:trHeight w:val="318"/>
              </w:trPr>
              <w:tc>
                <w:tcPr>
                  <w:tcW w:w="9900" w:type="dxa"/>
                </w:tcPr>
                <w:p w:rsidR="00D96772" w:rsidRPr="00622392" w:rsidRDefault="00D96772" w:rsidP="000418F9">
                  <w:pPr>
                    <w:pStyle w:val="aff6"/>
                    <w:numPr>
                      <w:ilvl w:val="0"/>
                      <w:numId w:val="17"/>
                    </w:numPr>
                    <w:ind w:left="0" w:firstLine="0"/>
                  </w:pPr>
                  <w:r w:rsidRPr="00622392">
                    <w:t>Ресурсосберегающие технологии при приготовлении блюд из овощей и грибов.</w:t>
                  </w:r>
                </w:p>
              </w:tc>
            </w:tr>
            <w:tr w:rsidR="00D96772" w:rsidRPr="00622392" w:rsidTr="000418F9">
              <w:trPr>
                <w:trHeight w:val="263"/>
              </w:trPr>
              <w:tc>
                <w:tcPr>
                  <w:tcW w:w="9900" w:type="dxa"/>
                </w:tcPr>
                <w:p w:rsidR="00D96772" w:rsidRPr="00622392" w:rsidRDefault="00D96772" w:rsidP="000418F9">
                  <w:pPr>
                    <w:pStyle w:val="aff6"/>
                    <w:numPr>
                      <w:ilvl w:val="0"/>
                      <w:numId w:val="17"/>
                    </w:numPr>
                    <w:ind w:left="0" w:firstLine="0"/>
                  </w:pPr>
                  <w:r w:rsidRPr="00622392">
                    <w:t>Ресурсосберегающие технологии при приготовлении блюд из рыбы.</w:t>
                  </w:r>
                </w:p>
              </w:tc>
            </w:tr>
            <w:tr w:rsidR="00D96772" w:rsidRPr="00622392" w:rsidTr="000418F9">
              <w:trPr>
                <w:trHeight w:val="263"/>
              </w:trPr>
              <w:tc>
                <w:tcPr>
                  <w:tcW w:w="9900" w:type="dxa"/>
                </w:tcPr>
                <w:p w:rsidR="00D96772" w:rsidRPr="00622392" w:rsidRDefault="00D96772" w:rsidP="000418F9">
                  <w:pPr>
                    <w:pStyle w:val="aff6"/>
                    <w:numPr>
                      <w:ilvl w:val="0"/>
                      <w:numId w:val="17"/>
                    </w:numPr>
                    <w:ind w:left="0" w:firstLine="0"/>
                  </w:pPr>
                  <w:r w:rsidRPr="00622392">
                    <w:t>Ресурсосберегающие технологии при приготовлении блюд из мяса и домашней птицы.</w:t>
                  </w:r>
                </w:p>
              </w:tc>
            </w:tr>
            <w:tr w:rsidR="00D96772" w:rsidRPr="00622392" w:rsidTr="000418F9">
              <w:trPr>
                <w:trHeight w:val="263"/>
              </w:trPr>
              <w:tc>
                <w:tcPr>
                  <w:tcW w:w="9900" w:type="dxa"/>
                </w:tcPr>
                <w:p w:rsidR="00D96772" w:rsidRPr="00622392" w:rsidRDefault="00D96772" w:rsidP="000418F9">
                  <w:pPr>
                    <w:pStyle w:val="aff6"/>
                    <w:numPr>
                      <w:ilvl w:val="0"/>
                      <w:numId w:val="17"/>
                    </w:numPr>
                    <w:ind w:left="0" w:firstLine="0"/>
                  </w:pPr>
                  <w:r w:rsidRPr="00622392">
                    <w:t>Ресурсосберегающие технологии при приготовлении хлебобулочных, мучных и кондитерских изделий.</w:t>
                  </w:r>
                </w:p>
                <w:p w:rsidR="00D96772" w:rsidRPr="00622392" w:rsidRDefault="00D96772" w:rsidP="000418F9">
                  <w:pPr>
                    <w:pStyle w:val="aff6"/>
                    <w:numPr>
                      <w:ilvl w:val="0"/>
                      <w:numId w:val="17"/>
                    </w:numPr>
                    <w:ind w:left="0" w:firstLine="0"/>
                  </w:pPr>
                  <w:r w:rsidRPr="00622392">
                    <w:t>Химико-биологический анализ экологического состояния притехникумовской территории.</w:t>
                  </w:r>
                </w:p>
                <w:p w:rsidR="00D96772" w:rsidRPr="00622392" w:rsidRDefault="00D96772" w:rsidP="000418F9">
                  <w:pPr>
                    <w:pStyle w:val="aff6"/>
                    <w:numPr>
                      <w:ilvl w:val="0"/>
                      <w:numId w:val="17"/>
                    </w:numPr>
                    <w:ind w:left="0" w:firstLine="0"/>
                  </w:pPr>
                  <w:r w:rsidRPr="00622392">
                    <w:t>Значение соли в жизни человека и окружающей среде.</w:t>
                  </w:r>
                </w:p>
                <w:p w:rsidR="00D96772" w:rsidRPr="00622392" w:rsidRDefault="00D96772" w:rsidP="000418F9">
                  <w:pPr>
                    <w:pStyle w:val="aff6"/>
                    <w:numPr>
                      <w:ilvl w:val="0"/>
                      <w:numId w:val="17"/>
                    </w:numPr>
                    <w:ind w:left="0" w:firstLine="0"/>
                  </w:pPr>
                  <w:r w:rsidRPr="00622392">
                    <w:lastRenderedPageBreak/>
                    <w:t>ГМО: пища будущего или риск для здоровья?</w:t>
                  </w:r>
                </w:p>
              </w:tc>
            </w:tr>
          </w:tbl>
          <w:p w:rsidR="00D96772" w:rsidRPr="00622392" w:rsidRDefault="00D96772" w:rsidP="000418F9">
            <w:pPr>
              <w:pStyle w:val="aff6"/>
              <w:rPr>
                <w:b/>
                <w:i/>
              </w:rPr>
            </w:pPr>
          </w:p>
          <w:p w:rsidR="00D96772" w:rsidRPr="00622392" w:rsidRDefault="00D96772" w:rsidP="000418F9">
            <w:pPr>
              <w:pStyle w:val="aff6"/>
              <w:ind w:left="315"/>
            </w:pPr>
          </w:p>
        </w:tc>
      </w:tr>
    </w:tbl>
    <w:p w:rsidR="00D96772" w:rsidRPr="00993904" w:rsidRDefault="00D96772" w:rsidP="00D96772">
      <w:pPr>
        <w:spacing w:after="0" w:line="276" w:lineRule="auto"/>
        <w:rPr>
          <w:rFonts w:ascii="Times New Roman" w:hAnsi="Times New Roman" w:cs="Times New Roman"/>
          <w:b/>
          <w:sz w:val="24"/>
          <w:szCs w:val="24"/>
        </w:rPr>
      </w:pPr>
    </w:p>
    <w:p w:rsidR="00D96772" w:rsidRDefault="00D96772" w:rsidP="00D96772">
      <w:pPr>
        <w:spacing w:after="0" w:line="256" w:lineRule="auto"/>
        <w:jc w:val="center"/>
        <w:rPr>
          <w:rFonts w:ascii="Times New Roman" w:hAnsi="Times New Roman" w:cs="Times New Roman"/>
          <w:b/>
        </w:rPr>
      </w:pPr>
      <w:r>
        <w:rPr>
          <w:rFonts w:ascii="Times New Roman" w:hAnsi="Times New Roman" w:cs="Times New Roman"/>
          <w:b/>
        </w:rPr>
        <w:t>Матрица достижения инвариантных целевых ориентиров программы воспитания в рамках внеурочных мероприятий (событий)</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D96772" w:rsidRPr="0048446B" w:rsidTr="000418F9">
        <w:tc>
          <w:tcPr>
            <w:tcW w:w="680"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Тема события</w:t>
            </w:r>
          </w:p>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(мероприятия)</w:t>
            </w:r>
          </w:p>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 xml:space="preserve">Формат </w:t>
            </w:r>
          </w:p>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Дата проведения</w:t>
            </w:r>
          </w:p>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Оценивание</w:t>
            </w:r>
          </w:p>
        </w:tc>
      </w:tr>
      <w:tr w:rsidR="00D96772" w:rsidRPr="0048446B" w:rsidTr="000418F9">
        <w:trPr>
          <w:trHeight w:val="4077"/>
        </w:trPr>
        <w:tc>
          <w:tcPr>
            <w:tcW w:w="680"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1</w:t>
            </w:r>
          </w:p>
        </w:tc>
        <w:tc>
          <w:tcPr>
            <w:tcW w:w="269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both"/>
              <w:rPr>
                <w:rFonts w:ascii="Times New Roman" w:hAnsi="Times New Roman" w:cs="Times New Roman"/>
                <w:b/>
                <w:color w:val="00B0F0"/>
                <w:sz w:val="28"/>
              </w:rPr>
            </w:pPr>
            <w:r w:rsidRPr="0048446B">
              <w:rPr>
                <w:rFonts w:ascii="Times New Roman" w:hAnsi="Times New Roman" w:cs="Times New Roman"/>
                <w:b/>
                <w:bCs/>
                <w:color w:val="00B0F0"/>
                <w:sz w:val="24"/>
                <w:szCs w:val="24"/>
              </w:rPr>
              <w:t>ЦОПТВ.1.</w:t>
            </w:r>
            <w:r w:rsidRPr="0048446B">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sz w:val="24"/>
                <w:szCs w:val="24"/>
              </w:rPr>
              <w:t xml:space="preserve">Интеллектуальная игра «Сила ума» </w:t>
            </w:r>
            <w:r w:rsidRPr="0048446B">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ТВ-1</w:t>
            </w:r>
          </w:p>
          <w:p w:rsidR="00D96772" w:rsidRPr="0048446B" w:rsidRDefault="00D96772" w:rsidP="000418F9">
            <w:pPr>
              <w:spacing w:after="0" w:line="254" w:lineRule="auto"/>
              <w:jc w:val="center"/>
              <w:rPr>
                <w:rFonts w:ascii="Times New Roman" w:hAnsi="Times New Roman" w:cs="Times New Roman"/>
                <w:b/>
                <w:color w:val="00B0F0"/>
                <w:sz w:val="28"/>
              </w:rPr>
            </w:pPr>
            <w:r w:rsidRPr="0048446B">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мнений </w:t>
            </w:r>
            <w:r w:rsidRPr="0048446B">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D96772" w:rsidRPr="0048446B" w:rsidTr="000418F9">
        <w:tc>
          <w:tcPr>
            <w:tcW w:w="680"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b/>
                <w:color w:val="00B0F0"/>
                <w:sz w:val="24"/>
                <w:szCs w:val="24"/>
              </w:rPr>
            </w:pPr>
            <w:r w:rsidRPr="0048446B">
              <w:rPr>
                <w:rFonts w:ascii="Times New Roman" w:hAnsi="Times New Roman" w:cs="Times New Roman"/>
                <w:b/>
                <w:bCs/>
                <w:color w:val="00B0F0"/>
                <w:sz w:val="24"/>
                <w:szCs w:val="24"/>
              </w:rPr>
              <w:t>ЦОЦНП.1</w:t>
            </w:r>
            <w:r w:rsidRPr="0048446B">
              <w:rPr>
                <w:rFonts w:ascii="Times New Roman" w:hAnsi="Times New Roman" w:cs="Times New Roman"/>
                <w:b/>
                <w:color w:val="00B0F0"/>
                <w:sz w:val="24"/>
                <w:szCs w:val="24"/>
              </w:rPr>
              <w:t xml:space="preserve"> </w:t>
            </w:r>
          </w:p>
          <w:p w:rsidR="00D96772" w:rsidRPr="0048446B" w:rsidRDefault="00D96772" w:rsidP="000418F9">
            <w:pPr>
              <w:spacing w:after="0" w:line="254" w:lineRule="auto"/>
              <w:jc w:val="both"/>
              <w:rPr>
                <w:rFonts w:ascii="Times New Roman" w:hAnsi="Times New Roman" w:cs="Times New Roman"/>
                <w:bCs/>
                <w:color w:val="00B0F0"/>
                <w:sz w:val="24"/>
                <w:szCs w:val="24"/>
              </w:rPr>
            </w:pPr>
            <w:r w:rsidRPr="0048446B">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48446B">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color w:val="00B0F0"/>
              </w:rPr>
            </w:pPr>
            <w:r w:rsidRPr="0048446B">
              <w:rPr>
                <w:rFonts w:ascii="Times New Roman" w:hAnsi="Times New Roman" w:cs="Times New Roman"/>
                <w:color w:val="00B0F0"/>
              </w:rPr>
              <w:t>Семинар</w:t>
            </w:r>
          </w:p>
          <w:p w:rsidR="00D96772" w:rsidRPr="0048446B" w:rsidRDefault="00D96772" w:rsidP="000418F9">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ПД1</w:t>
            </w:r>
          </w:p>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 выражения</w:t>
            </w:r>
            <w:r w:rsidRPr="0048446B">
              <w:rPr>
                <w:rFonts w:ascii="Times New Roman" w:hAnsi="Times New Roman" w:cs="Times New Roman"/>
                <w:color w:val="00B0F0"/>
                <w:szCs w:val="28"/>
              </w:rPr>
              <w:t xml:space="preserve"> </w:t>
            </w:r>
            <w:r w:rsidRPr="0048446B">
              <w:rPr>
                <w:rFonts w:ascii="Times New Roman" w:hAnsi="Times New Roman" w:cs="Times New Roman"/>
                <w:color w:val="00B0F0"/>
              </w:rPr>
              <w:t>познавательных интересы в разных предметных областях</w:t>
            </w:r>
          </w:p>
        </w:tc>
      </w:tr>
      <w:tr w:rsidR="00D96772" w:rsidRPr="0048446B" w:rsidTr="000418F9">
        <w:tc>
          <w:tcPr>
            <w:tcW w:w="680"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ЦОЭВ.3.</w:t>
            </w:r>
            <w:r w:rsidRPr="0048446B">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w:t>
            </w:r>
            <w:r w:rsidRPr="0048446B">
              <w:rPr>
                <w:rFonts w:ascii="Times New Roman" w:hAnsi="Times New Roman" w:cs="Times New Roman"/>
                <w:color w:val="00B0F0"/>
                <w:sz w:val="24"/>
                <w:szCs w:val="24"/>
              </w:rPr>
              <w:lastRenderedPageBreak/>
              <w:t>природопользования, 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lastRenderedPageBreak/>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П1</w:t>
            </w:r>
          </w:p>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высказываний, суждений  о значимости бережливого производства и природопользования, ресурсосбережения в общественном </w:t>
            </w:r>
            <w:r w:rsidRPr="0048446B">
              <w:rPr>
                <w:rFonts w:ascii="Times New Roman" w:hAnsi="Times New Roman" w:cs="Times New Roman"/>
                <w:color w:val="00B0F0"/>
              </w:rPr>
              <w:lastRenderedPageBreak/>
              <w:t>пространстве</w:t>
            </w:r>
          </w:p>
        </w:tc>
      </w:tr>
      <w:tr w:rsidR="00D96772" w:rsidRPr="0048446B" w:rsidTr="000418F9">
        <w:tc>
          <w:tcPr>
            <w:tcW w:w="680"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ЦОЭВ.1.</w:t>
            </w:r>
            <w:r w:rsidRPr="0048446B">
              <w:rPr>
                <w:rFonts w:ascii="Times New Roman" w:hAnsi="Times New Roman" w:cs="Times New Roman"/>
                <w:color w:val="00B0F0"/>
                <w:sz w:val="24"/>
                <w:szCs w:val="24"/>
              </w:rPr>
              <w:t xml:space="preserve">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К1</w:t>
            </w:r>
          </w:p>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D96772" w:rsidRPr="0048446B" w:rsidRDefault="00D96772" w:rsidP="000418F9">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w:t>
            </w:r>
            <w:r w:rsidRPr="0048446B">
              <w:rPr>
                <w:rFonts w:ascii="Times New Roman" w:hAnsi="Times New Roman" w:cs="Times New Roman"/>
                <w:color w:val="00B0F0"/>
                <w:sz w:val="24"/>
                <w:szCs w:val="24"/>
              </w:rPr>
              <w:t xml:space="preserve"> демонстрации в поведении сформированности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48446B">
              <w:rPr>
                <w:rFonts w:ascii="Times New Roman" w:hAnsi="Times New Roman" w:cs="Times New Roman"/>
                <w:color w:val="00B0F0"/>
              </w:rPr>
              <w:t xml:space="preserve"> </w:t>
            </w:r>
          </w:p>
        </w:tc>
      </w:tr>
    </w:tbl>
    <w:p w:rsidR="00D96772" w:rsidRDefault="00D96772" w:rsidP="00D96772">
      <w:pPr>
        <w:rPr>
          <w:rFonts w:ascii="Times New Roman" w:eastAsia="Times New Roman" w:hAnsi="Times New Roman" w:cs="Times New Roman"/>
          <w:b/>
          <w:sz w:val="24"/>
          <w:szCs w:val="24"/>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D96772" w:rsidTr="000418F9">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Целевые ориентиры</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Эстетическое воспитание</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Профессионально-трудовое воспитание</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Экологическое воспитание</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lastRenderedPageBreak/>
              <w:t>ЦОЭВ.2.</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ЦОЭВ.3.</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Ценности научного познания</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ЦОЦНП.2.</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D96772" w:rsidTr="000418F9">
        <w:tc>
          <w:tcPr>
            <w:tcW w:w="937" w:type="pct"/>
            <w:tcBorders>
              <w:top w:val="single" w:sz="4" w:space="0" w:color="auto"/>
              <w:left w:val="single" w:sz="4" w:space="0" w:color="auto"/>
              <w:bottom w:val="single" w:sz="4" w:space="0" w:color="auto"/>
              <w:right w:val="single" w:sz="4" w:space="0" w:color="auto"/>
            </w:tcBorders>
            <w:hideMark/>
          </w:tcPr>
          <w:p w:rsidR="00D96772" w:rsidRDefault="00D96772" w:rsidP="000418F9">
            <w:pPr>
              <w:rPr>
                <w:rFonts w:ascii="Times New Roman" w:hAnsi="Times New Roman" w:cs="Times New Roman"/>
                <w:sz w:val="24"/>
                <w:szCs w:val="24"/>
              </w:rPr>
            </w:pPr>
            <w:r>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D96772" w:rsidRDefault="00D96772" w:rsidP="000418F9">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D96772" w:rsidRPr="00D943FC" w:rsidRDefault="00D96772" w:rsidP="00D96772">
      <w:pPr>
        <w:rPr>
          <w:rFonts w:ascii="Times New Roman" w:eastAsia="Times New Roman" w:hAnsi="Times New Roman" w:cs="Times New Roman"/>
          <w:b/>
          <w:sz w:val="24"/>
          <w:szCs w:val="24"/>
        </w:rPr>
      </w:pPr>
    </w:p>
    <w:p w:rsidR="00D96772" w:rsidRPr="00993904" w:rsidRDefault="00D96772" w:rsidP="00D96772">
      <w:pPr>
        <w:spacing w:after="0" w:line="276" w:lineRule="auto"/>
        <w:rPr>
          <w:rFonts w:ascii="Times New Roman" w:hAnsi="Times New Roman" w:cs="Times New Roman"/>
          <w:b/>
          <w:sz w:val="24"/>
          <w:szCs w:val="24"/>
        </w:rPr>
      </w:pPr>
    </w:p>
    <w:p w:rsidR="00D96772" w:rsidRPr="00D943FC" w:rsidRDefault="00D96772" w:rsidP="00D96772">
      <w:pPr>
        <w:rPr>
          <w:rFonts w:ascii="Times New Roman" w:eastAsia="Times New Roman" w:hAnsi="Times New Roman" w:cs="Times New Roman"/>
          <w:b/>
          <w:sz w:val="24"/>
          <w:szCs w:val="24"/>
        </w:rPr>
      </w:pPr>
    </w:p>
    <w:p w:rsidR="00D96772" w:rsidRPr="00D943FC" w:rsidRDefault="00D96772" w:rsidP="00D96772">
      <w:pPr>
        <w:spacing w:after="0" w:line="276" w:lineRule="auto"/>
        <w:rPr>
          <w:rFonts w:ascii="Times New Roman" w:eastAsia="Times New Roman" w:hAnsi="Times New Roman" w:cs="Times New Roman"/>
          <w:b/>
          <w:sz w:val="24"/>
          <w:szCs w:val="24"/>
        </w:rPr>
      </w:pPr>
    </w:p>
    <w:p w:rsidR="00467CF3" w:rsidRPr="00D943FC" w:rsidRDefault="00467CF3" w:rsidP="0006339C">
      <w:pPr>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E1A" w:rsidRDefault="00050E1A">
      <w:pPr>
        <w:spacing w:after="0" w:line="240" w:lineRule="auto"/>
      </w:pPr>
      <w:r>
        <w:separator/>
      </w:r>
    </w:p>
  </w:endnote>
  <w:endnote w:type="continuationSeparator" w:id="0">
    <w:p w:rsidR="00050E1A" w:rsidRDefault="00050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668" w:rsidRDefault="00CB5668" w:rsidP="004800E0">
    <w:pPr>
      <w:pStyle w:val="aff1"/>
      <w:jc w:val="center"/>
    </w:pPr>
    <w:r>
      <w:fldChar w:fldCharType="begin"/>
    </w:r>
    <w:r>
      <w:instrText>PAGE   \* MERGEFORMAT</w:instrText>
    </w:r>
    <w:r>
      <w:fldChar w:fldCharType="separate"/>
    </w:r>
    <w:r w:rsidRPr="00461805">
      <w:rPr>
        <w:noProof/>
      </w:rPr>
      <w:t>2</w:t>
    </w:r>
    <w:r>
      <w:rPr>
        <w:noProof/>
      </w:rPr>
      <w:fldChar w:fldCharType="end"/>
    </w:r>
  </w:p>
  <w:p w:rsidR="00CB5668" w:rsidRDefault="00CB5668">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CB5668" w:rsidRDefault="00CB5668">
        <w:pPr>
          <w:pStyle w:val="aff1"/>
          <w:jc w:val="right"/>
        </w:pPr>
        <w:r>
          <w:fldChar w:fldCharType="begin"/>
        </w:r>
        <w:r>
          <w:instrText>PAGE   \* MERGEFORMAT</w:instrText>
        </w:r>
        <w:r>
          <w:fldChar w:fldCharType="separate"/>
        </w:r>
        <w:r w:rsidR="00904742">
          <w:rPr>
            <w:noProof/>
          </w:rPr>
          <w:t>39</w:t>
        </w:r>
        <w:r>
          <w:rPr>
            <w:noProof/>
          </w:rPr>
          <w:fldChar w:fldCharType="end"/>
        </w:r>
      </w:p>
    </w:sdtContent>
  </w:sdt>
  <w:p w:rsidR="00CB5668" w:rsidRDefault="00CB5668">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E1A" w:rsidRDefault="00050E1A">
      <w:pPr>
        <w:spacing w:after="0" w:line="240" w:lineRule="auto"/>
      </w:pPr>
      <w:r>
        <w:separator/>
      </w:r>
    </w:p>
  </w:footnote>
  <w:footnote w:type="continuationSeparator" w:id="0">
    <w:p w:rsidR="00050E1A" w:rsidRDefault="00050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7"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0"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9"/>
  </w:num>
  <w:num w:numId="3">
    <w:abstractNumId w:val="14"/>
  </w:num>
  <w:num w:numId="4">
    <w:abstractNumId w:val="13"/>
  </w:num>
  <w:num w:numId="5">
    <w:abstractNumId w:val="10"/>
  </w:num>
  <w:num w:numId="6">
    <w:abstractNumId w:val="4"/>
  </w:num>
  <w:num w:numId="7">
    <w:abstractNumId w:val="3"/>
  </w:num>
  <w:num w:numId="8">
    <w:abstractNumId w:val="7"/>
  </w:num>
  <w:num w:numId="9">
    <w:abstractNumId w:val="17"/>
  </w:num>
  <w:num w:numId="10">
    <w:abstractNumId w:val="16"/>
  </w:num>
  <w:num w:numId="11">
    <w:abstractNumId w:val="9"/>
  </w:num>
  <w:num w:numId="12">
    <w:abstractNumId w:val="1"/>
  </w:num>
  <w:num w:numId="13">
    <w:abstractNumId w:val="12"/>
  </w:num>
  <w:num w:numId="14">
    <w:abstractNumId w:val="0"/>
  </w:num>
  <w:num w:numId="15">
    <w:abstractNumId w:val="8"/>
  </w:num>
  <w:num w:numId="16">
    <w:abstractNumId w:val="6"/>
  </w:num>
  <w:num w:numId="17">
    <w:abstractNumId w:val="11"/>
  </w:num>
  <w:num w:numId="18">
    <w:abstractNumId w:val="5"/>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22186"/>
    <w:rsid w:val="0002264E"/>
    <w:rsid w:val="00025772"/>
    <w:rsid w:val="00040D55"/>
    <w:rsid w:val="000418F9"/>
    <w:rsid w:val="00050178"/>
    <w:rsid w:val="00050E1A"/>
    <w:rsid w:val="0006339C"/>
    <w:rsid w:val="00082ABF"/>
    <w:rsid w:val="000A09BE"/>
    <w:rsid w:val="000A50D9"/>
    <w:rsid w:val="000A644E"/>
    <w:rsid w:val="000B697C"/>
    <w:rsid w:val="000B7CCF"/>
    <w:rsid w:val="000C6B75"/>
    <w:rsid w:val="000E2514"/>
    <w:rsid w:val="000E367C"/>
    <w:rsid w:val="000F264D"/>
    <w:rsid w:val="000F35A9"/>
    <w:rsid w:val="00100ECF"/>
    <w:rsid w:val="001138D4"/>
    <w:rsid w:val="001149FD"/>
    <w:rsid w:val="00117CED"/>
    <w:rsid w:val="0013574B"/>
    <w:rsid w:val="00136AB8"/>
    <w:rsid w:val="00140174"/>
    <w:rsid w:val="00143427"/>
    <w:rsid w:val="00156EF6"/>
    <w:rsid w:val="0015792B"/>
    <w:rsid w:val="0016528C"/>
    <w:rsid w:val="00167D71"/>
    <w:rsid w:val="001742BA"/>
    <w:rsid w:val="00177F46"/>
    <w:rsid w:val="00197695"/>
    <w:rsid w:val="001A1100"/>
    <w:rsid w:val="001A6F13"/>
    <w:rsid w:val="001B1631"/>
    <w:rsid w:val="001B2893"/>
    <w:rsid w:val="001B79F8"/>
    <w:rsid w:val="001D26F3"/>
    <w:rsid w:val="001E3D2A"/>
    <w:rsid w:val="001F7E91"/>
    <w:rsid w:val="00202D81"/>
    <w:rsid w:val="00222DB5"/>
    <w:rsid w:val="00223D86"/>
    <w:rsid w:val="00250650"/>
    <w:rsid w:val="002521F9"/>
    <w:rsid w:val="0026636B"/>
    <w:rsid w:val="002862BD"/>
    <w:rsid w:val="002B1FA3"/>
    <w:rsid w:val="002F1A5B"/>
    <w:rsid w:val="00302426"/>
    <w:rsid w:val="00316726"/>
    <w:rsid w:val="0032601E"/>
    <w:rsid w:val="003442F1"/>
    <w:rsid w:val="00356591"/>
    <w:rsid w:val="0037216E"/>
    <w:rsid w:val="003765C2"/>
    <w:rsid w:val="003771F2"/>
    <w:rsid w:val="003B534A"/>
    <w:rsid w:val="003D04BC"/>
    <w:rsid w:val="003F6DF8"/>
    <w:rsid w:val="00404E0E"/>
    <w:rsid w:val="0040532B"/>
    <w:rsid w:val="00432314"/>
    <w:rsid w:val="004342D4"/>
    <w:rsid w:val="00467CF3"/>
    <w:rsid w:val="004714A2"/>
    <w:rsid w:val="004800E0"/>
    <w:rsid w:val="004B5AAE"/>
    <w:rsid w:val="004B67C6"/>
    <w:rsid w:val="004B72E7"/>
    <w:rsid w:val="004C09B0"/>
    <w:rsid w:val="004C1A68"/>
    <w:rsid w:val="004D18CA"/>
    <w:rsid w:val="004D4617"/>
    <w:rsid w:val="004E0153"/>
    <w:rsid w:val="00533FD2"/>
    <w:rsid w:val="005348DC"/>
    <w:rsid w:val="005542CE"/>
    <w:rsid w:val="00563A7E"/>
    <w:rsid w:val="00563B36"/>
    <w:rsid w:val="00583455"/>
    <w:rsid w:val="00597666"/>
    <w:rsid w:val="005A1133"/>
    <w:rsid w:val="005D3590"/>
    <w:rsid w:val="006053DA"/>
    <w:rsid w:val="006260A5"/>
    <w:rsid w:val="00643207"/>
    <w:rsid w:val="00650C32"/>
    <w:rsid w:val="00667E50"/>
    <w:rsid w:val="00682460"/>
    <w:rsid w:val="0069682F"/>
    <w:rsid w:val="006D1489"/>
    <w:rsid w:val="006E5249"/>
    <w:rsid w:val="006F1ED9"/>
    <w:rsid w:val="00707E3C"/>
    <w:rsid w:val="00716C8C"/>
    <w:rsid w:val="00720EDF"/>
    <w:rsid w:val="007668B7"/>
    <w:rsid w:val="007A609D"/>
    <w:rsid w:val="007B4855"/>
    <w:rsid w:val="007B79DB"/>
    <w:rsid w:val="007E705B"/>
    <w:rsid w:val="007F38BD"/>
    <w:rsid w:val="007F3C8A"/>
    <w:rsid w:val="00801995"/>
    <w:rsid w:val="008076E6"/>
    <w:rsid w:val="00815A22"/>
    <w:rsid w:val="00834AF7"/>
    <w:rsid w:val="008422F4"/>
    <w:rsid w:val="00842D2B"/>
    <w:rsid w:val="00850323"/>
    <w:rsid w:val="00851D51"/>
    <w:rsid w:val="008752BE"/>
    <w:rsid w:val="0087665A"/>
    <w:rsid w:val="00876A41"/>
    <w:rsid w:val="008800E8"/>
    <w:rsid w:val="008A12D1"/>
    <w:rsid w:val="008B5CF2"/>
    <w:rsid w:val="008D68B1"/>
    <w:rsid w:val="008F033A"/>
    <w:rsid w:val="00904742"/>
    <w:rsid w:val="009122D5"/>
    <w:rsid w:val="00916E7B"/>
    <w:rsid w:val="009200FC"/>
    <w:rsid w:val="00943BB0"/>
    <w:rsid w:val="009521C5"/>
    <w:rsid w:val="0097780B"/>
    <w:rsid w:val="0098370B"/>
    <w:rsid w:val="00984331"/>
    <w:rsid w:val="009939CC"/>
    <w:rsid w:val="009B27FB"/>
    <w:rsid w:val="009F00FD"/>
    <w:rsid w:val="009F3271"/>
    <w:rsid w:val="00A46E41"/>
    <w:rsid w:val="00A47C47"/>
    <w:rsid w:val="00AA4327"/>
    <w:rsid w:val="00AC1496"/>
    <w:rsid w:val="00AC4DBB"/>
    <w:rsid w:val="00AE0304"/>
    <w:rsid w:val="00AE2A61"/>
    <w:rsid w:val="00AF3401"/>
    <w:rsid w:val="00B016BE"/>
    <w:rsid w:val="00B03C9C"/>
    <w:rsid w:val="00B10E57"/>
    <w:rsid w:val="00B174BD"/>
    <w:rsid w:val="00B31DD9"/>
    <w:rsid w:val="00B35B6E"/>
    <w:rsid w:val="00B51208"/>
    <w:rsid w:val="00B55875"/>
    <w:rsid w:val="00B61F60"/>
    <w:rsid w:val="00B64B04"/>
    <w:rsid w:val="00B6755D"/>
    <w:rsid w:val="00B76819"/>
    <w:rsid w:val="00BA35BB"/>
    <w:rsid w:val="00BA4E4D"/>
    <w:rsid w:val="00BA54E5"/>
    <w:rsid w:val="00BA6614"/>
    <w:rsid w:val="00BC5597"/>
    <w:rsid w:val="00BD01BB"/>
    <w:rsid w:val="00BE31D8"/>
    <w:rsid w:val="00BF02FD"/>
    <w:rsid w:val="00BF445F"/>
    <w:rsid w:val="00C012B7"/>
    <w:rsid w:val="00C04849"/>
    <w:rsid w:val="00C11FED"/>
    <w:rsid w:val="00C20CA6"/>
    <w:rsid w:val="00C30C4A"/>
    <w:rsid w:val="00C31689"/>
    <w:rsid w:val="00C35AB2"/>
    <w:rsid w:val="00C45EA5"/>
    <w:rsid w:val="00C56639"/>
    <w:rsid w:val="00C570DE"/>
    <w:rsid w:val="00C61942"/>
    <w:rsid w:val="00C967C3"/>
    <w:rsid w:val="00CA784A"/>
    <w:rsid w:val="00CB1862"/>
    <w:rsid w:val="00CB5668"/>
    <w:rsid w:val="00CC1B9E"/>
    <w:rsid w:val="00CF3E83"/>
    <w:rsid w:val="00CF644E"/>
    <w:rsid w:val="00D14737"/>
    <w:rsid w:val="00D23527"/>
    <w:rsid w:val="00D709DE"/>
    <w:rsid w:val="00D71B1D"/>
    <w:rsid w:val="00D73FE6"/>
    <w:rsid w:val="00D943FC"/>
    <w:rsid w:val="00D96772"/>
    <w:rsid w:val="00D96F91"/>
    <w:rsid w:val="00DC48A1"/>
    <w:rsid w:val="00DE26E4"/>
    <w:rsid w:val="00DE2ECA"/>
    <w:rsid w:val="00DF3ED9"/>
    <w:rsid w:val="00E03F93"/>
    <w:rsid w:val="00E208EA"/>
    <w:rsid w:val="00E2179E"/>
    <w:rsid w:val="00E25AA9"/>
    <w:rsid w:val="00E442CD"/>
    <w:rsid w:val="00E5335D"/>
    <w:rsid w:val="00E653DE"/>
    <w:rsid w:val="00E829E0"/>
    <w:rsid w:val="00EB37D9"/>
    <w:rsid w:val="00EB5842"/>
    <w:rsid w:val="00EE0656"/>
    <w:rsid w:val="00F10AC4"/>
    <w:rsid w:val="00F13709"/>
    <w:rsid w:val="00F37630"/>
    <w:rsid w:val="00F44B06"/>
    <w:rsid w:val="00F4629D"/>
    <w:rsid w:val="00F4701E"/>
    <w:rsid w:val="00F52F14"/>
    <w:rsid w:val="00F65EBD"/>
    <w:rsid w:val="00F7222B"/>
    <w:rsid w:val="00F77CF3"/>
    <w:rsid w:val="00FA625A"/>
    <w:rsid w:val="00FB71CA"/>
    <w:rsid w:val="00FE0EAE"/>
    <w:rsid w:val="00FE5251"/>
    <w:rsid w:val="00FE7FE2"/>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57F54"/>
  <w15:docId w15:val="{49BF7B1A-2966-478C-80A7-1F564B99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1"/>
    <w:rsid w:val="00D943FC"/>
    <w:rPr>
      <w:rFonts w:eastAsia="Times New Roman" w:cs="Times New Roman"/>
      <w:kern w:val="1"/>
      <w:lang w:eastAsia="ar-SA"/>
    </w:rPr>
  </w:style>
  <w:style w:type="character" w:customStyle="1" w:styleId="markedcontent">
    <w:name w:val="markedcontent"/>
    <w:rsid w:val="00D943FC"/>
  </w:style>
  <w:style w:type="paragraph" w:styleId="aff6">
    <w:name w:val="No Spacing"/>
    <w:link w:val="aff7"/>
    <w:uiPriority w:val="99"/>
    <w:qFormat/>
    <w:rsid w:val="0006339C"/>
    <w:pPr>
      <w:spacing w:after="0" w:line="240" w:lineRule="auto"/>
    </w:pPr>
    <w:rPr>
      <w:rFonts w:ascii="Times New Roman" w:eastAsia="MS Mincho" w:hAnsi="Times New Roman" w:cs="Times New Roman"/>
      <w:sz w:val="24"/>
      <w:szCs w:val="24"/>
    </w:rPr>
  </w:style>
  <w:style w:type="character" w:customStyle="1" w:styleId="aff7">
    <w:name w:val="Без интервала Знак"/>
    <w:link w:val="aff6"/>
    <w:uiPriority w:val="99"/>
    <w:locked/>
    <w:rsid w:val="0006339C"/>
    <w:rPr>
      <w:rFonts w:ascii="Times New Roman" w:eastAsia="MS Mincho" w:hAnsi="Times New Roman" w:cs="Times New Roman"/>
      <w:sz w:val="24"/>
      <w:szCs w:val="24"/>
    </w:rPr>
  </w:style>
  <w:style w:type="table" w:styleId="aff8">
    <w:name w:val="Table Grid"/>
    <w:basedOn w:val="a1"/>
    <w:uiPriority w:val="99"/>
    <w:rsid w:val="003765C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376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947813">
      <w:bodyDiv w:val="1"/>
      <w:marLeft w:val="0"/>
      <w:marRight w:val="0"/>
      <w:marTop w:val="0"/>
      <w:marBottom w:val="0"/>
      <w:divBdr>
        <w:top w:val="none" w:sz="0" w:space="0" w:color="auto"/>
        <w:left w:val="none" w:sz="0" w:space="0" w:color="auto"/>
        <w:bottom w:val="none" w:sz="0" w:space="0" w:color="auto"/>
        <w:right w:val="none" w:sz="0" w:space="0" w:color="auto"/>
      </w:divBdr>
    </w:div>
    <w:div w:id="840778304">
      <w:bodyDiv w:val="1"/>
      <w:marLeft w:val="0"/>
      <w:marRight w:val="0"/>
      <w:marTop w:val="0"/>
      <w:marBottom w:val="0"/>
      <w:divBdr>
        <w:top w:val="none" w:sz="0" w:space="0" w:color="auto"/>
        <w:left w:val="none" w:sz="0" w:space="0" w:color="auto"/>
        <w:bottom w:val="none" w:sz="0" w:space="0" w:color="auto"/>
        <w:right w:val="none" w:sz="0" w:space="0" w:color="auto"/>
      </w:divBdr>
    </w:div>
    <w:div w:id="1053894027">
      <w:bodyDiv w:val="1"/>
      <w:marLeft w:val="0"/>
      <w:marRight w:val="0"/>
      <w:marTop w:val="0"/>
      <w:marBottom w:val="0"/>
      <w:divBdr>
        <w:top w:val="none" w:sz="0" w:space="0" w:color="auto"/>
        <w:left w:val="none" w:sz="0" w:space="0" w:color="auto"/>
        <w:bottom w:val="none" w:sz="0" w:space="0" w:color="auto"/>
        <w:right w:val="none" w:sz="0" w:space="0" w:color="auto"/>
      </w:divBdr>
    </w:div>
    <w:div w:id="2091540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68F6D5F-78D2-45B7-A846-155F03D20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48</Pages>
  <Words>12417</Words>
  <Characters>70783</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97</cp:revision>
  <cp:lastPrinted>2023-09-19T17:25:00Z</cp:lastPrinted>
  <dcterms:created xsi:type="dcterms:W3CDTF">2022-11-03T10:19:00Z</dcterms:created>
  <dcterms:modified xsi:type="dcterms:W3CDTF">2024-10-15T04:52:00Z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