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0"/>
        <w:gridCol w:w="1680"/>
        <w:gridCol w:w="2221"/>
      </w:tblGrid>
      <w:tr w:rsidR="00176A36" w:rsidRPr="00200E1E" w:rsidTr="00176A36">
        <w:trPr>
          <w:cantSplit/>
          <w:trHeight w:val="53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A36" w:rsidRPr="00200E1E" w:rsidRDefault="00176A36" w:rsidP="00176A3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00E1E">
              <w:rPr>
                <w:b/>
                <w:bCs/>
                <w:sz w:val="20"/>
                <w:szCs w:val="20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176A36" w:rsidRPr="00200E1E" w:rsidRDefault="00176A36" w:rsidP="00176A3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sz w:val="20"/>
                <w:szCs w:val="20"/>
              </w:rPr>
            </w:pPr>
            <w:r w:rsidRPr="00200E1E">
              <w:rPr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176A36" w:rsidRPr="00200E1E" w:rsidTr="00176A36">
        <w:trPr>
          <w:cantSplit/>
          <w:trHeight w:val="435"/>
        </w:trPr>
        <w:tc>
          <w:tcPr>
            <w:tcW w:w="5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A36" w:rsidRPr="00B4583D" w:rsidRDefault="00176A36" w:rsidP="00176A36">
            <w:pPr>
              <w:keepNext/>
              <w:jc w:val="both"/>
              <w:outlineLvl w:val="0"/>
              <w:rPr>
                <w:sz w:val="20"/>
                <w:szCs w:val="20"/>
              </w:rPr>
            </w:pPr>
            <w:r w:rsidRPr="00B4583D">
              <w:rPr>
                <w:sz w:val="20"/>
                <w:szCs w:val="20"/>
              </w:rPr>
              <w:t xml:space="preserve">Наименование документа   Рабочая </w:t>
            </w:r>
            <w:r>
              <w:rPr>
                <w:sz w:val="20"/>
                <w:szCs w:val="20"/>
              </w:rPr>
              <w:t>программа ПМ.01</w:t>
            </w:r>
            <w:r w:rsidRPr="00B4583D">
              <w:rPr>
                <w:sz w:val="20"/>
                <w:szCs w:val="20"/>
              </w:rPr>
              <w:t xml:space="preserve"> </w:t>
            </w:r>
          </w:p>
          <w:p w:rsidR="00176A36" w:rsidRPr="00B4583D" w:rsidRDefault="00176A36" w:rsidP="00176A36">
            <w:pPr>
              <w:keepNext/>
              <w:jc w:val="both"/>
              <w:outlineLvl w:val="0"/>
              <w:rPr>
                <w:sz w:val="20"/>
                <w:szCs w:val="20"/>
              </w:rPr>
            </w:pPr>
            <w:r w:rsidRPr="00B4583D">
              <w:rPr>
                <w:sz w:val="20"/>
                <w:szCs w:val="20"/>
              </w:rPr>
              <w:t>Специальность 38.0</w:t>
            </w:r>
            <w:r w:rsidR="00B6131A">
              <w:rPr>
                <w:sz w:val="20"/>
                <w:szCs w:val="20"/>
              </w:rPr>
              <w:t>2</w:t>
            </w:r>
            <w:r w:rsidRPr="00B4583D">
              <w:rPr>
                <w:sz w:val="20"/>
                <w:szCs w:val="20"/>
              </w:rPr>
              <w:t xml:space="preserve">.07 Банковское дело </w:t>
            </w:r>
          </w:p>
          <w:p w:rsidR="00176A36" w:rsidRPr="00200E1E" w:rsidRDefault="00176A36" w:rsidP="00176A36">
            <w:pPr>
              <w:jc w:val="both"/>
              <w:rPr>
                <w:b/>
                <w:bCs/>
                <w:sz w:val="20"/>
                <w:szCs w:val="20"/>
              </w:rPr>
            </w:pPr>
            <w:r w:rsidRPr="00200E1E">
              <w:rPr>
                <w:spacing w:val="-10"/>
                <w:sz w:val="20"/>
                <w:szCs w:val="20"/>
              </w:rPr>
              <w:t>Соответствует ГОСТ Р ИСО 9001-2015, ГОСТ Р 52614.2-2006 (</w:t>
            </w:r>
            <w:r w:rsidRPr="00200E1E">
              <w:rPr>
                <w:b/>
                <w:spacing w:val="-6"/>
                <w:sz w:val="20"/>
                <w:szCs w:val="20"/>
              </w:rPr>
              <w:t xml:space="preserve">п. 4.1, </w:t>
            </w:r>
            <w:r w:rsidRPr="00200E1E">
              <w:rPr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A36" w:rsidRPr="00200E1E" w:rsidRDefault="00176A36" w:rsidP="00176A36">
            <w:pPr>
              <w:keepNext/>
              <w:jc w:val="center"/>
              <w:outlineLvl w:val="1"/>
              <w:rPr>
                <w:bCs/>
                <w:sz w:val="20"/>
                <w:szCs w:val="20"/>
              </w:rPr>
            </w:pPr>
            <w:r w:rsidRPr="00200E1E">
              <w:rPr>
                <w:sz w:val="20"/>
                <w:szCs w:val="20"/>
              </w:rPr>
              <w:t xml:space="preserve">Редакция </w:t>
            </w:r>
            <w:r w:rsidRPr="00200E1E">
              <w:rPr>
                <w:bCs/>
                <w:sz w:val="20"/>
                <w:szCs w:val="20"/>
              </w:rPr>
              <w:t>№ 1</w:t>
            </w:r>
          </w:p>
          <w:p w:rsidR="00176A36" w:rsidRPr="00200E1E" w:rsidRDefault="00176A36" w:rsidP="00176A36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00E1E">
              <w:rPr>
                <w:sz w:val="20"/>
                <w:szCs w:val="20"/>
              </w:rPr>
              <w:t xml:space="preserve">Изменение </w:t>
            </w:r>
            <w:r w:rsidRPr="00200E1E">
              <w:rPr>
                <w:bCs/>
                <w:sz w:val="20"/>
                <w:szCs w:val="20"/>
              </w:rPr>
              <w:t>№ 0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A36" w:rsidRPr="00200E1E" w:rsidRDefault="00176A36" w:rsidP="00176A36">
            <w:pPr>
              <w:jc w:val="center"/>
              <w:rPr>
                <w:b/>
                <w:sz w:val="20"/>
                <w:szCs w:val="20"/>
              </w:rPr>
            </w:pPr>
            <w:r w:rsidRPr="00200E1E">
              <w:rPr>
                <w:b/>
                <w:sz w:val="20"/>
                <w:szCs w:val="20"/>
              </w:rPr>
              <w:t xml:space="preserve">Лист </w:t>
            </w:r>
            <w:r w:rsidR="0085271A">
              <w:rPr>
                <w:b/>
                <w:sz w:val="20"/>
                <w:szCs w:val="20"/>
              </w:rPr>
              <w:t>1 из 32</w:t>
            </w:r>
          </w:p>
        </w:tc>
      </w:tr>
      <w:tr w:rsidR="00176A36" w:rsidRPr="00200E1E" w:rsidTr="00176A36">
        <w:trPr>
          <w:cantSplit/>
          <w:trHeight w:val="280"/>
        </w:trPr>
        <w:tc>
          <w:tcPr>
            <w:tcW w:w="5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A36" w:rsidRPr="00200E1E" w:rsidRDefault="00176A36" w:rsidP="00176A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A36" w:rsidRPr="00200E1E" w:rsidRDefault="00176A36" w:rsidP="00176A36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A36" w:rsidRPr="00200E1E" w:rsidRDefault="00176A36" w:rsidP="00176A36">
            <w:pPr>
              <w:jc w:val="center"/>
              <w:rPr>
                <w:b/>
                <w:sz w:val="20"/>
                <w:szCs w:val="20"/>
              </w:rPr>
            </w:pPr>
            <w:r w:rsidRPr="00200E1E">
              <w:rPr>
                <w:b/>
                <w:sz w:val="20"/>
                <w:szCs w:val="20"/>
              </w:rPr>
              <w:t>Экз. №</w:t>
            </w:r>
          </w:p>
        </w:tc>
      </w:tr>
    </w:tbl>
    <w:p w:rsidR="00176A36" w:rsidRPr="00200E1E" w:rsidRDefault="00176A36" w:rsidP="00176A36">
      <w:pPr>
        <w:tabs>
          <w:tab w:val="center" w:pos="1336"/>
          <w:tab w:val="right" w:pos="2673"/>
        </w:tabs>
        <w:jc w:val="both"/>
      </w:pPr>
    </w:p>
    <w:p w:rsidR="00176A36" w:rsidRPr="00200E1E" w:rsidRDefault="00176A36" w:rsidP="00176A36">
      <w:pPr>
        <w:tabs>
          <w:tab w:val="center" w:pos="1336"/>
          <w:tab w:val="right" w:pos="2673"/>
        </w:tabs>
        <w:jc w:val="both"/>
      </w:pPr>
    </w:p>
    <w:p w:rsidR="00176A36" w:rsidRPr="00200E1E" w:rsidRDefault="00176A36" w:rsidP="00176A36">
      <w:pPr>
        <w:tabs>
          <w:tab w:val="center" w:pos="1336"/>
          <w:tab w:val="right" w:pos="2673"/>
        </w:tabs>
        <w:jc w:val="both"/>
      </w:pPr>
    </w:p>
    <w:p w:rsidR="00176A36" w:rsidRPr="00200E1E" w:rsidRDefault="00176A36" w:rsidP="00176A36">
      <w:pPr>
        <w:tabs>
          <w:tab w:val="center" w:pos="1336"/>
          <w:tab w:val="right" w:pos="2673"/>
        </w:tabs>
        <w:jc w:val="both"/>
      </w:pPr>
    </w:p>
    <w:p w:rsidR="00176A36" w:rsidRPr="00200E1E" w:rsidRDefault="00176A36" w:rsidP="00176A36">
      <w:pPr>
        <w:tabs>
          <w:tab w:val="center" w:pos="1336"/>
          <w:tab w:val="right" w:pos="2673"/>
        </w:tabs>
        <w:jc w:val="both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  <w:rPr>
          <w:b/>
          <w:sz w:val="28"/>
          <w:szCs w:val="28"/>
        </w:rPr>
      </w:pPr>
      <w:r w:rsidRPr="00200E1E">
        <w:rPr>
          <w:b/>
          <w:sz w:val="28"/>
          <w:szCs w:val="28"/>
        </w:rPr>
        <w:t>Рабочая программа учебной дисциплины</w:t>
      </w:r>
    </w:p>
    <w:p w:rsidR="00176A36" w:rsidRPr="00200E1E" w:rsidRDefault="00176A36" w:rsidP="00176A36">
      <w:pPr>
        <w:jc w:val="center"/>
        <w:rPr>
          <w:b/>
          <w:sz w:val="28"/>
          <w:szCs w:val="28"/>
        </w:rPr>
      </w:pPr>
    </w:p>
    <w:p w:rsidR="00176A36" w:rsidRPr="00200E1E" w:rsidRDefault="00B6131A" w:rsidP="00176A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ПМ.01 В</w:t>
      </w:r>
      <w:r w:rsidR="009E49FE">
        <w:rPr>
          <w:b/>
          <w:sz w:val="28"/>
          <w:szCs w:val="28"/>
        </w:rPr>
        <w:t>едение расчетных операций</w:t>
      </w:r>
    </w:p>
    <w:p w:rsidR="00176A36" w:rsidRPr="00200E1E" w:rsidRDefault="00176A36" w:rsidP="00176A36">
      <w:pPr>
        <w:jc w:val="center"/>
        <w:rPr>
          <w:b/>
          <w:sz w:val="28"/>
          <w:szCs w:val="28"/>
          <w:u w:val="single"/>
        </w:rPr>
      </w:pPr>
      <w:r w:rsidRPr="00200E1E">
        <w:rPr>
          <w:b/>
          <w:sz w:val="28"/>
          <w:szCs w:val="28"/>
          <w:u w:val="single"/>
        </w:rPr>
        <w:t>__________________________________________________________________</w:t>
      </w:r>
    </w:p>
    <w:p w:rsidR="00176A36" w:rsidRPr="00200E1E" w:rsidRDefault="00176A36" w:rsidP="00176A36">
      <w:pPr>
        <w:jc w:val="center"/>
        <w:rPr>
          <w:i/>
        </w:rPr>
      </w:pPr>
      <w:r w:rsidRPr="00200E1E">
        <w:rPr>
          <w:i/>
        </w:rPr>
        <w:t>(название учебной дисциплины)</w:t>
      </w:r>
    </w:p>
    <w:p w:rsidR="00176A36" w:rsidRPr="00200E1E" w:rsidRDefault="00176A36" w:rsidP="00176A36">
      <w:pPr>
        <w:jc w:val="center"/>
        <w:rPr>
          <w:b/>
          <w:sz w:val="28"/>
          <w:szCs w:val="28"/>
        </w:rPr>
      </w:pPr>
    </w:p>
    <w:p w:rsidR="00176A36" w:rsidRPr="00200E1E" w:rsidRDefault="00176A36" w:rsidP="00176A36">
      <w:pPr>
        <w:jc w:val="center"/>
        <w:rPr>
          <w:b/>
          <w:sz w:val="28"/>
          <w:szCs w:val="28"/>
        </w:rPr>
      </w:pPr>
    </w:p>
    <w:p w:rsidR="00176A36" w:rsidRPr="00200E1E" w:rsidRDefault="00176A36" w:rsidP="00176A36">
      <w:pPr>
        <w:jc w:val="center"/>
        <w:rPr>
          <w:b/>
          <w:sz w:val="28"/>
          <w:szCs w:val="28"/>
          <w:u w:val="single"/>
        </w:rPr>
      </w:pPr>
      <w:r w:rsidRPr="00200E1E">
        <w:rPr>
          <w:b/>
          <w:sz w:val="28"/>
          <w:szCs w:val="28"/>
          <w:u w:val="single"/>
        </w:rPr>
        <w:t>38.02.07 Банковское дело</w:t>
      </w:r>
    </w:p>
    <w:p w:rsidR="00176A36" w:rsidRPr="00200E1E" w:rsidRDefault="00176A36" w:rsidP="00176A36">
      <w:pPr>
        <w:jc w:val="center"/>
        <w:rPr>
          <w:i/>
        </w:rPr>
      </w:pPr>
      <w:r w:rsidRPr="00200E1E">
        <w:rPr>
          <w:i/>
        </w:rPr>
        <w:t>(код и наименование профессии, специальности)</w:t>
      </w: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Default="00176A36" w:rsidP="00176A36">
      <w:pPr>
        <w:jc w:val="center"/>
        <w:rPr>
          <w:b/>
        </w:rPr>
      </w:pPr>
    </w:p>
    <w:p w:rsidR="00696A25" w:rsidRDefault="00696A25" w:rsidP="00176A36">
      <w:pPr>
        <w:jc w:val="center"/>
        <w:rPr>
          <w:b/>
        </w:rPr>
      </w:pPr>
    </w:p>
    <w:p w:rsidR="00696A25" w:rsidRPr="00200E1E" w:rsidRDefault="00696A25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/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176A36">
      <w:pPr>
        <w:jc w:val="center"/>
      </w:pPr>
    </w:p>
    <w:p w:rsidR="00176A36" w:rsidRPr="00200E1E" w:rsidRDefault="00176A36" w:rsidP="008774D3"/>
    <w:p w:rsidR="00176A36" w:rsidRPr="00200E1E" w:rsidRDefault="00176A36" w:rsidP="00176A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200E1E">
        <w:rPr>
          <w:sz w:val="28"/>
          <w:szCs w:val="28"/>
        </w:rPr>
        <w:t>г. Ульяновск</w:t>
      </w:r>
    </w:p>
    <w:p w:rsidR="00CB58C0" w:rsidRDefault="00CB58C0" w:rsidP="00AA51C3">
      <w:pPr>
        <w:ind w:firstLine="708"/>
        <w:jc w:val="both"/>
        <w:rPr>
          <w:sz w:val="28"/>
          <w:szCs w:val="28"/>
        </w:rPr>
      </w:pPr>
      <w:r>
        <w:rPr>
          <w:bCs/>
          <w:sz w:val="24"/>
          <w:szCs w:val="24"/>
        </w:rPr>
        <w:lastRenderedPageBreak/>
        <w:t xml:space="preserve">Рабочая </w:t>
      </w:r>
      <w:r>
        <w:rPr>
          <w:sz w:val="24"/>
          <w:szCs w:val="24"/>
        </w:rPr>
        <w:t>программа учебной дисциплины</w:t>
      </w:r>
      <w:r>
        <w:rPr>
          <w:caps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программы подготовки специалистов среднего звена </w:t>
      </w:r>
      <w:r>
        <w:rPr>
          <w:bCs/>
          <w:sz w:val="24"/>
          <w:szCs w:val="24"/>
        </w:rPr>
        <w:t xml:space="preserve">специальности 38.02.07 Банковское дело </w:t>
      </w:r>
      <w:r w:rsidR="00AA51C3" w:rsidRPr="00AA51C3">
        <w:rPr>
          <w:bCs/>
          <w:sz w:val="24"/>
          <w:szCs w:val="24"/>
        </w:rPr>
        <w:t>(Приказ Минпросвещения России от 14.11.2023г. №856)</w:t>
      </w:r>
    </w:p>
    <w:p w:rsidR="00CB58C0" w:rsidRDefault="00CB58C0" w:rsidP="00CB58C0">
      <w:pPr>
        <w:jc w:val="both"/>
        <w:rPr>
          <w:sz w:val="28"/>
          <w:szCs w:val="28"/>
        </w:rPr>
      </w:pPr>
    </w:p>
    <w:p w:rsidR="00CB58C0" w:rsidRDefault="00CB58C0" w:rsidP="00CB58C0">
      <w:pPr>
        <w:jc w:val="both"/>
        <w:rPr>
          <w:sz w:val="28"/>
          <w:szCs w:val="28"/>
        </w:rPr>
      </w:pPr>
    </w:p>
    <w:p w:rsidR="00CB58C0" w:rsidRDefault="00CB58C0" w:rsidP="00CB58C0">
      <w:pPr>
        <w:jc w:val="both"/>
        <w:rPr>
          <w:sz w:val="28"/>
          <w:szCs w:val="28"/>
        </w:rPr>
      </w:pPr>
    </w:p>
    <w:p w:rsidR="00CB58C0" w:rsidRDefault="00CB58C0" w:rsidP="00CB58C0">
      <w:pPr>
        <w:jc w:val="both"/>
        <w:rPr>
          <w:sz w:val="28"/>
          <w:szCs w:val="28"/>
        </w:rPr>
      </w:pPr>
    </w:p>
    <w:p w:rsidR="00CB58C0" w:rsidRDefault="00CB58C0" w:rsidP="00CB58C0">
      <w:pPr>
        <w:jc w:val="both"/>
        <w:rPr>
          <w:sz w:val="28"/>
          <w:szCs w:val="28"/>
        </w:rPr>
      </w:pPr>
    </w:p>
    <w:p w:rsidR="00CB58C0" w:rsidRDefault="00CB58C0" w:rsidP="00CB58C0">
      <w:pPr>
        <w:jc w:val="both"/>
        <w:rPr>
          <w:sz w:val="28"/>
          <w:szCs w:val="28"/>
        </w:rPr>
      </w:pPr>
    </w:p>
    <w:tbl>
      <w:tblPr>
        <w:tblW w:w="10495" w:type="dxa"/>
        <w:tblInd w:w="-72" w:type="dxa"/>
        <w:tblLook w:val="04A0" w:firstRow="1" w:lastRow="0" w:firstColumn="1" w:lastColumn="0" w:noHBand="0" w:noVBand="1"/>
      </w:tblPr>
      <w:tblGrid>
        <w:gridCol w:w="6701"/>
        <w:gridCol w:w="3794"/>
      </w:tblGrid>
      <w:tr w:rsidR="00CB58C0" w:rsidTr="00CB58C0">
        <w:trPr>
          <w:trHeight w:val="1776"/>
        </w:trPr>
        <w:tc>
          <w:tcPr>
            <w:tcW w:w="6701" w:type="dxa"/>
            <w:hideMark/>
          </w:tcPr>
          <w:p w:rsidR="00CB58C0" w:rsidRDefault="00CB58C0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Рассмотрено на заседании м/к                                                  </w:t>
            </w:r>
          </w:p>
          <w:p w:rsidR="00CB58C0" w:rsidRDefault="00CB58C0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Экономики и управления</w:t>
            </w:r>
          </w:p>
          <w:p w:rsidR="00CB58C0" w:rsidRDefault="00CB58C0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м/к                                                                    </w:t>
            </w:r>
          </w:p>
          <w:p w:rsidR="00CB58C0" w:rsidRDefault="00CB58C0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30154F">
              <w:rPr>
                <w:sz w:val="24"/>
                <w:szCs w:val="24"/>
              </w:rPr>
              <w:t>___________Т.Н. Еграшкина</w:t>
            </w:r>
          </w:p>
          <w:p w:rsidR="00CB58C0" w:rsidRDefault="00CB58C0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Протокол заседания МК</w:t>
            </w:r>
          </w:p>
          <w:p w:rsidR="00CB58C0" w:rsidRDefault="00AA51C3" w:rsidP="00AA51C3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№  1 от   «26</w:t>
            </w:r>
            <w:r w:rsidR="0085727A">
              <w:rPr>
                <w:i/>
                <w:sz w:val="24"/>
                <w:szCs w:val="24"/>
              </w:rPr>
              <w:t>»  августа  202</w:t>
            </w:r>
            <w:r>
              <w:rPr>
                <w:i/>
                <w:sz w:val="24"/>
                <w:szCs w:val="24"/>
              </w:rPr>
              <w:t>4</w:t>
            </w:r>
            <w:r w:rsidR="0085727A">
              <w:rPr>
                <w:i/>
                <w:sz w:val="24"/>
                <w:szCs w:val="24"/>
              </w:rPr>
              <w:t xml:space="preserve">    г</w:t>
            </w:r>
          </w:p>
        </w:tc>
        <w:tc>
          <w:tcPr>
            <w:tcW w:w="3794" w:type="dxa"/>
          </w:tcPr>
          <w:p w:rsidR="00CB58C0" w:rsidRDefault="00CB58C0">
            <w:pPr>
              <w:adjustRightInd w:val="0"/>
              <w:ind w:left="36" w:hanging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Утверждаю:</w:t>
            </w:r>
          </w:p>
          <w:p w:rsidR="00CB58C0" w:rsidRDefault="00CB58C0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</w:t>
            </w:r>
          </w:p>
          <w:p w:rsidR="00CB58C0" w:rsidRDefault="00CB58C0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УР УТПИТ</w:t>
            </w:r>
          </w:p>
          <w:p w:rsidR="00CB58C0" w:rsidRDefault="00CB58C0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________Ю.Ю. Бесова</w:t>
            </w:r>
          </w:p>
          <w:p w:rsidR="00CB58C0" w:rsidRDefault="00CB58C0">
            <w:pPr>
              <w:adjustRightInd w:val="0"/>
              <w:jc w:val="both"/>
              <w:rPr>
                <w:i/>
                <w:sz w:val="24"/>
                <w:szCs w:val="24"/>
                <w:u w:val="single"/>
              </w:rPr>
            </w:pPr>
          </w:p>
          <w:p w:rsidR="00CB58C0" w:rsidRDefault="00AA51C3" w:rsidP="00117BD8">
            <w:pPr>
              <w:adjustRightInd w:val="0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 26» августа  2024</w:t>
            </w:r>
            <w:r w:rsidR="0085727A">
              <w:rPr>
                <w:i/>
                <w:sz w:val="24"/>
                <w:szCs w:val="24"/>
              </w:rPr>
              <w:t xml:space="preserve">   г</w:t>
            </w:r>
            <w:r w:rsidR="0085727A">
              <w:rPr>
                <w:sz w:val="24"/>
                <w:szCs w:val="24"/>
              </w:rPr>
              <w:t>.</w:t>
            </w:r>
            <w:r w:rsidR="00CB58C0">
              <w:rPr>
                <w:sz w:val="24"/>
                <w:szCs w:val="24"/>
              </w:rPr>
              <w:t>.</w:t>
            </w:r>
          </w:p>
        </w:tc>
      </w:tr>
    </w:tbl>
    <w:p w:rsidR="00CB58C0" w:rsidRDefault="00CB58C0" w:rsidP="00CB5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EastAsia" w:cstheme="minorBidi"/>
          <w:bCs/>
          <w:sz w:val="24"/>
          <w:szCs w:val="24"/>
          <w:lang w:eastAsia="ru-RU"/>
        </w:rPr>
      </w:pPr>
    </w:p>
    <w:p w:rsidR="00CB58C0" w:rsidRDefault="00CB58C0" w:rsidP="00CB5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CB58C0" w:rsidRDefault="00CB58C0" w:rsidP="00CB5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CB58C0" w:rsidRDefault="00CB58C0" w:rsidP="00CB5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CB58C0" w:rsidRDefault="00CB58C0" w:rsidP="00CB5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CB58C0" w:rsidRDefault="00CB58C0" w:rsidP="00CB5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CB58C0" w:rsidRDefault="00CB58C0" w:rsidP="00CB5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sz w:val="24"/>
          <w:szCs w:val="24"/>
        </w:rPr>
      </w:pPr>
    </w:p>
    <w:p w:rsidR="00AA51C3" w:rsidRPr="00AA51C3" w:rsidRDefault="00CB58C0" w:rsidP="00AA51C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РЕЦЕЗЕНТ: </w:t>
      </w:r>
      <w:r w:rsidR="00AA51C3" w:rsidRPr="00AA51C3">
        <w:rPr>
          <w:color w:val="000000"/>
          <w:sz w:val="24"/>
          <w:szCs w:val="24"/>
        </w:rPr>
        <w:t xml:space="preserve">Управляющий операционным офисом РОО Ульяновский Банк ВТБ (ПАО) И.Г.Костюник  </w:t>
      </w:r>
    </w:p>
    <w:p w:rsidR="00117BD8" w:rsidRPr="00117BD8" w:rsidRDefault="00117BD8" w:rsidP="00117BD8">
      <w:pPr>
        <w:suppressAutoHyphens/>
        <w:adjustRightInd w:val="0"/>
        <w:rPr>
          <w:sz w:val="24"/>
          <w:szCs w:val="24"/>
          <w:shd w:val="clear" w:color="auto" w:fill="FFFFFF"/>
        </w:rPr>
      </w:pPr>
    </w:p>
    <w:p w:rsidR="00CB58C0" w:rsidRDefault="00CB58C0" w:rsidP="00CB5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sz w:val="24"/>
          <w:szCs w:val="24"/>
        </w:rPr>
      </w:pPr>
    </w:p>
    <w:p w:rsidR="00CB58C0" w:rsidRDefault="00CB58C0" w:rsidP="00CB58C0">
      <w:pPr>
        <w:tabs>
          <w:tab w:val="left" w:pos="426"/>
        </w:tabs>
        <w:ind w:right="-50"/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РАЗРАБОТЧИК: </w:t>
      </w:r>
      <w:r>
        <w:rPr>
          <w:color w:val="000000"/>
          <w:sz w:val="24"/>
          <w:szCs w:val="24"/>
        </w:rPr>
        <w:t>преподаватель ОГБПОУ УТПиТ  Куркова А.Г.</w:t>
      </w:r>
    </w:p>
    <w:p w:rsidR="00176A36" w:rsidRPr="00200E1E" w:rsidRDefault="00176A36" w:rsidP="00176A36"/>
    <w:p w:rsidR="00176A36" w:rsidRPr="00200E1E" w:rsidRDefault="00176A36" w:rsidP="00176A36"/>
    <w:p w:rsidR="00176A36" w:rsidRPr="00200E1E" w:rsidRDefault="00176A36" w:rsidP="00176A36"/>
    <w:p w:rsidR="00176A36" w:rsidRPr="00200E1E" w:rsidRDefault="00176A36" w:rsidP="00176A36"/>
    <w:p w:rsidR="00176A36" w:rsidRPr="00200E1E" w:rsidRDefault="00176A36" w:rsidP="00176A36"/>
    <w:p w:rsidR="00176A36" w:rsidRPr="00200E1E" w:rsidRDefault="00176A36" w:rsidP="00176A36"/>
    <w:p w:rsidR="00176A36" w:rsidRPr="00200E1E" w:rsidRDefault="00176A36" w:rsidP="00176A36"/>
    <w:p w:rsidR="00176A36" w:rsidRPr="00200E1E" w:rsidRDefault="00176A36" w:rsidP="00176A36"/>
    <w:p w:rsidR="00176A36" w:rsidRDefault="00176A36" w:rsidP="00176A36"/>
    <w:p w:rsidR="008774D3" w:rsidRDefault="008774D3" w:rsidP="00176A36"/>
    <w:p w:rsidR="00CB58C0" w:rsidRDefault="00CB58C0" w:rsidP="00176A36"/>
    <w:p w:rsidR="00CB58C0" w:rsidRDefault="00CB58C0" w:rsidP="00176A36"/>
    <w:p w:rsidR="00CB58C0" w:rsidRDefault="00CB58C0" w:rsidP="00176A36"/>
    <w:p w:rsidR="00CB58C0" w:rsidRDefault="00CB58C0" w:rsidP="00176A36"/>
    <w:p w:rsidR="00CB58C0" w:rsidRDefault="00CB58C0" w:rsidP="00176A36"/>
    <w:p w:rsidR="00CB58C0" w:rsidRDefault="00CB58C0" w:rsidP="00176A36"/>
    <w:p w:rsidR="00CB58C0" w:rsidRDefault="00CB58C0" w:rsidP="00176A36"/>
    <w:p w:rsidR="00CB58C0" w:rsidRDefault="00CB58C0" w:rsidP="00176A36"/>
    <w:p w:rsidR="00CB58C0" w:rsidRDefault="00CB58C0" w:rsidP="00176A36"/>
    <w:p w:rsidR="00CB58C0" w:rsidRPr="00200E1E" w:rsidRDefault="00CB58C0" w:rsidP="00176A36"/>
    <w:p w:rsidR="00176A36" w:rsidRDefault="00176A36" w:rsidP="00176A36"/>
    <w:p w:rsidR="00AA51C3" w:rsidRPr="00200E1E" w:rsidRDefault="00AA51C3" w:rsidP="00176A36">
      <w:bookmarkStart w:id="0" w:name="_GoBack"/>
      <w:bookmarkEnd w:id="0"/>
    </w:p>
    <w:p w:rsidR="00176A36" w:rsidRPr="008774D3" w:rsidRDefault="00176A36" w:rsidP="008774D3">
      <w:pPr>
        <w:spacing w:before="72"/>
        <w:ind w:left="230" w:right="117"/>
        <w:jc w:val="center"/>
        <w:rPr>
          <w:b/>
          <w:i/>
        </w:rPr>
      </w:pPr>
      <w:r>
        <w:rPr>
          <w:b/>
          <w:i/>
        </w:rPr>
        <w:lastRenderedPageBreak/>
        <w:t>СОДЕРЖАНИЕ</w:t>
      </w:r>
    </w:p>
    <w:p w:rsidR="00176A36" w:rsidRDefault="00176A36" w:rsidP="00176A36">
      <w:pPr>
        <w:pStyle w:val="a3"/>
        <w:spacing w:before="1"/>
        <w:rPr>
          <w:b/>
          <w:i/>
        </w:rPr>
      </w:pPr>
    </w:p>
    <w:tbl>
      <w:tblPr>
        <w:tblStyle w:val="TableNormal"/>
        <w:tblW w:w="0" w:type="auto"/>
        <w:tblInd w:w="309" w:type="dxa"/>
        <w:tblLayout w:type="fixed"/>
        <w:tblLook w:val="01E0" w:firstRow="1" w:lastRow="1" w:firstColumn="1" w:lastColumn="1" w:noHBand="0" w:noVBand="0"/>
      </w:tblPr>
      <w:tblGrid>
        <w:gridCol w:w="8338"/>
      </w:tblGrid>
      <w:tr w:rsidR="00176A36" w:rsidTr="007B6CE8">
        <w:trPr>
          <w:trHeight w:val="610"/>
        </w:trPr>
        <w:tc>
          <w:tcPr>
            <w:tcW w:w="8338" w:type="dxa"/>
          </w:tcPr>
          <w:p w:rsidR="00176A36" w:rsidRPr="00176A36" w:rsidRDefault="00176A36" w:rsidP="00816637">
            <w:pPr>
              <w:pStyle w:val="TableParagraph"/>
              <w:tabs>
                <w:tab w:val="left" w:pos="1778"/>
                <w:tab w:val="left" w:pos="4287"/>
                <w:tab w:val="left" w:pos="6111"/>
              </w:tabs>
              <w:spacing w:line="256" w:lineRule="auto"/>
              <w:ind w:left="559" w:right="200" w:hanging="360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 xml:space="preserve">1.  </w:t>
            </w:r>
            <w:r w:rsidRPr="00176A36">
              <w:rPr>
                <w:b/>
                <w:spacing w:val="26"/>
                <w:lang w:val="ru-RU"/>
              </w:rPr>
              <w:t xml:space="preserve"> </w:t>
            </w:r>
            <w:r w:rsidR="007B6CE8">
              <w:rPr>
                <w:b/>
                <w:lang w:val="ru-RU"/>
              </w:rPr>
              <w:t xml:space="preserve">ОБЩАЯ ХАРАКТЕРИСТИКА </w:t>
            </w:r>
            <w:r w:rsidRPr="00176A36">
              <w:rPr>
                <w:b/>
                <w:spacing w:val="-4"/>
                <w:lang w:val="ru-RU"/>
              </w:rPr>
              <w:t xml:space="preserve">РАБОЧЕЙ </w:t>
            </w:r>
            <w:r w:rsidRPr="00176A36">
              <w:rPr>
                <w:b/>
                <w:lang w:val="ru-RU"/>
              </w:rPr>
              <w:t>ПРОГРАММЫ ПРОФЕССИОНАЛЬНОГО</w:t>
            </w:r>
            <w:r w:rsidRPr="00176A36">
              <w:rPr>
                <w:b/>
                <w:spacing w:val="-7"/>
                <w:lang w:val="ru-RU"/>
              </w:rPr>
              <w:t xml:space="preserve"> </w:t>
            </w:r>
            <w:r w:rsidRPr="00176A36">
              <w:rPr>
                <w:b/>
                <w:lang w:val="ru-RU"/>
              </w:rPr>
              <w:t>МОДУЛЯ</w:t>
            </w:r>
          </w:p>
        </w:tc>
      </w:tr>
      <w:tr w:rsidR="00176A36" w:rsidTr="007B6CE8">
        <w:trPr>
          <w:trHeight w:val="1140"/>
        </w:trPr>
        <w:tc>
          <w:tcPr>
            <w:tcW w:w="8338" w:type="dxa"/>
          </w:tcPr>
          <w:p w:rsidR="00176A36" w:rsidRPr="007B6CE8" w:rsidRDefault="007B6CE8" w:rsidP="00CB20C2">
            <w:pPr>
              <w:pStyle w:val="TableParagraph"/>
              <w:numPr>
                <w:ilvl w:val="0"/>
                <w:numId w:val="18"/>
              </w:numPr>
              <w:tabs>
                <w:tab w:val="left" w:pos="560"/>
                <w:tab w:val="left" w:pos="2159"/>
                <w:tab w:val="left" w:pos="2569"/>
                <w:tab w:val="left" w:pos="4433"/>
              </w:tabs>
              <w:spacing w:before="86" w:line="256" w:lineRule="auto"/>
              <w:ind w:right="201"/>
              <w:rPr>
                <w:b/>
                <w:lang w:val="ru-RU"/>
              </w:rPr>
            </w:pPr>
            <w:r w:rsidRPr="007B6CE8">
              <w:rPr>
                <w:b/>
                <w:lang w:val="ru-RU"/>
              </w:rPr>
              <w:t xml:space="preserve">СТРУКТУРА </w:t>
            </w:r>
            <w:r>
              <w:rPr>
                <w:b/>
                <w:lang w:val="ru-RU"/>
              </w:rPr>
              <w:t>И</w:t>
            </w:r>
            <w:r>
              <w:rPr>
                <w:b/>
                <w:lang w:val="ru-RU"/>
              </w:rPr>
              <w:tab/>
              <w:t xml:space="preserve">СОДЕРЖАНИЕ </w:t>
            </w:r>
            <w:r>
              <w:rPr>
                <w:b/>
                <w:spacing w:val="-1"/>
                <w:lang w:val="ru-RU"/>
              </w:rPr>
              <w:t xml:space="preserve">ПРОФЕССИОНАЛЬНОГО </w:t>
            </w:r>
            <w:r w:rsidR="00176A36" w:rsidRPr="007B6CE8">
              <w:rPr>
                <w:b/>
                <w:lang w:val="ru-RU"/>
              </w:rPr>
              <w:t>МОДУЛЯ</w:t>
            </w:r>
          </w:p>
          <w:p w:rsidR="00176A36" w:rsidRDefault="00176A36" w:rsidP="00CB20C2">
            <w:pPr>
              <w:pStyle w:val="TableParagraph"/>
              <w:numPr>
                <w:ilvl w:val="0"/>
                <w:numId w:val="18"/>
              </w:numPr>
              <w:tabs>
                <w:tab w:val="left" w:pos="560"/>
              </w:tabs>
              <w:spacing w:before="164"/>
              <w:rPr>
                <w:b/>
              </w:rPr>
            </w:pPr>
            <w:r>
              <w:rPr>
                <w:b/>
              </w:rPr>
              <w:t>УСЛОВИЯ РЕАЛИЗАЦИИ ПРОФЕССИОНАЛЬНОГО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МОДУЛЯ</w:t>
            </w:r>
          </w:p>
        </w:tc>
      </w:tr>
      <w:tr w:rsidR="00176A36" w:rsidTr="007B6CE8">
        <w:trPr>
          <w:trHeight w:val="611"/>
        </w:trPr>
        <w:tc>
          <w:tcPr>
            <w:tcW w:w="8338" w:type="dxa"/>
          </w:tcPr>
          <w:p w:rsidR="00176A36" w:rsidRPr="00176A36" w:rsidRDefault="00176A36" w:rsidP="00176A36">
            <w:pPr>
              <w:pStyle w:val="TableParagraph"/>
              <w:tabs>
                <w:tab w:val="left" w:pos="2149"/>
                <w:tab w:val="left" w:pos="2643"/>
                <w:tab w:val="left" w:pos="3943"/>
                <w:tab w:val="left" w:pos="5903"/>
              </w:tabs>
              <w:spacing w:before="69" w:line="270" w:lineRule="atLeast"/>
              <w:ind w:left="559" w:right="197" w:hanging="360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 xml:space="preserve">4.  </w:t>
            </w:r>
            <w:r w:rsidRPr="00176A36">
              <w:rPr>
                <w:b/>
                <w:spacing w:val="27"/>
                <w:lang w:val="ru-RU"/>
              </w:rPr>
              <w:t xml:space="preserve"> </w:t>
            </w:r>
            <w:r w:rsidR="007B6CE8">
              <w:rPr>
                <w:b/>
                <w:lang w:val="ru-RU"/>
              </w:rPr>
              <w:t>КОНТРОЛЬ И</w:t>
            </w:r>
            <w:r w:rsidR="007B6CE8">
              <w:rPr>
                <w:b/>
                <w:lang w:val="ru-RU"/>
              </w:rPr>
              <w:tab/>
              <w:t xml:space="preserve">ОЦЕНКА РЕЗУЛЬТАТОВ </w:t>
            </w:r>
            <w:r w:rsidRPr="00176A36">
              <w:rPr>
                <w:b/>
                <w:spacing w:val="-3"/>
                <w:lang w:val="ru-RU"/>
              </w:rPr>
              <w:t xml:space="preserve">ОСВОЕНИЯ </w:t>
            </w:r>
            <w:r w:rsidRPr="00176A36">
              <w:rPr>
                <w:b/>
                <w:lang w:val="ru-RU"/>
              </w:rPr>
              <w:t>ПРОФЕССИОНАЛЬНОГО</w:t>
            </w:r>
            <w:r w:rsidRPr="00176A36">
              <w:rPr>
                <w:b/>
                <w:spacing w:val="-3"/>
                <w:lang w:val="ru-RU"/>
              </w:rPr>
              <w:t xml:space="preserve"> </w:t>
            </w:r>
            <w:r w:rsidRPr="00176A36">
              <w:rPr>
                <w:b/>
                <w:lang w:val="ru-RU"/>
              </w:rPr>
              <w:t>МОДУЛЯ</w:t>
            </w:r>
          </w:p>
        </w:tc>
      </w:tr>
    </w:tbl>
    <w:p w:rsidR="00176A36" w:rsidRDefault="00176A36" w:rsidP="00176A36">
      <w:pPr>
        <w:spacing w:line="270" w:lineRule="atLeast"/>
        <w:sectPr w:rsidR="00176A36">
          <w:pgSz w:w="11910" w:h="16850"/>
          <w:pgMar w:top="1580" w:right="740" w:bottom="1480" w:left="1200" w:header="0" w:footer="1215" w:gutter="0"/>
          <w:cols w:space="720"/>
        </w:sectPr>
      </w:pPr>
    </w:p>
    <w:p w:rsidR="00176A36" w:rsidRPr="007B6CE8" w:rsidRDefault="00176A36" w:rsidP="00816637">
      <w:pPr>
        <w:pStyle w:val="a5"/>
        <w:numPr>
          <w:ilvl w:val="0"/>
          <w:numId w:val="17"/>
        </w:numPr>
        <w:tabs>
          <w:tab w:val="left" w:pos="1585"/>
        </w:tabs>
        <w:spacing w:before="73" w:line="468" w:lineRule="auto"/>
        <w:ind w:right="1255" w:hanging="1842"/>
        <w:jc w:val="center"/>
        <w:rPr>
          <w:b/>
          <w:i/>
          <w:sz w:val="24"/>
          <w:szCs w:val="24"/>
        </w:rPr>
      </w:pPr>
      <w:r w:rsidRPr="007B6CE8">
        <w:rPr>
          <w:b/>
          <w:i/>
          <w:sz w:val="24"/>
          <w:szCs w:val="24"/>
        </w:rPr>
        <w:lastRenderedPageBreak/>
        <w:t>ОБЩАЯ ХАРАКТЕРИСТИКА РАБОЧЕЙ</w:t>
      </w:r>
    </w:p>
    <w:p w:rsidR="00176A36" w:rsidRPr="007B6CE8" w:rsidRDefault="00176A36" w:rsidP="00816637">
      <w:pPr>
        <w:tabs>
          <w:tab w:val="left" w:pos="1585"/>
        </w:tabs>
        <w:spacing w:before="73" w:line="468" w:lineRule="auto"/>
        <w:ind w:left="1363" w:right="1255"/>
        <w:jc w:val="center"/>
        <w:rPr>
          <w:b/>
          <w:i/>
          <w:sz w:val="24"/>
          <w:szCs w:val="24"/>
        </w:rPr>
      </w:pPr>
      <w:r w:rsidRPr="007B6CE8">
        <w:rPr>
          <w:b/>
          <w:i/>
          <w:sz w:val="24"/>
          <w:szCs w:val="24"/>
        </w:rPr>
        <w:t>ПРОГРАММЫ ПРОФЕССИОНАЛЬНОГО</w:t>
      </w:r>
      <w:r w:rsidRPr="007B6CE8">
        <w:rPr>
          <w:b/>
          <w:i/>
          <w:spacing w:val="-2"/>
          <w:sz w:val="24"/>
          <w:szCs w:val="24"/>
        </w:rPr>
        <w:t xml:space="preserve"> </w:t>
      </w:r>
      <w:r w:rsidRPr="007B6CE8">
        <w:rPr>
          <w:b/>
          <w:i/>
          <w:sz w:val="24"/>
          <w:szCs w:val="24"/>
        </w:rPr>
        <w:t>МОДУЛЯ</w:t>
      </w:r>
    </w:p>
    <w:p w:rsidR="00176A36" w:rsidRPr="007B6CE8" w:rsidRDefault="00176A36" w:rsidP="00176A36">
      <w:pPr>
        <w:spacing w:line="251" w:lineRule="exact"/>
        <w:ind w:left="230" w:right="117"/>
        <w:jc w:val="center"/>
        <w:rPr>
          <w:b/>
          <w:i/>
          <w:sz w:val="24"/>
          <w:szCs w:val="24"/>
        </w:rPr>
      </w:pPr>
      <w:r w:rsidRPr="007B6CE8">
        <w:rPr>
          <w:b/>
          <w:i/>
          <w:sz w:val="24"/>
          <w:szCs w:val="24"/>
        </w:rPr>
        <w:t>«ПМ.01. Ведение расчетных операций»</w:t>
      </w:r>
    </w:p>
    <w:p w:rsidR="009E49FE" w:rsidRPr="007B6CE8" w:rsidRDefault="009E49FE" w:rsidP="009E4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4"/>
          <w:szCs w:val="24"/>
        </w:rPr>
      </w:pPr>
    </w:p>
    <w:p w:rsidR="009E49FE" w:rsidRPr="007B6CE8" w:rsidRDefault="009E49FE" w:rsidP="009E49FE">
      <w:pPr>
        <w:pStyle w:val="a7"/>
        <w:rPr>
          <w:rFonts w:ascii="Times New Roman" w:hAnsi="Times New Roman"/>
          <w:b/>
          <w:sz w:val="24"/>
          <w:szCs w:val="24"/>
          <w:lang w:eastAsia="ru-RU"/>
        </w:rPr>
      </w:pPr>
      <w:r w:rsidRPr="007B6CE8">
        <w:rPr>
          <w:rFonts w:ascii="Times New Roman" w:hAnsi="Times New Roman"/>
          <w:b/>
          <w:sz w:val="24"/>
          <w:szCs w:val="24"/>
          <w:lang w:eastAsia="ru-RU"/>
        </w:rPr>
        <w:t>1.1. Область применения рабочей программы</w:t>
      </w:r>
    </w:p>
    <w:p w:rsidR="009E49FE" w:rsidRPr="007B6CE8" w:rsidRDefault="009E49FE" w:rsidP="009E49FE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6CE8">
        <w:rPr>
          <w:rFonts w:ascii="Times New Roman" w:hAnsi="Times New Roman"/>
          <w:sz w:val="24"/>
          <w:szCs w:val="24"/>
          <w:lang w:eastAsia="ru-RU"/>
        </w:rPr>
        <w:tab/>
        <w:t>Рабочая программа профессионального модуля Ведение расчетных операций является частью основной образовательной программы среднего профессионального образования в соответствии с ФГОС по специальности СПО 38.02.07 Банковское дело.</w:t>
      </w:r>
    </w:p>
    <w:p w:rsidR="009E49FE" w:rsidRPr="007B6CE8" w:rsidRDefault="009E49FE" w:rsidP="009E49FE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6CE8">
        <w:rPr>
          <w:rFonts w:ascii="Times New Roman" w:hAnsi="Times New Roman"/>
          <w:sz w:val="24"/>
          <w:szCs w:val="24"/>
          <w:lang w:eastAsia="ru-RU"/>
        </w:rPr>
        <w:tab/>
        <w:t>Рабочая программа профессионального модуля Ведение расчетных операций может быть использована в дополнительном профессиональном образовании и профессиональной подготовке по профилю основной профессиональной образовательной программы среднего профессионального образования по специальности 38.02.07 Банковское дело.</w:t>
      </w:r>
    </w:p>
    <w:p w:rsidR="009E49FE" w:rsidRPr="007B6CE8" w:rsidRDefault="009E49FE" w:rsidP="009E49FE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E49FE" w:rsidRPr="007B6CE8" w:rsidRDefault="009E49FE" w:rsidP="009E49FE">
      <w:pPr>
        <w:pStyle w:val="a7"/>
        <w:rPr>
          <w:rFonts w:ascii="Times New Roman" w:hAnsi="Times New Roman"/>
          <w:b/>
          <w:sz w:val="24"/>
          <w:szCs w:val="24"/>
          <w:lang w:eastAsia="ru-RU"/>
        </w:rPr>
      </w:pPr>
      <w:r w:rsidRPr="007B6CE8">
        <w:rPr>
          <w:rFonts w:ascii="Times New Roman" w:hAnsi="Times New Roman"/>
          <w:b/>
          <w:sz w:val="24"/>
          <w:szCs w:val="24"/>
          <w:lang w:eastAsia="ru-RU"/>
        </w:rPr>
        <w:t>1.2. Место профессионального модуля в структуре основной профессиональной образовательной программы:</w:t>
      </w:r>
    </w:p>
    <w:p w:rsidR="009E49FE" w:rsidRPr="007B6CE8" w:rsidRDefault="009E49FE" w:rsidP="009E49FE">
      <w:pPr>
        <w:pStyle w:val="a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6CE8">
        <w:rPr>
          <w:rFonts w:ascii="Times New Roman" w:hAnsi="Times New Roman"/>
          <w:sz w:val="24"/>
          <w:szCs w:val="24"/>
          <w:lang w:eastAsia="ru-RU"/>
        </w:rPr>
        <w:tab/>
        <w:t xml:space="preserve">Профессиональный модуль Ведение расчетных операций входит в профессиональный цикл учебного плана по специальности СПО 38.02.07 Банковское дело как профессиональный модуль. </w:t>
      </w:r>
    </w:p>
    <w:p w:rsidR="00176A36" w:rsidRPr="007B6CE8" w:rsidRDefault="00176A36" w:rsidP="00176A36">
      <w:pPr>
        <w:pStyle w:val="a3"/>
        <w:spacing w:before="6"/>
        <w:rPr>
          <w:b/>
          <w:i/>
        </w:rPr>
      </w:pPr>
    </w:p>
    <w:p w:rsidR="00176A36" w:rsidRPr="007B6CE8" w:rsidRDefault="00176A36" w:rsidP="00CB20C2">
      <w:pPr>
        <w:pStyle w:val="a5"/>
        <w:numPr>
          <w:ilvl w:val="1"/>
          <w:numId w:val="21"/>
        </w:numPr>
        <w:tabs>
          <w:tab w:val="left" w:pos="606"/>
        </w:tabs>
        <w:rPr>
          <w:b/>
          <w:sz w:val="24"/>
          <w:szCs w:val="24"/>
        </w:rPr>
      </w:pPr>
      <w:r w:rsidRPr="007B6CE8">
        <w:rPr>
          <w:b/>
          <w:sz w:val="24"/>
          <w:szCs w:val="24"/>
        </w:rPr>
        <w:t>Цель и планируемые результаты освоения профессионального</w:t>
      </w:r>
      <w:r w:rsidRPr="007B6CE8">
        <w:rPr>
          <w:b/>
          <w:spacing w:val="-6"/>
          <w:sz w:val="24"/>
          <w:szCs w:val="24"/>
        </w:rPr>
        <w:t xml:space="preserve"> </w:t>
      </w:r>
      <w:r w:rsidRPr="007B6CE8">
        <w:rPr>
          <w:b/>
          <w:sz w:val="24"/>
          <w:szCs w:val="24"/>
        </w:rPr>
        <w:t>модуля</w:t>
      </w:r>
    </w:p>
    <w:p w:rsidR="00176A36" w:rsidRPr="007B6CE8" w:rsidRDefault="00176A36" w:rsidP="00176A36">
      <w:pPr>
        <w:pStyle w:val="a3"/>
        <w:spacing w:before="2"/>
        <w:rPr>
          <w:b/>
        </w:rPr>
      </w:pPr>
    </w:p>
    <w:p w:rsidR="00176A36" w:rsidRPr="007B6CE8" w:rsidRDefault="00176A36" w:rsidP="00176A36">
      <w:pPr>
        <w:spacing w:line="276" w:lineRule="auto"/>
        <w:ind w:left="218" w:right="106"/>
        <w:jc w:val="both"/>
        <w:rPr>
          <w:sz w:val="24"/>
          <w:szCs w:val="24"/>
        </w:rPr>
      </w:pPr>
      <w:r w:rsidRPr="007B6CE8">
        <w:rPr>
          <w:sz w:val="24"/>
          <w:szCs w:val="24"/>
        </w:rPr>
        <w:t>В результате изучения профессионального модуля студент должен освоить основной вид деятельности «Ведение расчетных операций» и соответствующие ему общие компетенции и профессиональные компетенции:</w:t>
      </w:r>
    </w:p>
    <w:p w:rsidR="00176A36" w:rsidRPr="007B6CE8" w:rsidRDefault="00176A36" w:rsidP="00CB20C2">
      <w:pPr>
        <w:pStyle w:val="a5"/>
        <w:numPr>
          <w:ilvl w:val="2"/>
          <w:numId w:val="16"/>
        </w:numPr>
        <w:tabs>
          <w:tab w:val="left" w:pos="1365"/>
          <w:tab w:val="left" w:pos="1366"/>
        </w:tabs>
        <w:spacing w:before="201" w:after="27"/>
        <w:rPr>
          <w:sz w:val="24"/>
          <w:szCs w:val="24"/>
        </w:rPr>
      </w:pPr>
      <w:r w:rsidRPr="007B6CE8">
        <w:rPr>
          <w:sz w:val="24"/>
          <w:szCs w:val="24"/>
        </w:rPr>
        <w:t>Перечень общих</w:t>
      </w:r>
      <w:r w:rsidRPr="007B6CE8">
        <w:rPr>
          <w:spacing w:val="1"/>
          <w:sz w:val="24"/>
          <w:szCs w:val="24"/>
        </w:rPr>
        <w:t xml:space="preserve"> </w:t>
      </w:r>
      <w:r w:rsidRPr="007B6CE8">
        <w:rPr>
          <w:sz w:val="24"/>
          <w:szCs w:val="24"/>
        </w:rPr>
        <w:t>компетенций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4"/>
        <w:gridCol w:w="8316"/>
      </w:tblGrid>
      <w:tr w:rsidR="00176A36" w:rsidRPr="007B6CE8" w:rsidTr="00176A36">
        <w:trPr>
          <w:trHeight w:val="552"/>
        </w:trPr>
        <w:tc>
          <w:tcPr>
            <w:tcW w:w="1224" w:type="dxa"/>
          </w:tcPr>
          <w:p w:rsidR="00176A36" w:rsidRPr="007B6CE8" w:rsidRDefault="00176A36" w:rsidP="00176A36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7B6CE8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8316" w:type="dxa"/>
          </w:tcPr>
          <w:p w:rsidR="00176A36" w:rsidRPr="007B6CE8" w:rsidRDefault="00176A36" w:rsidP="00176A36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7B6CE8">
              <w:rPr>
                <w:b/>
                <w:sz w:val="24"/>
                <w:szCs w:val="24"/>
              </w:rPr>
              <w:t>Наименование общих компетенций</w:t>
            </w:r>
          </w:p>
        </w:tc>
      </w:tr>
      <w:tr w:rsidR="00176A36" w:rsidRPr="007B6CE8" w:rsidTr="007B6CE8">
        <w:trPr>
          <w:trHeight w:val="595"/>
        </w:trPr>
        <w:tc>
          <w:tcPr>
            <w:tcW w:w="1224" w:type="dxa"/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ОК 01.</w:t>
            </w:r>
          </w:p>
        </w:tc>
        <w:tc>
          <w:tcPr>
            <w:tcW w:w="8316" w:type="dxa"/>
          </w:tcPr>
          <w:p w:rsidR="00176A36" w:rsidRPr="007B6CE8" w:rsidRDefault="00176A36" w:rsidP="00176A36">
            <w:pPr>
              <w:pStyle w:val="TableParagraph"/>
              <w:tabs>
                <w:tab w:val="left" w:pos="1417"/>
                <w:tab w:val="left" w:pos="2578"/>
                <w:tab w:val="left" w:pos="3758"/>
                <w:tab w:val="left" w:pos="4605"/>
                <w:tab w:val="left" w:pos="6835"/>
              </w:tabs>
              <w:ind w:left="107" w:right="102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 xml:space="preserve">Выбирать способы решения задач профессиональной </w:t>
            </w:r>
            <w:r w:rsidRPr="007B6CE8">
              <w:rPr>
                <w:spacing w:val="-3"/>
                <w:sz w:val="24"/>
                <w:szCs w:val="24"/>
                <w:lang w:val="ru-RU"/>
              </w:rPr>
              <w:t xml:space="preserve">деятельности </w:t>
            </w:r>
            <w:r w:rsidRPr="007B6CE8">
              <w:rPr>
                <w:sz w:val="24"/>
                <w:szCs w:val="24"/>
                <w:lang w:val="ru-RU"/>
              </w:rPr>
              <w:t>применительно к различным</w:t>
            </w:r>
            <w:r w:rsidRPr="007B6CE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B6CE8">
              <w:rPr>
                <w:sz w:val="24"/>
                <w:szCs w:val="24"/>
                <w:lang w:val="ru-RU"/>
              </w:rPr>
              <w:t>контекстам</w:t>
            </w:r>
          </w:p>
        </w:tc>
      </w:tr>
      <w:tr w:rsidR="00176A36" w:rsidRPr="007B6CE8" w:rsidTr="007B6CE8">
        <w:trPr>
          <w:trHeight w:val="689"/>
        </w:trPr>
        <w:tc>
          <w:tcPr>
            <w:tcW w:w="1224" w:type="dxa"/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ОК 02.</w:t>
            </w:r>
          </w:p>
        </w:tc>
        <w:tc>
          <w:tcPr>
            <w:tcW w:w="8316" w:type="dxa"/>
          </w:tcPr>
          <w:p w:rsidR="00176A36" w:rsidRPr="007B6CE8" w:rsidRDefault="00176A36" w:rsidP="00176A36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176A36" w:rsidRPr="007B6CE8" w:rsidTr="007B6CE8">
        <w:trPr>
          <w:trHeight w:val="619"/>
        </w:trPr>
        <w:tc>
          <w:tcPr>
            <w:tcW w:w="1224" w:type="dxa"/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ОК 03.</w:t>
            </w:r>
          </w:p>
        </w:tc>
        <w:tc>
          <w:tcPr>
            <w:tcW w:w="8316" w:type="dxa"/>
          </w:tcPr>
          <w:p w:rsidR="00176A36" w:rsidRPr="007B6CE8" w:rsidRDefault="00176A36" w:rsidP="00176A36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176A36" w:rsidRPr="007B6CE8" w:rsidTr="007B6CE8">
        <w:trPr>
          <w:trHeight w:val="509"/>
        </w:trPr>
        <w:tc>
          <w:tcPr>
            <w:tcW w:w="1224" w:type="dxa"/>
          </w:tcPr>
          <w:p w:rsidR="00176A36" w:rsidRPr="007B6CE8" w:rsidRDefault="00176A36" w:rsidP="00176A36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ОК 04.</w:t>
            </w:r>
          </w:p>
        </w:tc>
        <w:tc>
          <w:tcPr>
            <w:tcW w:w="8316" w:type="dxa"/>
          </w:tcPr>
          <w:p w:rsidR="00176A36" w:rsidRPr="007B6CE8" w:rsidRDefault="00176A36" w:rsidP="00176A36">
            <w:pPr>
              <w:pStyle w:val="TableParagraph"/>
              <w:tabs>
                <w:tab w:val="left" w:pos="1244"/>
                <w:tab w:val="left" w:pos="1584"/>
                <w:tab w:val="left" w:pos="2962"/>
                <w:tab w:val="left" w:pos="3319"/>
                <w:tab w:val="left" w:pos="4458"/>
                <w:tab w:val="left" w:pos="5918"/>
                <w:tab w:val="left" w:pos="8094"/>
              </w:tabs>
              <w:ind w:left="107" w:right="103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Работать в коллективе и</w:t>
            </w:r>
            <w:r w:rsidRPr="007B6CE8">
              <w:rPr>
                <w:sz w:val="24"/>
                <w:szCs w:val="24"/>
                <w:lang w:val="ru-RU"/>
              </w:rPr>
              <w:tab/>
              <w:t>команде, эффективно</w:t>
            </w:r>
            <w:r w:rsidRPr="007B6CE8">
              <w:rPr>
                <w:sz w:val="24"/>
                <w:szCs w:val="24"/>
                <w:lang w:val="ru-RU"/>
              </w:rPr>
              <w:tab/>
              <w:t xml:space="preserve">взаимодействовать </w:t>
            </w:r>
            <w:r w:rsidRPr="007B6CE8">
              <w:rPr>
                <w:spacing w:val="-18"/>
                <w:sz w:val="24"/>
                <w:szCs w:val="24"/>
                <w:lang w:val="ru-RU"/>
              </w:rPr>
              <w:t xml:space="preserve">с </w:t>
            </w:r>
            <w:r w:rsidRPr="007B6CE8">
              <w:rPr>
                <w:sz w:val="24"/>
                <w:szCs w:val="24"/>
                <w:lang w:val="ru-RU"/>
              </w:rPr>
              <w:t>коллегами, руководством,</w:t>
            </w:r>
            <w:r w:rsidRPr="007B6CE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B6CE8">
              <w:rPr>
                <w:sz w:val="24"/>
                <w:szCs w:val="24"/>
                <w:lang w:val="ru-RU"/>
              </w:rPr>
              <w:t>клиентами</w:t>
            </w:r>
          </w:p>
        </w:tc>
      </w:tr>
      <w:tr w:rsidR="00176A36" w:rsidRPr="007B6CE8" w:rsidTr="007B6CE8">
        <w:trPr>
          <w:trHeight w:val="787"/>
        </w:trPr>
        <w:tc>
          <w:tcPr>
            <w:tcW w:w="1224" w:type="dxa"/>
          </w:tcPr>
          <w:p w:rsidR="00176A36" w:rsidRPr="007B6CE8" w:rsidRDefault="00176A36" w:rsidP="00176A36">
            <w:pPr>
              <w:pStyle w:val="TableParagraph"/>
              <w:spacing w:line="273" w:lineRule="exact"/>
              <w:ind w:left="107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ОК 05.</w:t>
            </w:r>
          </w:p>
        </w:tc>
        <w:tc>
          <w:tcPr>
            <w:tcW w:w="8316" w:type="dxa"/>
          </w:tcPr>
          <w:p w:rsidR="00176A36" w:rsidRPr="007B6CE8" w:rsidRDefault="00176A36" w:rsidP="00176A36">
            <w:pPr>
              <w:pStyle w:val="TableParagraph"/>
              <w:ind w:left="107" w:right="103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176A36" w:rsidRPr="007B6CE8" w:rsidTr="007B6CE8">
        <w:trPr>
          <w:trHeight w:val="515"/>
        </w:trPr>
        <w:tc>
          <w:tcPr>
            <w:tcW w:w="1224" w:type="dxa"/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ОК 09.</w:t>
            </w:r>
          </w:p>
        </w:tc>
        <w:tc>
          <w:tcPr>
            <w:tcW w:w="8316" w:type="dxa"/>
          </w:tcPr>
          <w:p w:rsidR="00176A36" w:rsidRPr="007B6CE8" w:rsidRDefault="00176A36" w:rsidP="00176A36">
            <w:pPr>
              <w:pStyle w:val="TableParagraph"/>
              <w:tabs>
                <w:tab w:val="left" w:pos="1927"/>
                <w:tab w:val="left" w:pos="4155"/>
                <w:tab w:val="left" w:pos="5743"/>
                <w:tab w:val="left" w:pos="6268"/>
              </w:tabs>
              <w:ind w:left="107" w:right="103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Использовать</w:t>
            </w:r>
            <w:r w:rsidRPr="007B6CE8">
              <w:rPr>
                <w:sz w:val="24"/>
                <w:szCs w:val="24"/>
                <w:lang w:val="ru-RU"/>
              </w:rPr>
              <w:tab/>
              <w:t>информационные</w:t>
            </w:r>
            <w:r w:rsidRPr="007B6CE8">
              <w:rPr>
                <w:sz w:val="24"/>
                <w:szCs w:val="24"/>
                <w:lang w:val="ru-RU"/>
              </w:rPr>
              <w:tab/>
              <w:t xml:space="preserve">технологии в </w:t>
            </w:r>
            <w:r w:rsidRPr="007B6CE8">
              <w:rPr>
                <w:spacing w:val="-1"/>
                <w:sz w:val="24"/>
                <w:szCs w:val="24"/>
                <w:lang w:val="ru-RU"/>
              </w:rPr>
              <w:t xml:space="preserve">профессиональной </w:t>
            </w:r>
            <w:r w:rsidRPr="007B6CE8">
              <w:rPr>
                <w:sz w:val="24"/>
                <w:szCs w:val="24"/>
                <w:lang w:val="ru-RU"/>
              </w:rPr>
              <w:t>деятельности</w:t>
            </w:r>
          </w:p>
        </w:tc>
      </w:tr>
      <w:tr w:rsidR="00176A36" w:rsidRPr="007B6CE8" w:rsidTr="007B6CE8">
        <w:trPr>
          <w:trHeight w:val="523"/>
        </w:trPr>
        <w:tc>
          <w:tcPr>
            <w:tcW w:w="1224" w:type="dxa"/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ОК 10.</w:t>
            </w:r>
          </w:p>
        </w:tc>
        <w:tc>
          <w:tcPr>
            <w:tcW w:w="8316" w:type="dxa"/>
          </w:tcPr>
          <w:p w:rsidR="00176A36" w:rsidRPr="007B6CE8" w:rsidRDefault="00176A36" w:rsidP="00176A36">
            <w:pPr>
              <w:pStyle w:val="TableParagraph"/>
              <w:tabs>
                <w:tab w:val="left" w:pos="1714"/>
                <w:tab w:val="left" w:pos="3865"/>
                <w:tab w:val="left" w:pos="5649"/>
                <w:tab w:val="left" w:pos="6102"/>
                <w:tab w:val="left" w:pos="8071"/>
              </w:tabs>
              <w:ind w:left="107" w:right="103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Пользоваться профессиональной документацией</w:t>
            </w:r>
            <w:r w:rsidRPr="007B6CE8">
              <w:rPr>
                <w:sz w:val="24"/>
                <w:szCs w:val="24"/>
                <w:lang w:val="ru-RU"/>
              </w:rPr>
              <w:tab/>
              <w:t xml:space="preserve">на государственном </w:t>
            </w:r>
            <w:r w:rsidRPr="007B6CE8">
              <w:rPr>
                <w:spacing w:val="-17"/>
                <w:sz w:val="24"/>
                <w:szCs w:val="24"/>
                <w:lang w:val="ru-RU"/>
              </w:rPr>
              <w:t xml:space="preserve">и </w:t>
            </w:r>
            <w:r w:rsidRPr="007B6CE8">
              <w:rPr>
                <w:sz w:val="24"/>
                <w:szCs w:val="24"/>
                <w:lang w:val="ru-RU"/>
              </w:rPr>
              <w:t>иностранном</w:t>
            </w:r>
            <w:r w:rsidRPr="007B6CE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B6CE8">
              <w:rPr>
                <w:sz w:val="24"/>
                <w:szCs w:val="24"/>
                <w:lang w:val="ru-RU"/>
              </w:rPr>
              <w:t>языках</w:t>
            </w:r>
          </w:p>
        </w:tc>
      </w:tr>
      <w:tr w:rsidR="00176A36" w:rsidRPr="007B6CE8" w:rsidTr="007B6CE8">
        <w:trPr>
          <w:trHeight w:val="659"/>
        </w:trPr>
        <w:tc>
          <w:tcPr>
            <w:tcW w:w="1224" w:type="dxa"/>
          </w:tcPr>
          <w:p w:rsidR="00176A36" w:rsidRPr="007B6CE8" w:rsidRDefault="00176A36" w:rsidP="00176A36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ОК 11.</w:t>
            </w:r>
          </w:p>
        </w:tc>
        <w:tc>
          <w:tcPr>
            <w:tcW w:w="8316" w:type="dxa"/>
          </w:tcPr>
          <w:p w:rsidR="00176A36" w:rsidRPr="007B6CE8" w:rsidRDefault="00176A36" w:rsidP="00176A36">
            <w:pPr>
              <w:pStyle w:val="TableParagraph"/>
              <w:tabs>
                <w:tab w:val="left" w:pos="1890"/>
                <w:tab w:val="left" w:pos="2960"/>
                <w:tab w:val="left" w:pos="3583"/>
                <w:tab w:val="left" w:pos="5193"/>
                <w:tab w:val="left" w:pos="6917"/>
              </w:tabs>
              <w:ind w:left="107" w:right="101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Использовать</w:t>
            </w:r>
            <w:r w:rsidRPr="007B6CE8">
              <w:rPr>
                <w:sz w:val="24"/>
                <w:szCs w:val="24"/>
                <w:lang w:val="ru-RU"/>
              </w:rPr>
              <w:tab/>
              <w:t xml:space="preserve">знания по финансовой грамотности, </w:t>
            </w:r>
            <w:r w:rsidRPr="007B6CE8">
              <w:rPr>
                <w:spacing w:val="-3"/>
                <w:sz w:val="24"/>
                <w:szCs w:val="24"/>
                <w:lang w:val="ru-RU"/>
              </w:rPr>
              <w:t xml:space="preserve">планировать </w:t>
            </w:r>
            <w:r w:rsidRPr="007B6CE8">
              <w:rPr>
                <w:sz w:val="24"/>
                <w:szCs w:val="24"/>
                <w:lang w:val="ru-RU"/>
              </w:rPr>
              <w:t>предпринимательскую деятельность в профессиональной</w:t>
            </w:r>
            <w:r w:rsidRPr="007B6CE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B6CE8">
              <w:rPr>
                <w:sz w:val="24"/>
                <w:szCs w:val="24"/>
                <w:lang w:val="ru-RU"/>
              </w:rPr>
              <w:t>сфере</w:t>
            </w:r>
          </w:p>
        </w:tc>
      </w:tr>
    </w:tbl>
    <w:p w:rsidR="00176A36" w:rsidRPr="00176A36" w:rsidRDefault="00176A36" w:rsidP="00176A36">
      <w:pPr>
        <w:rPr>
          <w:sz w:val="28"/>
          <w:szCs w:val="28"/>
        </w:rPr>
        <w:sectPr w:rsidR="00176A36" w:rsidRPr="00176A36">
          <w:pgSz w:w="11910" w:h="16850"/>
          <w:pgMar w:top="1060" w:right="740" w:bottom="1480" w:left="1200" w:header="0" w:footer="1215" w:gutter="0"/>
          <w:cols w:space="720"/>
        </w:sectPr>
      </w:pPr>
    </w:p>
    <w:p w:rsidR="00176A36" w:rsidRPr="007B6CE8" w:rsidRDefault="00176A36" w:rsidP="00CB20C2">
      <w:pPr>
        <w:pStyle w:val="a5"/>
        <w:numPr>
          <w:ilvl w:val="2"/>
          <w:numId w:val="16"/>
        </w:numPr>
        <w:tabs>
          <w:tab w:val="left" w:pos="1365"/>
          <w:tab w:val="left" w:pos="1366"/>
        </w:tabs>
        <w:spacing w:before="66"/>
        <w:rPr>
          <w:sz w:val="24"/>
          <w:szCs w:val="24"/>
        </w:rPr>
      </w:pPr>
      <w:r w:rsidRPr="007B6CE8">
        <w:rPr>
          <w:sz w:val="24"/>
          <w:szCs w:val="24"/>
        </w:rPr>
        <w:lastRenderedPageBreak/>
        <w:t>Перечень профессиональных</w:t>
      </w:r>
      <w:r w:rsidRPr="007B6CE8">
        <w:rPr>
          <w:spacing w:val="1"/>
          <w:sz w:val="24"/>
          <w:szCs w:val="24"/>
        </w:rPr>
        <w:t xml:space="preserve"> </w:t>
      </w:r>
      <w:r w:rsidRPr="007B6CE8">
        <w:rPr>
          <w:sz w:val="24"/>
          <w:szCs w:val="24"/>
        </w:rPr>
        <w:t>компетенций</w:t>
      </w:r>
    </w:p>
    <w:p w:rsidR="00176A36" w:rsidRPr="007B6CE8" w:rsidRDefault="00176A36" w:rsidP="00176A36">
      <w:pPr>
        <w:pStyle w:val="a3"/>
        <w:spacing w:before="6"/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69"/>
      </w:tblGrid>
      <w:tr w:rsidR="00176A36" w:rsidRPr="007B6CE8" w:rsidTr="00176A36">
        <w:trPr>
          <w:trHeight w:val="553"/>
        </w:trPr>
        <w:tc>
          <w:tcPr>
            <w:tcW w:w="1205" w:type="dxa"/>
          </w:tcPr>
          <w:p w:rsidR="00176A36" w:rsidRPr="007B6CE8" w:rsidRDefault="00176A36" w:rsidP="00176A36">
            <w:pPr>
              <w:pStyle w:val="TableParagraph"/>
              <w:spacing w:before="1"/>
              <w:ind w:left="107"/>
              <w:rPr>
                <w:b/>
                <w:sz w:val="24"/>
                <w:szCs w:val="24"/>
              </w:rPr>
            </w:pPr>
            <w:r w:rsidRPr="007B6CE8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8369" w:type="dxa"/>
          </w:tcPr>
          <w:p w:rsidR="00176A36" w:rsidRPr="007B6CE8" w:rsidRDefault="00176A36" w:rsidP="00176A36">
            <w:pPr>
              <w:pStyle w:val="TableParagraph"/>
              <w:spacing w:before="1"/>
              <w:ind w:left="105"/>
              <w:rPr>
                <w:b/>
                <w:sz w:val="24"/>
                <w:szCs w:val="24"/>
                <w:lang w:val="ru-RU"/>
              </w:rPr>
            </w:pPr>
            <w:r w:rsidRPr="007B6CE8">
              <w:rPr>
                <w:b/>
                <w:sz w:val="24"/>
                <w:szCs w:val="24"/>
                <w:lang w:val="ru-RU"/>
              </w:rPr>
              <w:t>Наименование видов деятельности и профессиональных компетенций</w:t>
            </w:r>
          </w:p>
        </w:tc>
      </w:tr>
      <w:tr w:rsidR="00176A36" w:rsidRPr="007B6CE8" w:rsidTr="00176A36">
        <w:trPr>
          <w:trHeight w:val="551"/>
        </w:trPr>
        <w:tc>
          <w:tcPr>
            <w:tcW w:w="1205" w:type="dxa"/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ПК 1.1.</w:t>
            </w:r>
          </w:p>
        </w:tc>
        <w:tc>
          <w:tcPr>
            <w:tcW w:w="8369" w:type="dxa"/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Осуществлять расчетно-кассовое обслуживание клиентов</w:t>
            </w:r>
          </w:p>
        </w:tc>
      </w:tr>
      <w:tr w:rsidR="00176A36" w:rsidRPr="007B6CE8" w:rsidTr="00176A36">
        <w:trPr>
          <w:trHeight w:val="827"/>
        </w:trPr>
        <w:tc>
          <w:tcPr>
            <w:tcW w:w="1205" w:type="dxa"/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ПК 1.2.</w:t>
            </w:r>
          </w:p>
        </w:tc>
        <w:tc>
          <w:tcPr>
            <w:tcW w:w="8369" w:type="dxa"/>
          </w:tcPr>
          <w:p w:rsidR="00176A36" w:rsidRPr="007B6CE8" w:rsidRDefault="00176A36" w:rsidP="00176A36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Осуществлять безналичные платежи с использованием различных форм расчетов в национальной и иностранной валютах</w:t>
            </w:r>
          </w:p>
        </w:tc>
      </w:tr>
      <w:tr w:rsidR="00176A36" w:rsidRPr="007B6CE8" w:rsidTr="00176A36">
        <w:trPr>
          <w:trHeight w:val="551"/>
        </w:trPr>
        <w:tc>
          <w:tcPr>
            <w:tcW w:w="1205" w:type="dxa"/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ПК 1.3.</w:t>
            </w:r>
          </w:p>
        </w:tc>
        <w:tc>
          <w:tcPr>
            <w:tcW w:w="8369" w:type="dxa"/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Осуществлять расчетное обслуживание счетов бюджетов различных уровней</w:t>
            </w:r>
          </w:p>
        </w:tc>
      </w:tr>
      <w:tr w:rsidR="00176A36" w:rsidRPr="007B6CE8" w:rsidTr="00176A36">
        <w:trPr>
          <w:trHeight w:val="551"/>
        </w:trPr>
        <w:tc>
          <w:tcPr>
            <w:tcW w:w="1205" w:type="dxa"/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ПК 1.4.</w:t>
            </w:r>
          </w:p>
        </w:tc>
        <w:tc>
          <w:tcPr>
            <w:tcW w:w="8369" w:type="dxa"/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Осуществлять межбанковские расчеты</w:t>
            </w:r>
          </w:p>
        </w:tc>
      </w:tr>
      <w:tr w:rsidR="00176A36" w:rsidRPr="007B6CE8" w:rsidTr="00176A36">
        <w:trPr>
          <w:trHeight w:val="552"/>
        </w:trPr>
        <w:tc>
          <w:tcPr>
            <w:tcW w:w="1205" w:type="dxa"/>
          </w:tcPr>
          <w:p w:rsidR="00176A36" w:rsidRPr="007B6CE8" w:rsidRDefault="00176A36" w:rsidP="00176A36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ПК 1.5.</w:t>
            </w:r>
          </w:p>
        </w:tc>
        <w:tc>
          <w:tcPr>
            <w:tcW w:w="8369" w:type="dxa"/>
          </w:tcPr>
          <w:p w:rsidR="00176A36" w:rsidRPr="007B6CE8" w:rsidRDefault="00176A36" w:rsidP="00176A36">
            <w:pPr>
              <w:pStyle w:val="TableParagraph"/>
              <w:spacing w:line="271" w:lineRule="exact"/>
              <w:ind w:left="105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Осуществлять международные расчеты по экспортно-импортным операциям</w:t>
            </w:r>
          </w:p>
        </w:tc>
      </w:tr>
      <w:tr w:rsidR="00176A36" w:rsidRPr="007B6CE8" w:rsidTr="00176A36">
        <w:trPr>
          <w:trHeight w:val="830"/>
        </w:trPr>
        <w:tc>
          <w:tcPr>
            <w:tcW w:w="1205" w:type="dxa"/>
          </w:tcPr>
          <w:p w:rsidR="00176A36" w:rsidRPr="007B6CE8" w:rsidRDefault="00176A36" w:rsidP="00176A36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ПК 1.6.</w:t>
            </w:r>
          </w:p>
        </w:tc>
        <w:tc>
          <w:tcPr>
            <w:tcW w:w="8369" w:type="dxa"/>
          </w:tcPr>
          <w:p w:rsidR="00176A36" w:rsidRPr="007B6CE8" w:rsidRDefault="00176A36" w:rsidP="00176A36">
            <w:pPr>
              <w:pStyle w:val="TableParagraph"/>
              <w:tabs>
                <w:tab w:val="left" w:pos="1687"/>
                <w:tab w:val="left" w:pos="2961"/>
                <w:tab w:val="left" w:pos="4143"/>
                <w:tab w:val="left" w:pos="4462"/>
                <w:tab w:val="left" w:pos="6339"/>
                <w:tab w:val="left" w:pos="7654"/>
              </w:tabs>
              <w:ind w:left="105" w:right="105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Обслуживать</w:t>
            </w:r>
            <w:r w:rsidRPr="007B6CE8">
              <w:rPr>
                <w:sz w:val="24"/>
                <w:szCs w:val="24"/>
                <w:lang w:val="ru-RU"/>
              </w:rPr>
              <w:tab/>
              <w:t>расчетные</w:t>
            </w:r>
            <w:r w:rsidRPr="007B6CE8">
              <w:rPr>
                <w:sz w:val="24"/>
                <w:szCs w:val="24"/>
                <w:lang w:val="ru-RU"/>
              </w:rPr>
              <w:tab/>
              <w:t>операции</w:t>
            </w:r>
            <w:r w:rsidRPr="007B6CE8">
              <w:rPr>
                <w:sz w:val="24"/>
                <w:szCs w:val="24"/>
                <w:lang w:val="ru-RU"/>
              </w:rPr>
              <w:tab/>
              <w:t>с</w:t>
            </w:r>
            <w:r w:rsidRPr="007B6CE8">
              <w:rPr>
                <w:sz w:val="24"/>
                <w:szCs w:val="24"/>
                <w:lang w:val="ru-RU"/>
              </w:rPr>
              <w:tab/>
              <w:t>использованием</w:t>
            </w:r>
            <w:r w:rsidRPr="007B6CE8">
              <w:rPr>
                <w:sz w:val="24"/>
                <w:szCs w:val="24"/>
                <w:lang w:val="ru-RU"/>
              </w:rPr>
              <w:tab/>
              <w:t>различных</w:t>
            </w:r>
            <w:r w:rsidRPr="007B6CE8">
              <w:rPr>
                <w:sz w:val="24"/>
                <w:szCs w:val="24"/>
                <w:lang w:val="ru-RU"/>
              </w:rPr>
              <w:tab/>
            </w:r>
            <w:r w:rsidRPr="007B6CE8">
              <w:rPr>
                <w:spacing w:val="-5"/>
                <w:sz w:val="24"/>
                <w:szCs w:val="24"/>
                <w:lang w:val="ru-RU"/>
              </w:rPr>
              <w:t xml:space="preserve">видов </w:t>
            </w:r>
            <w:r w:rsidRPr="007B6CE8">
              <w:rPr>
                <w:sz w:val="24"/>
                <w:szCs w:val="24"/>
                <w:lang w:val="ru-RU"/>
              </w:rPr>
              <w:t>платежных</w:t>
            </w:r>
            <w:r w:rsidRPr="007B6CE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B6CE8">
              <w:rPr>
                <w:sz w:val="24"/>
                <w:szCs w:val="24"/>
                <w:lang w:val="ru-RU"/>
              </w:rPr>
              <w:t>карт</w:t>
            </w:r>
          </w:p>
        </w:tc>
      </w:tr>
    </w:tbl>
    <w:p w:rsidR="00176A36" w:rsidRPr="007B6CE8" w:rsidRDefault="00176A36" w:rsidP="00176A36">
      <w:pPr>
        <w:pStyle w:val="a3"/>
        <w:spacing w:before="5"/>
      </w:pPr>
    </w:p>
    <w:p w:rsidR="00176A36" w:rsidRPr="0030154F" w:rsidRDefault="00176A36" w:rsidP="0030154F">
      <w:pPr>
        <w:pStyle w:val="a5"/>
        <w:numPr>
          <w:ilvl w:val="2"/>
          <w:numId w:val="16"/>
        </w:numPr>
        <w:tabs>
          <w:tab w:val="left" w:pos="1365"/>
          <w:tab w:val="left" w:pos="1366"/>
        </w:tabs>
        <w:rPr>
          <w:sz w:val="24"/>
          <w:szCs w:val="24"/>
        </w:rPr>
      </w:pPr>
      <w:r w:rsidRPr="0030154F">
        <w:rPr>
          <w:sz w:val="24"/>
          <w:szCs w:val="24"/>
        </w:rPr>
        <w:t>В результате освоения профессионального модуля студент</w:t>
      </w:r>
      <w:r w:rsidRPr="0030154F">
        <w:rPr>
          <w:spacing w:val="-7"/>
          <w:sz w:val="24"/>
          <w:szCs w:val="24"/>
        </w:rPr>
        <w:t xml:space="preserve"> </w:t>
      </w:r>
      <w:r w:rsidRPr="0030154F">
        <w:rPr>
          <w:sz w:val="24"/>
          <w:szCs w:val="24"/>
        </w:rPr>
        <w:t>должен</w:t>
      </w:r>
    </w:p>
    <w:p w:rsidR="00176A36" w:rsidRPr="007B6CE8" w:rsidRDefault="00176A36" w:rsidP="00176A36">
      <w:pPr>
        <w:pStyle w:val="a3"/>
        <w:spacing w:before="6"/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0"/>
        <w:gridCol w:w="7886"/>
      </w:tblGrid>
      <w:tr w:rsidR="00176A36" w:rsidRPr="007B6CE8" w:rsidTr="0085727A">
        <w:trPr>
          <w:trHeight w:val="551"/>
        </w:trPr>
        <w:tc>
          <w:tcPr>
            <w:tcW w:w="1580" w:type="dxa"/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Иметь практический</w:t>
            </w:r>
          </w:p>
          <w:p w:rsidR="00176A36" w:rsidRPr="007B6CE8" w:rsidRDefault="00176A36" w:rsidP="00176A36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опыт</w:t>
            </w:r>
          </w:p>
        </w:tc>
        <w:tc>
          <w:tcPr>
            <w:tcW w:w="7886" w:type="dxa"/>
            <w:tcBorders>
              <w:right w:val="single" w:sz="6" w:space="0" w:color="000000"/>
            </w:tcBorders>
          </w:tcPr>
          <w:p w:rsidR="00176A36" w:rsidRPr="007B6CE8" w:rsidRDefault="00176A36" w:rsidP="00176A36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в проведении расчётных операций</w:t>
            </w:r>
          </w:p>
        </w:tc>
      </w:tr>
      <w:tr w:rsidR="00176A36" w:rsidRPr="007B6CE8" w:rsidTr="0085727A">
        <w:trPr>
          <w:trHeight w:val="2106"/>
        </w:trPr>
        <w:tc>
          <w:tcPr>
            <w:tcW w:w="1580" w:type="dxa"/>
          </w:tcPr>
          <w:p w:rsidR="00176A36" w:rsidRPr="007B6CE8" w:rsidRDefault="00176A36" w:rsidP="00176A36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r w:rsidRPr="007B6CE8">
              <w:rPr>
                <w:sz w:val="24"/>
                <w:szCs w:val="24"/>
              </w:rPr>
              <w:t>уметь</w:t>
            </w:r>
          </w:p>
        </w:tc>
        <w:tc>
          <w:tcPr>
            <w:tcW w:w="7886" w:type="dxa"/>
            <w:tcBorders>
              <w:right w:val="single" w:sz="6" w:space="0" w:color="000000"/>
            </w:tcBorders>
          </w:tcPr>
          <w:p w:rsidR="00176A36" w:rsidRPr="007B6CE8" w:rsidRDefault="00176A36" w:rsidP="0019664C">
            <w:pPr>
              <w:pStyle w:val="TableParagraph"/>
              <w:spacing w:before="13" w:line="249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оформлять договоры банковского счета с клиентами; проверять правильность и полноту оформления расчетных документов;</w:t>
            </w:r>
          </w:p>
          <w:p w:rsidR="00176A36" w:rsidRPr="007B6CE8" w:rsidRDefault="00176A36" w:rsidP="0019664C">
            <w:pPr>
              <w:pStyle w:val="TableParagraph"/>
              <w:spacing w:before="8"/>
              <w:ind w:left="149" w:right="100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открывать и закрывать лицевые счета в валюте Российской Федерации и иностранной валюте;</w:t>
            </w:r>
          </w:p>
          <w:p w:rsidR="00176A36" w:rsidRPr="007B6CE8" w:rsidRDefault="00176A36" w:rsidP="0019664C">
            <w:pPr>
              <w:pStyle w:val="TableParagraph"/>
              <w:spacing w:before="19"/>
              <w:ind w:left="149" w:right="98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выявлять возможность оп</w:t>
            </w:r>
            <w:r w:rsidR="0019664C" w:rsidRPr="007B6CE8">
              <w:rPr>
                <w:sz w:val="24"/>
                <w:szCs w:val="24"/>
                <w:lang w:val="ru-RU"/>
              </w:rPr>
              <w:t>латы расчетных документов исхо</w:t>
            </w:r>
            <w:r w:rsidRPr="007B6CE8">
              <w:rPr>
                <w:sz w:val="24"/>
                <w:szCs w:val="24"/>
                <w:lang w:val="ru-RU"/>
              </w:rPr>
              <w:t>дя из состояния расчетного счета клиента, вести картотеку неоплаченных расчетных документов;</w:t>
            </w:r>
          </w:p>
          <w:p w:rsidR="00176A36" w:rsidRPr="007B6CE8" w:rsidRDefault="00176A36" w:rsidP="0019664C">
            <w:pPr>
              <w:pStyle w:val="TableParagraph"/>
              <w:spacing w:before="20" w:line="249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оформлять выписки из лицевых счетов клиентов;</w:t>
            </w:r>
          </w:p>
          <w:p w:rsidR="00176A36" w:rsidRPr="007B6CE8" w:rsidRDefault="00176A36" w:rsidP="0019664C">
            <w:pPr>
              <w:pStyle w:val="TableParagraph"/>
              <w:spacing w:before="20" w:line="249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рассчитывать и взыскивать суммы вознаграждения за расчетное обслуживание;</w:t>
            </w:r>
          </w:p>
          <w:p w:rsidR="00176A36" w:rsidRPr="007B6CE8" w:rsidRDefault="00176A36" w:rsidP="0019664C">
            <w:pPr>
              <w:pStyle w:val="TableParagraph"/>
              <w:spacing w:before="20" w:line="249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рассчитывать прогноз кассовых оборотов; составлять календарь выдачи наличных денег;</w:t>
            </w:r>
          </w:p>
          <w:p w:rsidR="00176A36" w:rsidRPr="007B6CE8" w:rsidRDefault="00176A36" w:rsidP="0019664C">
            <w:pPr>
              <w:pStyle w:val="TableParagraph"/>
              <w:spacing w:before="20" w:line="249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рассчитывать минимальный остаток денежной наличности в</w:t>
            </w:r>
            <w:r w:rsidRPr="007B6CE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B6CE8">
              <w:rPr>
                <w:sz w:val="24"/>
                <w:szCs w:val="24"/>
                <w:lang w:val="ru-RU"/>
              </w:rPr>
              <w:t>кассе;</w:t>
            </w:r>
          </w:p>
          <w:p w:rsidR="00176A36" w:rsidRPr="007B6CE8" w:rsidRDefault="00176A36" w:rsidP="0019664C">
            <w:pPr>
              <w:pStyle w:val="TableParagraph"/>
              <w:spacing w:before="20" w:line="249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составлять отчет о наличном денежном обороте; устанавливать лимит остатков денежной наличности в кассах клиентов;</w:t>
            </w:r>
          </w:p>
          <w:p w:rsidR="00176A36" w:rsidRPr="007B6CE8" w:rsidRDefault="00176A36" w:rsidP="0019664C">
            <w:pPr>
              <w:pStyle w:val="TableParagraph"/>
              <w:spacing w:before="20" w:line="249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выполнять и оформлять расчеты платежными поручениями, аккредитивами в банке плательщика и в банке поставщика, платежными требованиями в банке поставщика и в банке плательщика, инкассовыми поручениями, чеками;</w:t>
            </w:r>
          </w:p>
          <w:p w:rsidR="00176A36" w:rsidRPr="007B6CE8" w:rsidRDefault="00176A36" w:rsidP="0019664C">
            <w:pPr>
              <w:pStyle w:val="TableParagraph"/>
              <w:spacing w:before="20" w:line="249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отражать в учете операции по расчетным счетам клиентов; исполнять и оформлять операции по возврату сумм, неправильно зачисленных на счета клиентов;</w:t>
            </w:r>
          </w:p>
        </w:tc>
      </w:tr>
      <w:tr w:rsidR="00176A36" w:rsidRPr="007B6CE8" w:rsidTr="0085727A">
        <w:trPr>
          <w:trHeight w:val="2106"/>
        </w:trPr>
        <w:tc>
          <w:tcPr>
            <w:tcW w:w="1580" w:type="dxa"/>
          </w:tcPr>
          <w:p w:rsidR="00176A36" w:rsidRPr="007B6CE8" w:rsidRDefault="00176A36" w:rsidP="00176A36">
            <w:pPr>
              <w:pStyle w:val="TableParagraph"/>
              <w:spacing w:line="271" w:lineRule="exact"/>
              <w:ind w:left="107"/>
              <w:rPr>
                <w:sz w:val="24"/>
                <w:szCs w:val="24"/>
                <w:lang w:val="ru-RU"/>
              </w:rPr>
            </w:pPr>
          </w:p>
        </w:tc>
        <w:tc>
          <w:tcPr>
            <w:tcW w:w="7886" w:type="dxa"/>
            <w:tcBorders>
              <w:right w:val="single" w:sz="6" w:space="0" w:color="000000"/>
            </w:tcBorders>
          </w:tcPr>
          <w:p w:rsidR="00176A36" w:rsidRPr="007B6CE8" w:rsidRDefault="00176A36" w:rsidP="0019664C">
            <w:pPr>
              <w:pStyle w:val="TableParagraph"/>
              <w:spacing w:before="7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оформлять открытие счетов по учету доходов и средств бюджетов всех уровней;</w:t>
            </w:r>
          </w:p>
          <w:p w:rsidR="00176A36" w:rsidRPr="007B6CE8" w:rsidRDefault="00176A36" w:rsidP="0019664C">
            <w:pPr>
              <w:pStyle w:val="TableParagraph"/>
              <w:spacing w:before="20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оформлять и отражать в учете операции по зачислению средств на счета бюджетов различных уровней;</w:t>
            </w:r>
          </w:p>
          <w:p w:rsidR="00176A36" w:rsidRPr="007B6CE8" w:rsidRDefault="00176A36" w:rsidP="0019664C">
            <w:pPr>
              <w:pStyle w:val="TableParagraph"/>
              <w:spacing w:before="19" w:line="242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оформлять и отражать в учете возврат налогоплательщикам сумм ошибочно перечисленных налогов и других платежей;</w:t>
            </w:r>
          </w:p>
          <w:p w:rsidR="00176A36" w:rsidRPr="007B6CE8" w:rsidRDefault="00176A36" w:rsidP="0019664C">
            <w:pPr>
              <w:pStyle w:val="TableParagraph"/>
              <w:spacing w:before="16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исполнять и оформлять операции по корреспондентскому счету, открытому в подразделении Банка России;</w:t>
            </w:r>
          </w:p>
          <w:p w:rsidR="00176A36" w:rsidRPr="007B6CE8" w:rsidRDefault="00176A36" w:rsidP="0019664C">
            <w:pPr>
              <w:pStyle w:val="TableParagraph"/>
              <w:spacing w:before="20"/>
              <w:ind w:left="149" w:right="141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проводить расчеты между кредитными организациями через счета ЛОРО и НОСТРО;</w:t>
            </w:r>
          </w:p>
          <w:p w:rsidR="00176A36" w:rsidRPr="007B6CE8" w:rsidRDefault="00176A36" w:rsidP="0019664C">
            <w:pPr>
              <w:pStyle w:val="TableParagraph"/>
              <w:spacing w:before="19" w:line="242" w:lineRule="auto"/>
              <w:ind w:left="149" w:right="97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контролировать и выверять расчеты по корреспондентским счетам;</w:t>
            </w:r>
          </w:p>
          <w:p w:rsidR="00176A36" w:rsidRPr="007B6CE8" w:rsidRDefault="00176A36" w:rsidP="0019664C">
            <w:pPr>
              <w:pStyle w:val="TableParagraph"/>
              <w:spacing w:before="17"/>
              <w:ind w:left="149" w:right="92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осуществлять и оформлять расчеты банка со своими филиалами;</w:t>
            </w:r>
          </w:p>
          <w:p w:rsidR="00176A36" w:rsidRPr="007B6CE8" w:rsidRDefault="00176A36" w:rsidP="0019664C">
            <w:pPr>
              <w:pStyle w:val="TableParagraph"/>
              <w:spacing w:before="19"/>
              <w:ind w:left="149" w:right="91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вести учет расчетных документов, не оплаченных в срок из- за отсутствия средств на корреспондентском счете;</w:t>
            </w:r>
          </w:p>
          <w:p w:rsidR="00176A36" w:rsidRPr="007B6CE8" w:rsidRDefault="00176A36" w:rsidP="0019664C">
            <w:pPr>
              <w:pStyle w:val="TableParagraph"/>
              <w:spacing w:before="19"/>
              <w:ind w:left="149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отражать в учете межбанковские расчеты;</w:t>
            </w:r>
          </w:p>
          <w:p w:rsidR="00176A36" w:rsidRPr="007B6CE8" w:rsidRDefault="00176A36" w:rsidP="0019664C">
            <w:pPr>
              <w:pStyle w:val="TableParagraph"/>
              <w:spacing w:before="22"/>
              <w:ind w:left="149" w:right="91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проводить и отражать в учете расчеты по экспортно- импортным операциям банковскими переводами в порядке документарного инкассо и документарного аккредитива;</w:t>
            </w:r>
          </w:p>
          <w:p w:rsidR="00176A36" w:rsidRPr="007B6CE8" w:rsidRDefault="00176A36" w:rsidP="0019664C">
            <w:pPr>
              <w:pStyle w:val="TableParagraph"/>
              <w:spacing w:before="19" w:line="256" w:lineRule="auto"/>
              <w:ind w:left="149" w:right="98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проводить конверсионные операции по счетам клиентов; рассчитывать</w:t>
            </w:r>
            <w:r w:rsidRPr="007B6CE8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7B6CE8">
              <w:rPr>
                <w:sz w:val="24"/>
                <w:szCs w:val="24"/>
                <w:lang w:val="ru-RU"/>
              </w:rPr>
              <w:t>и</w:t>
            </w:r>
            <w:r w:rsidRPr="007B6CE8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7B6CE8">
              <w:rPr>
                <w:sz w:val="24"/>
                <w:szCs w:val="24"/>
                <w:lang w:val="ru-RU"/>
              </w:rPr>
              <w:t>взыскивать</w:t>
            </w:r>
            <w:r w:rsidRPr="007B6CE8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7B6CE8">
              <w:rPr>
                <w:sz w:val="24"/>
                <w:szCs w:val="24"/>
                <w:lang w:val="ru-RU"/>
              </w:rPr>
              <w:t>суммы</w:t>
            </w:r>
            <w:r w:rsidRPr="007B6CE8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7B6CE8">
              <w:rPr>
                <w:sz w:val="24"/>
                <w:szCs w:val="24"/>
                <w:lang w:val="ru-RU"/>
              </w:rPr>
              <w:t>вознаграждения</w:t>
            </w:r>
            <w:r w:rsidRPr="007B6CE8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7B6CE8">
              <w:rPr>
                <w:sz w:val="24"/>
                <w:szCs w:val="24"/>
                <w:lang w:val="ru-RU"/>
              </w:rPr>
              <w:t>за</w:t>
            </w:r>
            <w:r w:rsidRPr="007B6CE8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7B6CE8">
              <w:rPr>
                <w:sz w:val="24"/>
                <w:szCs w:val="24"/>
                <w:lang w:val="ru-RU"/>
              </w:rPr>
              <w:t>про-</w:t>
            </w:r>
          </w:p>
          <w:p w:rsidR="00176A36" w:rsidRPr="007B6CE8" w:rsidRDefault="00176A36" w:rsidP="0019664C">
            <w:pPr>
              <w:pStyle w:val="TableParagraph"/>
              <w:spacing w:line="257" w:lineRule="exact"/>
              <w:ind w:left="149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ведение международных расчетов и конверсионных</w:t>
            </w:r>
            <w:r w:rsidRPr="007B6CE8">
              <w:rPr>
                <w:spacing w:val="-19"/>
                <w:sz w:val="24"/>
                <w:szCs w:val="24"/>
                <w:lang w:val="ru-RU"/>
              </w:rPr>
              <w:t xml:space="preserve"> </w:t>
            </w:r>
            <w:r w:rsidRPr="007B6CE8">
              <w:rPr>
                <w:sz w:val="24"/>
                <w:szCs w:val="24"/>
                <w:lang w:val="ru-RU"/>
              </w:rPr>
              <w:t>операций;</w:t>
            </w:r>
          </w:p>
          <w:p w:rsidR="00176A36" w:rsidRPr="007B6CE8" w:rsidRDefault="00176A36" w:rsidP="0019664C">
            <w:pPr>
              <w:pStyle w:val="TableParagraph"/>
              <w:spacing w:before="19" w:line="242" w:lineRule="auto"/>
              <w:ind w:left="149" w:right="102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осуществлять контроль за репатриацией валютной выручки;</w:t>
            </w:r>
          </w:p>
          <w:p w:rsidR="00176A36" w:rsidRPr="007B6CE8" w:rsidRDefault="00176A36" w:rsidP="0019664C">
            <w:pPr>
              <w:pStyle w:val="TableParagraph"/>
              <w:spacing w:before="17"/>
              <w:ind w:left="149" w:right="99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консультировать клиентов по вопросам открытия банковских счетов, расчетным операциям, операциям с использованием различных видов платежных карт;</w:t>
            </w:r>
          </w:p>
          <w:p w:rsidR="00176A36" w:rsidRPr="007B6CE8" w:rsidRDefault="00176A36" w:rsidP="0019664C">
            <w:pPr>
              <w:pStyle w:val="TableParagraph"/>
              <w:spacing w:before="19"/>
              <w:ind w:left="149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оформлять выдачу клиентам платежных карт;</w:t>
            </w:r>
          </w:p>
          <w:p w:rsidR="00176A36" w:rsidRPr="007B6CE8" w:rsidRDefault="00176A36" w:rsidP="0019664C">
            <w:pPr>
              <w:pStyle w:val="TableParagraph"/>
              <w:spacing w:before="19"/>
              <w:ind w:left="149" w:right="94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оформлять и отражать в учете расчетные и налично- денежные операции при использовании платежных карт в валюте Российской Федерации и иностранной валюте;</w:t>
            </w:r>
          </w:p>
          <w:p w:rsidR="00176A36" w:rsidRPr="007B6CE8" w:rsidRDefault="00176A36" w:rsidP="0019664C">
            <w:pPr>
              <w:pStyle w:val="TableParagraph"/>
              <w:spacing w:before="22"/>
              <w:ind w:left="149" w:right="100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использовать специализированное программное обеспечение для расчетного обслуживания клиентов, совершения межбанковских расчетов и операций с платежными картами;</w:t>
            </w:r>
          </w:p>
          <w:p w:rsidR="00176A36" w:rsidRPr="007B6CE8" w:rsidRDefault="00176A36" w:rsidP="0019664C">
            <w:pPr>
              <w:pStyle w:val="TableParagraph"/>
              <w:spacing w:before="20"/>
              <w:ind w:left="149" w:right="100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использовать специализированное программное обеспечение и программно-аппаратный комплекс для работы с расчет- ной (платежной) документацией и соответствующей информацией</w:t>
            </w:r>
          </w:p>
        </w:tc>
      </w:tr>
      <w:tr w:rsidR="007B6CE8" w:rsidRPr="007B6CE8" w:rsidTr="0085727A">
        <w:trPr>
          <w:trHeight w:val="2548"/>
        </w:trPr>
        <w:tc>
          <w:tcPr>
            <w:tcW w:w="1580" w:type="dxa"/>
          </w:tcPr>
          <w:p w:rsidR="007B6CE8" w:rsidRPr="007B6CE8" w:rsidRDefault="007B6CE8" w:rsidP="00176A36">
            <w:pPr>
              <w:pStyle w:val="TableParagraph"/>
              <w:spacing w:line="271" w:lineRule="exact"/>
              <w:ind w:left="107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 xml:space="preserve">Знать </w:t>
            </w:r>
          </w:p>
        </w:tc>
        <w:tc>
          <w:tcPr>
            <w:tcW w:w="7886" w:type="dxa"/>
            <w:tcBorders>
              <w:right w:val="single" w:sz="6" w:space="0" w:color="000000"/>
            </w:tcBorders>
          </w:tcPr>
          <w:p w:rsidR="007B6CE8" w:rsidRPr="007B6CE8" w:rsidRDefault="007B6CE8" w:rsidP="0019664C">
            <w:pPr>
              <w:pStyle w:val="TableParagraph"/>
              <w:spacing w:before="5"/>
              <w:ind w:left="149" w:right="96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нормативные правовые документы, регулирующие организацию безналичных расчетов, организацию обслуживания счетов бюджетов бюджетной системы Российской Федерации, совершение операций с использованием платежных карт, операции по международным расчетам, связанным с экспортом и импортом товаров и услуг;</w:t>
            </w:r>
          </w:p>
          <w:p w:rsidR="007B6CE8" w:rsidRPr="007B6CE8" w:rsidRDefault="007B6CE8" w:rsidP="0019664C">
            <w:pPr>
              <w:pStyle w:val="TableParagraph"/>
              <w:spacing w:before="19"/>
              <w:ind w:left="149" w:right="102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локальные нормативные акты и методические документы в области платежных услуг;</w:t>
            </w:r>
          </w:p>
          <w:p w:rsidR="007B6CE8" w:rsidRPr="007B6CE8" w:rsidRDefault="007B6CE8" w:rsidP="0019664C">
            <w:pPr>
              <w:pStyle w:val="TableParagraph"/>
              <w:spacing w:before="20" w:line="272" w:lineRule="exact"/>
              <w:ind w:left="149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нормы международного права, определяющие правила</w:t>
            </w:r>
          </w:p>
          <w:p w:rsidR="007B6CE8" w:rsidRPr="007B6CE8" w:rsidRDefault="007B6CE8" w:rsidP="0019664C">
            <w:pPr>
              <w:pStyle w:val="TableParagraph"/>
              <w:spacing w:line="265" w:lineRule="exact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проведения международных расчетов;</w:t>
            </w:r>
          </w:p>
          <w:p w:rsidR="007B6CE8" w:rsidRPr="007B6CE8" w:rsidRDefault="007B6CE8" w:rsidP="0019664C">
            <w:pPr>
              <w:pStyle w:val="TableParagraph"/>
              <w:spacing w:before="19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содержание и порядок формирования юридических дел клиентов;</w:t>
            </w:r>
          </w:p>
          <w:p w:rsidR="007B6CE8" w:rsidRPr="007B6CE8" w:rsidRDefault="007B6CE8" w:rsidP="0019664C">
            <w:pPr>
              <w:pStyle w:val="TableParagraph"/>
              <w:spacing w:before="20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порядок открытия и закрытия лицевых счетов клиентов в валюте Российской Федерации и иностранной валюте;</w:t>
            </w:r>
          </w:p>
          <w:p w:rsidR="007B6CE8" w:rsidRPr="007B6CE8" w:rsidRDefault="007B6CE8" w:rsidP="0019664C">
            <w:pPr>
              <w:pStyle w:val="TableParagraph"/>
              <w:spacing w:before="19" w:line="242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правила совершения операций по расчетным счетам, очередность списания денежных средств;</w:t>
            </w:r>
          </w:p>
          <w:p w:rsidR="007B6CE8" w:rsidRPr="007B6CE8" w:rsidRDefault="007B6CE8" w:rsidP="0019664C">
            <w:pPr>
              <w:pStyle w:val="TableParagraph"/>
              <w:spacing w:before="16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 xml:space="preserve">порядок оформления, представления, отзыва и возврата расчетных </w:t>
            </w:r>
            <w:r w:rsidRPr="007B6CE8">
              <w:rPr>
                <w:sz w:val="24"/>
                <w:szCs w:val="24"/>
                <w:lang w:val="ru-RU"/>
              </w:rPr>
              <w:lastRenderedPageBreak/>
              <w:t>документов;</w:t>
            </w:r>
          </w:p>
          <w:p w:rsidR="007B6CE8" w:rsidRPr="007B6CE8" w:rsidRDefault="007B6CE8" w:rsidP="0019664C">
            <w:pPr>
              <w:pStyle w:val="TableParagraph"/>
              <w:spacing w:before="19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порядок планирования операций с наличностью;</w:t>
            </w:r>
          </w:p>
          <w:p w:rsidR="007B6CE8" w:rsidRPr="007B6CE8" w:rsidRDefault="007B6CE8" w:rsidP="0019664C">
            <w:pPr>
              <w:pStyle w:val="TableParagraph"/>
              <w:spacing w:before="19" w:line="242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порядок лимитирования остатков денежной наличности в кассах клиентов;</w:t>
            </w:r>
          </w:p>
          <w:p w:rsidR="007B6CE8" w:rsidRPr="007B6CE8" w:rsidRDefault="007B6CE8" w:rsidP="0019664C">
            <w:pPr>
              <w:pStyle w:val="TableParagraph"/>
              <w:spacing w:before="17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формы расчетов и технологии совершения расчетных операций;</w:t>
            </w:r>
          </w:p>
          <w:p w:rsidR="007B6CE8" w:rsidRPr="007B6CE8" w:rsidRDefault="007B6CE8" w:rsidP="0019664C">
            <w:pPr>
              <w:pStyle w:val="TableParagraph"/>
              <w:spacing w:before="19" w:line="256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содержание и порядок заполнения расчетных документов; порядок нумерации лицевых счетов, на которых учитываются средства бюджетов;</w:t>
            </w:r>
          </w:p>
          <w:p w:rsidR="007B6CE8" w:rsidRPr="007B6CE8" w:rsidRDefault="007B6CE8" w:rsidP="0019664C">
            <w:pPr>
              <w:pStyle w:val="TableParagraph"/>
              <w:spacing w:before="20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порядок и особенности проведения операций по счетам бюджетов различных уровней;</w:t>
            </w:r>
          </w:p>
          <w:p w:rsidR="007B6CE8" w:rsidRPr="007B6CE8" w:rsidRDefault="007B6CE8" w:rsidP="0019664C">
            <w:pPr>
              <w:pStyle w:val="TableParagraph"/>
              <w:spacing w:before="19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системы межбанковских расчетов;</w:t>
            </w:r>
          </w:p>
          <w:p w:rsidR="007B6CE8" w:rsidRPr="007B6CE8" w:rsidRDefault="007B6CE8" w:rsidP="0019664C">
            <w:pPr>
              <w:pStyle w:val="TableParagraph"/>
              <w:spacing w:before="19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порядок проведения и учет расчетов по корреспондентским счетам, открываемым в подразделениях Банка России;</w:t>
            </w:r>
          </w:p>
          <w:p w:rsidR="007B6CE8" w:rsidRPr="007B6CE8" w:rsidRDefault="007B6CE8" w:rsidP="0019664C">
            <w:pPr>
              <w:pStyle w:val="TableParagraph"/>
              <w:spacing w:before="19" w:line="242" w:lineRule="auto"/>
              <w:ind w:left="149" w:right="101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порядок проведения и учет расчетов между кредитными организациями через корреспондентские счета (ЛОРО и НОСТРО);</w:t>
            </w:r>
          </w:p>
          <w:p w:rsidR="007B6CE8" w:rsidRPr="007B6CE8" w:rsidRDefault="007B6CE8" w:rsidP="0019664C">
            <w:pPr>
              <w:pStyle w:val="TableParagraph"/>
              <w:spacing w:before="14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порядок проведения и учет расчетных операций между филиалами внутри одной кредитной организации;</w:t>
            </w:r>
          </w:p>
          <w:p w:rsidR="007B6CE8" w:rsidRPr="007B6CE8" w:rsidRDefault="007B6CE8" w:rsidP="0019664C">
            <w:pPr>
              <w:pStyle w:val="TableParagraph"/>
              <w:spacing w:before="19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формы международных расчетов: аккредитивы, инкассо, переводы, чеки;</w:t>
            </w:r>
          </w:p>
          <w:p w:rsidR="007B6CE8" w:rsidRPr="007B6CE8" w:rsidRDefault="007B6CE8" w:rsidP="0019664C">
            <w:pPr>
              <w:pStyle w:val="TableParagraph"/>
              <w:spacing w:before="20" w:line="242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виды платежных документов, порядок проверки их соответствия условиям и формам расчетов;</w:t>
            </w:r>
          </w:p>
          <w:p w:rsidR="007B6CE8" w:rsidRPr="007B6CE8" w:rsidRDefault="007B6CE8" w:rsidP="0019664C">
            <w:pPr>
              <w:pStyle w:val="TableParagraph"/>
              <w:spacing w:before="16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порядок проведения и отражение в учете операций международных расчетов с использованием различных форм;</w:t>
            </w:r>
          </w:p>
          <w:p w:rsidR="007B6CE8" w:rsidRPr="007B6CE8" w:rsidRDefault="007B6CE8" w:rsidP="0019664C">
            <w:pPr>
              <w:pStyle w:val="TableParagraph"/>
              <w:spacing w:before="19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порядок и отражение в учете переоценки средств в иностранной валюте;</w:t>
            </w:r>
          </w:p>
          <w:p w:rsidR="007B6CE8" w:rsidRPr="007B6CE8" w:rsidRDefault="007B6CE8" w:rsidP="0019664C">
            <w:pPr>
              <w:pStyle w:val="TableParagraph"/>
              <w:spacing w:before="20" w:line="259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порядок расчета размеров открытых валютных позиций; порядок выполнения уполномоченным банком функций</w:t>
            </w:r>
          </w:p>
          <w:p w:rsidR="007B6CE8" w:rsidRPr="007B6CE8" w:rsidRDefault="007B6CE8" w:rsidP="0019664C">
            <w:pPr>
              <w:pStyle w:val="TableParagraph"/>
              <w:spacing w:line="253" w:lineRule="exact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агента валютного контроля;</w:t>
            </w:r>
          </w:p>
          <w:p w:rsidR="007B6CE8" w:rsidRPr="007B6CE8" w:rsidRDefault="007B6CE8" w:rsidP="0019664C">
            <w:pPr>
              <w:pStyle w:val="TableParagraph"/>
              <w:spacing w:before="19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меры, направленные на предотвращение использования транснациональных операций для преступных целей;</w:t>
            </w:r>
          </w:p>
          <w:p w:rsidR="007B6CE8" w:rsidRPr="007B6CE8" w:rsidRDefault="007B6CE8" w:rsidP="0019664C">
            <w:pPr>
              <w:pStyle w:val="TableParagraph"/>
              <w:spacing w:before="19" w:line="249" w:lineRule="auto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системы международных финансовых телекоммуникаций; виды платежных карт и операции, проводимые с их использованием;</w:t>
            </w:r>
          </w:p>
          <w:p w:rsidR="007B6CE8" w:rsidRPr="007B6CE8" w:rsidRDefault="007B6CE8" w:rsidP="0019664C">
            <w:pPr>
              <w:pStyle w:val="TableParagraph"/>
              <w:spacing w:before="8"/>
              <w:ind w:left="149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условия и порядок выдачи платежных карт;</w:t>
            </w:r>
          </w:p>
          <w:p w:rsidR="007B6CE8" w:rsidRPr="007B6CE8" w:rsidRDefault="007B6CE8" w:rsidP="0019664C">
            <w:pPr>
              <w:pStyle w:val="TableParagraph"/>
              <w:spacing w:before="19"/>
              <w:ind w:left="149" w:right="97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технологии и порядок учета расчетов с использованием платежных карт, документальное оформление операций с платежными картами;</w:t>
            </w:r>
          </w:p>
          <w:p w:rsidR="007B6CE8" w:rsidRPr="007B6CE8" w:rsidRDefault="007B6CE8" w:rsidP="0019664C">
            <w:pPr>
              <w:pStyle w:val="TableParagraph"/>
              <w:spacing w:before="22" w:line="270" w:lineRule="atLeast"/>
              <w:ind w:left="149" w:right="99"/>
              <w:jc w:val="both"/>
              <w:rPr>
                <w:sz w:val="24"/>
                <w:szCs w:val="24"/>
                <w:lang w:val="ru-RU"/>
              </w:rPr>
            </w:pPr>
            <w:r w:rsidRPr="007B6CE8">
              <w:rPr>
                <w:sz w:val="24"/>
                <w:szCs w:val="24"/>
                <w:lang w:val="ru-RU"/>
              </w:rPr>
              <w:t>типичные нарушения при совершении расчетных операций по счетам клиентов, межбанковских расчетов, операций с платежными картами</w:t>
            </w:r>
          </w:p>
        </w:tc>
      </w:tr>
    </w:tbl>
    <w:p w:rsidR="00176A36" w:rsidRPr="007B6CE8" w:rsidRDefault="00176A36" w:rsidP="00176A36">
      <w:pPr>
        <w:spacing w:line="270" w:lineRule="atLeast"/>
        <w:jc w:val="both"/>
        <w:rPr>
          <w:sz w:val="24"/>
          <w:szCs w:val="24"/>
        </w:rPr>
        <w:sectPr w:rsidR="00176A36" w:rsidRPr="007B6CE8">
          <w:pgSz w:w="11910" w:h="16850"/>
          <w:pgMar w:top="1140" w:right="740" w:bottom="1400" w:left="1200" w:header="0" w:footer="1215" w:gutter="0"/>
          <w:cols w:space="720"/>
        </w:sectPr>
      </w:pPr>
    </w:p>
    <w:p w:rsidR="00176A36" w:rsidRPr="007B6CE8" w:rsidRDefault="00176A36" w:rsidP="0030154F">
      <w:pPr>
        <w:pStyle w:val="2"/>
        <w:numPr>
          <w:ilvl w:val="1"/>
          <w:numId w:val="16"/>
        </w:numPr>
        <w:tabs>
          <w:tab w:val="left" w:pos="639"/>
        </w:tabs>
        <w:spacing w:before="90"/>
      </w:pPr>
      <w:r w:rsidRPr="007B6CE8">
        <w:lastRenderedPageBreak/>
        <w:t>Количество часов, отводимое на освоение профессионального</w:t>
      </w:r>
      <w:r w:rsidRPr="007B6CE8">
        <w:rPr>
          <w:spacing w:val="-7"/>
        </w:rPr>
        <w:t xml:space="preserve"> </w:t>
      </w:r>
      <w:r w:rsidRPr="007B6CE8">
        <w:t>модуля</w:t>
      </w:r>
    </w:p>
    <w:p w:rsidR="00176A36" w:rsidRPr="007B6CE8" w:rsidRDefault="00176A36" w:rsidP="00176A36">
      <w:pPr>
        <w:pStyle w:val="a3"/>
        <w:spacing w:before="5"/>
        <w:rPr>
          <w:b/>
        </w:rPr>
      </w:pPr>
    </w:p>
    <w:p w:rsidR="00176A36" w:rsidRPr="007B6CE8" w:rsidRDefault="00176A36" w:rsidP="00176A36">
      <w:pPr>
        <w:pStyle w:val="a3"/>
        <w:ind w:left="218"/>
      </w:pPr>
      <w:r w:rsidRPr="007B6CE8">
        <w:t>Всего – 312 часов, в том числе:</w:t>
      </w:r>
    </w:p>
    <w:p w:rsidR="00176A36" w:rsidRPr="007B6CE8" w:rsidRDefault="00176A36" w:rsidP="00176A36">
      <w:pPr>
        <w:spacing w:before="204" w:line="412" w:lineRule="auto"/>
        <w:ind w:left="218" w:right="2326" w:firstLine="2218"/>
        <w:rPr>
          <w:sz w:val="24"/>
          <w:szCs w:val="24"/>
        </w:rPr>
      </w:pPr>
      <w:r w:rsidRPr="007B6CE8">
        <w:rPr>
          <w:b/>
          <w:sz w:val="24"/>
          <w:szCs w:val="24"/>
        </w:rPr>
        <w:t xml:space="preserve">МДК.01.01 Организация безналичных расчетов </w:t>
      </w:r>
      <w:r w:rsidRPr="007B6CE8">
        <w:rPr>
          <w:sz w:val="24"/>
          <w:szCs w:val="24"/>
        </w:rPr>
        <w:t>максимальной учебной нагрузки обучающегося - 70 часов; обязательной аудиторной у</w:t>
      </w:r>
      <w:r w:rsidR="00CB58C0">
        <w:rPr>
          <w:sz w:val="24"/>
          <w:szCs w:val="24"/>
        </w:rPr>
        <w:t>чебной нагрузки обучающегося -</w:t>
      </w:r>
      <w:r w:rsidR="00FF603E">
        <w:rPr>
          <w:sz w:val="24"/>
          <w:szCs w:val="24"/>
        </w:rPr>
        <w:t xml:space="preserve"> 6</w:t>
      </w:r>
      <w:r w:rsidRPr="007B6CE8">
        <w:rPr>
          <w:sz w:val="24"/>
          <w:szCs w:val="24"/>
        </w:rPr>
        <w:t xml:space="preserve">2 часов; самостоятельной работы обучающегося </w:t>
      </w:r>
      <w:r w:rsidR="00FF603E">
        <w:rPr>
          <w:sz w:val="24"/>
          <w:szCs w:val="24"/>
        </w:rPr>
        <w:t>–</w:t>
      </w:r>
      <w:r w:rsidRPr="007B6CE8">
        <w:rPr>
          <w:spacing w:val="1"/>
          <w:sz w:val="24"/>
          <w:szCs w:val="24"/>
        </w:rPr>
        <w:t xml:space="preserve"> </w:t>
      </w:r>
      <w:r w:rsidR="00FF603E">
        <w:rPr>
          <w:spacing w:val="1"/>
          <w:sz w:val="24"/>
          <w:szCs w:val="24"/>
        </w:rPr>
        <w:t xml:space="preserve">8 </w:t>
      </w:r>
      <w:r w:rsidRPr="007B6CE8">
        <w:rPr>
          <w:sz w:val="24"/>
          <w:szCs w:val="24"/>
        </w:rPr>
        <w:t>часов.</w:t>
      </w:r>
    </w:p>
    <w:p w:rsidR="00176A36" w:rsidRPr="007B6CE8" w:rsidRDefault="00176A36" w:rsidP="00176A36">
      <w:pPr>
        <w:pStyle w:val="a3"/>
        <w:spacing w:before="5" w:line="412" w:lineRule="auto"/>
        <w:ind w:left="218" w:right="2533" w:firstLine="2784"/>
      </w:pPr>
      <w:r w:rsidRPr="007B6CE8">
        <w:rPr>
          <w:b/>
        </w:rPr>
        <w:t xml:space="preserve">МДК.01.02 Кассовые операции банка </w:t>
      </w:r>
      <w:r w:rsidRPr="007B6CE8">
        <w:t>максимальной учебной нагрузки обучающегося - 70 часов; обязательной аудиторной уч</w:t>
      </w:r>
      <w:r w:rsidR="00FF603E">
        <w:t>ебной нагрузки обучающегося - 62</w:t>
      </w:r>
      <w:r w:rsidRPr="007B6CE8">
        <w:t xml:space="preserve"> часов; самосто</w:t>
      </w:r>
      <w:r w:rsidR="00CB58C0">
        <w:t>я</w:t>
      </w:r>
      <w:r w:rsidR="00FF603E">
        <w:t xml:space="preserve">тельной работы обучающегося -  8 </w:t>
      </w:r>
      <w:r w:rsidRPr="007B6CE8">
        <w:t>часов.</w:t>
      </w:r>
    </w:p>
    <w:p w:rsidR="00176A36" w:rsidRPr="007B6CE8" w:rsidRDefault="00176A36" w:rsidP="00176A36">
      <w:pPr>
        <w:pStyle w:val="2"/>
        <w:spacing w:before="4"/>
        <w:ind w:left="972"/>
      </w:pPr>
      <w:r w:rsidRPr="007B6CE8">
        <w:t>МДК.01.03 Международные расчеты по экспортно-импортным операциям</w:t>
      </w:r>
    </w:p>
    <w:p w:rsidR="00176A36" w:rsidRPr="007B6CE8" w:rsidRDefault="00176A36" w:rsidP="00176A36">
      <w:pPr>
        <w:pStyle w:val="a3"/>
        <w:spacing w:before="197" w:line="412" w:lineRule="auto"/>
        <w:ind w:left="218" w:right="2533"/>
      </w:pPr>
      <w:r w:rsidRPr="007B6CE8">
        <w:t>максимальной уч</w:t>
      </w:r>
      <w:r w:rsidR="00CB58C0">
        <w:t>ебной нагрузки обучающегося - 64</w:t>
      </w:r>
      <w:r w:rsidRPr="007B6CE8">
        <w:t xml:space="preserve"> часа; обязательной аудиторной уч</w:t>
      </w:r>
      <w:r w:rsidR="007923D5">
        <w:t>ебной нагрузки обучающегося - 6</w:t>
      </w:r>
      <w:r w:rsidR="00CB58C0">
        <w:t>0</w:t>
      </w:r>
      <w:r w:rsidRPr="007B6CE8">
        <w:t xml:space="preserve"> часов; самосто</w:t>
      </w:r>
      <w:r w:rsidR="00CB58C0">
        <w:t>я</w:t>
      </w:r>
      <w:r w:rsidR="007923D5">
        <w:t>тельной работы обучающегося – 4</w:t>
      </w:r>
      <w:r w:rsidRPr="007B6CE8">
        <w:t xml:space="preserve"> часа.</w:t>
      </w:r>
    </w:p>
    <w:p w:rsidR="00176A36" w:rsidRDefault="00176A36" w:rsidP="00176A36">
      <w:pPr>
        <w:pStyle w:val="2"/>
        <w:spacing w:before="9" w:line="412" w:lineRule="auto"/>
        <w:ind w:left="698" w:right="572" w:hanging="5"/>
      </w:pPr>
      <w:r w:rsidRPr="007B6CE8">
        <w:t xml:space="preserve">ПП.01.01 Производственная практика (по профилю специальности) – 108 часов 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8918"/>
      </w:tblGrid>
      <w:tr w:rsidR="00117BD8" w:rsidRPr="00117BD8" w:rsidTr="00605CE5">
        <w:tc>
          <w:tcPr>
            <w:tcW w:w="1129" w:type="dxa"/>
          </w:tcPr>
          <w:p w:rsidR="00117BD8" w:rsidRPr="00117BD8" w:rsidRDefault="00117BD8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ЦОПТВ.1.</w:t>
            </w:r>
          </w:p>
        </w:tc>
        <w:tc>
          <w:tcPr>
            <w:tcW w:w="9072" w:type="dxa"/>
          </w:tcPr>
          <w:p w:rsidR="00117BD8" w:rsidRPr="00117BD8" w:rsidRDefault="00117BD8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</w:t>
            </w:r>
          </w:p>
        </w:tc>
      </w:tr>
      <w:tr w:rsidR="00117BD8" w:rsidRPr="00117BD8" w:rsidTr="00605CE5">
        <w:tc>
          <w:tcPr>
            <w:tcW w:w="1129" w:type="dxa"/>
          </w:tcPr>
          <w:p w:rsidR="00117BD8" w:rsidRPr="00117BD8" w:rsidRDefault="00117BD8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ЦОПТВ.2.</w:t>
            </w:r>
          </w:p>
        </w:tc>
        <w:tc>
          <w:tcPr>
            <w:tcW w:w="9072" w:type="dxa"/>
          </w:tcPr>
          <w:p w:rsidR="00117BD8" w:rsidRPr="00117BD8" w:rsidRDefault="00117BD8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Участвующий в социально значимой трудовой и профессиональной деятельности разного видам в семье, образовательной организации, на базах производственной практики, в своей местности</w:t>
            </w:r>
          </w:p>
        </w:tc>
      </w:tr>
      <w:tr w:rsidR="00117BD8" w:rsidRPr="00117BD8" w:rsidTr="00605CE5">
        <w:tc>
          <w:tcPr>
            <w:tcW w:w="1129" w:type="dxa"/>
          </w:tcPr>
          <w:p w:rsidR="00117BD8" w:rsidRPr="00117BD8" w:rsidRDefault="00117BD8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ЦОПТВ.3.</w:t>
            </w:r>
          </w:p>
        </w:tc>
        <w:tc>
          <w:tcPr>
            <w:tcW w:w="9072" w:type="dxa"/>
          </w:tcPr>
          <w:p w:rsidR="00117BD8" w:rsidRPr="00117BD8" w:rsidRDefault="00117BD8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Выражающий осознанную готовность к непрерывному образованию и самоообразованию в выбранной сфере профессиональной деятельности</w:t>
            </w:r>
          </w:p>
        </w:tc>
      </w:tr>
      <w:tr w:rsidR="00117BD8" w:rsidRPr="00117BD8" w:rsidTr="00605CE5">
        <w:tc>
          <w:tcPr>
            <w:tcW w:w="1129" w:type="dxa"/>
          </w:tcPr>
          <w:p w:rsidR="00117BD8" w:rsidRPr="00117BD8" w:rsidRDefault="00117BD8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ЦОПТВ.4.</w:t>
            </w:r>
          </w:p>
        </w:tc>
        <w:tc>
          <w:tcPr>
            <w:tcW w:w="9072" w:type="dxa"/>
          </w:tcPr>
          <w:p w:rsidR="00117BD8" w:rsidRPr="00117BD8" w:rsidRDefault="00117BD8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</w:t>
            </w:r>
          </w:p>
        </w:tc>
      </w:tr>
      <w:tr w:rsidR="00117BD8" w:rsidRPr="00117BD8" w:rsidTr="00605CE5">
        <w:tc>
          <w:tcPr>
            <w:tcW w:w="1129" w:type="dxa"/>
          </w:tcPr>
          <w:p w:rsidR="00117BD8" w:rsidRPr="00117BD8" w:rsidRDefault="00117BD8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ЦОПТВ.5.</w:t>
            </w:r>
          </w:p>
        </w:tc>
        <w:tc>
          <w:tcPr>
            <w:tcW w:w="9072" w:type="dxa"/>
          </w:tcPr>
          <w:p w:rsidR="00117BD8" w:rsidRPr="00117BD8" w:rsidRDefault="00117BD8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</w:t>
            </w:r>
          </w:p>
        </w:tc>
      </w:tr>
      <w:tr w:rsidR="00117BD8" w:rsidRPr="00117BD8" w:rsidTr="00605CE5">
        <w:tc>
          <w:tcPr>
            <w:tcW w:w="1129" w:type="dxa"/>
          </w:tcPr>
          <w:p w:rsidR="00117BD8" w:rsidRPr="00117BD8" w:rsidRDefault="00117BD8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ЦОПТВ.6.</w:t>
            </w:r>
          </w:p>
        </w:tc>
        <w:tc>
          <w:tcPr>
            <w:tcW w:w="9072" w:type="dxa"/>
          </w:tcPr>
          <w:p w:rsidR="00117BD8" w:rsidRPr="00117BD8" w:rsidRDefault="00117BD8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117BD8" w:rsidRPr="007B6CE8" w:rsidRDefault="00117BD8" w:rsidP="00176A36">
      <w:pPr>
        <w:pStyle w:val="2"/>
        <w:spacing w:before="9" w:line="412" w:lineRule="auto"/>
        <w:ind w:left="698" w:right="572" w:hanging="5"/>
      </w:pPr>
    </w:p>
    <w:p w:rsidR="00176A36" w:rsidRDefault="00176A36" w:rsidP="00176A36">
      <w:pPr>
        <w:spacing w:line="412" w:lineRule="auto"/>
        <w:sectPr w:rsidR="00176A36">
          <w:pgSz w:w="11910" w:h="16850"/>
          <w:pgMar w:top="1140" w:right="740" w:bottom="1480" w:left="1200" w:header="0" w:footer="1215" w:gutter="0"/>
          <w:cols w:space="720"/>
        </w:sectPr>
      </w:pPr>
    </w:p>
    <w:p w:rsidR="007B6CE8" w:rsidRPr="007B6CE8" w:rsidRDefault="007B6CE8" w:rsidP="007B6CE8">
      <w:pPr>
        <w:pStyle w:val="a5"/>
        <w:widowControl/>
        <w:numPr>
          <w:ilvl w:val="0"/>
          <w:numId w:val="17"/>
        </w:numPr>
        <w:adjustRightInd w:val="0"/>
        <w:ind w:left="0" w:firstLine="284"/>
        <w:jc w:val="both"/>
        <w:rPr>
          <w:b/>
          <w:sz w:val="28"/>
          <w:szCs w:val="28"/>
        </w:rPr>
      </w:pPr>
      <w:r w:rsidRPr="007B6CE8">
        <w:rPr>
          <w:b/>
          <w:bCs/>
          <w:caps/>
          <w:sz w:val="28"/>
          <w:szCs w:val="28"/>
        </w:rPr>
        <w:lastRenderedPageBreak/>
        <w:t>Структура и содержание профессионального модуля</w:t>
      </w:r>
    </w:p>
    <w:p w:rsidR="00176A36" w:rsidRDefault="00176A36" w:rsidP="00176A36">
      <w:pPr>
        <w:pStyle w:val="a3"/>
        <w:spacing w:before="7"/>
        <w:rPr>
          <w:b/>
          <w:sz w:val="20"/>
        </w:rPr>
      </w:pPr>
    </w:p>
    <w:p w:rsidR="00176A36" w:rsidRDefault="00176A36" w:rsidP="00CB20C2">
      <w:pPr>
        <w:pStyle w:val="a5"/>
        <w:numPr>
          <w:ilvl w:val="1"/>
          <w:numId w:val="17"/>
        </w:numPr>
        <w:tabs>
          <w:tab w:val="left" w:pos="618"/>
        </w:tabs>
        <w:rPr>
          <w:b/>
        </w:rPr>
      </w:pPr>
      <w:r>
        <w:rPr>
          <w:b/>
        </w:rPr>
        <w:t>Структура профессионального</w:t>
      </w:r>
      <w:r>
        <w:rPr>
          <w:b/>
          <w:spacing w:val="-3"/>
        </w:rPr>
        <w:t xml:space="preserve"> </w:t>
      </w:r>
      <w:r>
        <w:rPr>
          <w:b/>
        </w:rPr>
        <w:t>модуля</w:t>
      </w:r>
    </w:p>
    <w:p w:rsidR="00176A36" w:rsidRDefault="00176A36" w:rsidP="00176A36">
      <w:pPr>
        <w:pStyle w:val="a3"/>
        <w:spacing w:before="8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4"/>
        <w:gridCol w:w="2552"/>
        <w:gridCol w:w="992"/>
        <w:gridCol w:w="567"/>
        <w:gridCol w:w="2410"/>
        <w:gridCol w:w="1842"/>
        <w:gridCol w:w="993"/>
        <w:gridCol w:w="1809"/>
        <w:gridCol w:w="927"/>
      </w:tblGrid>
      <w:tr w:rsidR="00176A36" w:rsidTr="007923D5">
        <w:trPr>
          <w:trHeight w:val="352"/>
        </w:trPr>
        <w:tc>
          <w:tcPr>
            <w:tcW w:w="2844" w:type="dxa"/>
            <w:vMerge w:val="restart"/>
          </w:tcPr>
          <w:p w:rsidR="00176A36" w:rsidRDefault="00176A36" w:rsidP="00176A36">
            <w:pPr>
              <w:pStyle w:val="TableParagraph"/>
              <w:rPr>
                <w:b/>
              </w:rPr>
            </w:pPr>
          </w:p>
          <w:p w:rsidR="00176A36" w:rsidRDefault="00176A36" w:rsidP="00176A36">
            <w:pPr>
              <w:pStyle w:val="TableParagraph"/>
              <w:rPr>
                <w:b/>
              </w:rPr>
            </w:pPr>
          </w:p>
          <w:p w:rsidR="00176A36" w:rsidRDefault="00176A36" w:rsidP="00176A36">
            <w:pPr>
              <w:pStyle w:val="TableParagraph"/>
              <w:spacing w:line="229" w:lineRule="exact"/>
              <w:ind w:left="790" w:right="783"/>
              <w:jc w:val="center"/>
              <w:rPr>
                <w:sz w:val="20"/>
              </w:rPr>
            </w:pPr>
            <w:r>
              <w:rPr>
                <w:sz w:val="20"/>
              </w:rPr>
              <w:t>Коды</w:t>
            </w:r>
          </w:p>
          <w:p w:rsidR="00176A36" w:rsidRDefault="00176A36" w:rsidP="00176A36">
            <w:pPr>
              <w:pStyle w:val="TableParagraph"/>
              <w:ind w:left="177" w:right="168" w:firstLine="2"/>
              <w:jc w:val="center"/>
              <w:rPr>
                <w:sz w:val="20"/>
              </w:rPr>
            </w:pPr>
            <w:r>
              <w:rPr>
                <w:sz w:val="20"/>
              </w:rPr>
              <w:t>профессиональных общих компетенций</w:t>
            </w:r>
          </w:p>
        </w:tc>
        <w:tc>
          <w:tcPr>
            <w:tcW w:w="2552" w:type="dxa"/>
            <w:vMerge w:val="restart"/>
          </w:tcPr>
          <w:p w:rsidR="00176A36" w:rsidRDefault="00176A36" w:rsidP="00176A36">
            <w:pPr>
              <w:pStyle w:val="TableParagraph"/>
              <w:rPr>
                <w:b/>
              </w:rPr>
            </w:pPr>
          </w:p>
          <w:p w:rsidR="00176A36" w:rsidRDefault="00176A36" w:rsidP="00176A36">
            <w:pPr>
              <w:pStyle w:val="TableParagraph"/>
              <w:rPr>
                <w:b/>
              </w:rPr>
            </w:pPr>
          </w:p>
          <w:p w:rsidR="00176A36" w:rsidRDefault="00176A36" w:rsidP="00176A36">
            <w:pPr>
              <w:pStyle w:val="TableParagraph"/>
              <w:ind w:left="177" w:right="16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Наименования разделов профессионального модуля</w:t>
            </w:r>
          </w:p>
        </w:tc>
        <w:tc>
          <w:tcPr>
            <w:tcW w:w="992" w:type="dxa"/>
            <w:vMerge w:val="restart"/>
          </w:tcPr>
          <w:p w:rsidR="00176A36" w:rsidRPr="007B6CE8" w:rsidRDefault="00176A36" w:rsidP="00176A36">
            <w:pPr>
              <w:pStyle w:val="TableParagraph"/>
              <w:rPr>
                <w:b/>
                <w:lang w:val="ru-RU"/>
              </w:rPr>
            </w:pPr>
          </w:p>
          <w:p w:rsidR="00176A36" w:rsidRPr="00176A36" w:rsidRDefault="007B6CE8" w:rsidP="00176A36">
            <w:pPr>
              <w:pStyle w:val="TableParagraph"/>
              <w:spacing w:before="138"/>
              <w:ind w:left="160" w:right="149" w:hanging="1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Суммарн</w:t>
            </w:r>
            <w:r w:rsidR="00176A36" w:rsidRPr="00176A36">
              <w:rPr>
                <w:sz w:val="20"/>
                <w:lang w:val="ru-RU"/>
              </w:rPr>
              <w:t>ый объем нагрузки, час.</w:t>
            </w:r>
          </w:p>
        </w:tc>
        <w:tc>
          <w:tcPr>
            <w:tcW w:w="8548" w:type="dxa"/>
            <w:gridSpan w:val="6"/>
          </w:tcPr>
          <w:p w:rsidR="00176A36" w:rsidRPr="00176A36" w:rsidRDefault="0019664C" w:rsidP="0019664C">
            <w:pPr>
              <w:pStyle w:val="TableParagraph"/>
              <w:spacing w:before="55"/>
              <w:ind w:right="2782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                            </w:t>
            </w:r>
            <w:r w:rsidR="00176A36" w:rsidRPr="00176A36">
              <w:rPr>
                <w:sz w:val="20"/>
                <w:lang w:val="ru-RU"/>
              </w:rPr>
              <w:t>Объе</w:t>
            </w:r>
            <w:r>
              <w:rPr>
                <w:sz w:val="20"/>
                <w:lang w:val="ru-RU"/>
              </w:rPr>
              <w:t xml:space="preserve">м профессионального модуля, ак. </w:t>
            </w:r>
            <w:r w:rsidR="00176A36" w:rsidRPr="00176A36">
              <w:rPr>
                <w:sz w:val="20"/>
                <w:lang w:val="ru-RU"/>
              </w:rPr>
              <w:t>час.</w:t>
            </w:r>
          </w:p>
        </w:tc>
      </w:tr>
      <w:tr w:rsidR="00176A36" w:rsidTr="007923D5">
        <w:trPr>
          <w:trHeight w:val="352"/>
        </w:trPr>
        <w:tc>
          <w:tcPr>
            <w:tcW w:w="2844" w:type="dxa"/>
            <w:vMerge/>
            <w:tcBorders>
              <w:top w:val="nil"/>
            </w:tcBorders>
          </w:tcPr>
          <w:p w:rsidR="00176A36" w:rsidRPr="00176A36" w:rsidRDefault="00176A36" w:rsidP="00176A3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176A36" w:rsidRPr="00176A36" w:rsidRDefault="00176A36" w:rsidP="00176A3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176A36" w:rsidRPr="00176A36" w:rsidRDefault="00176A36" w:rsidP="00176A3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621" w:type="dxa"/>
            <w:gridSpan w:val="5"/>
          </w:tcPr>
          <w:p w:rsidR="00176A36" w:rsidRPr="00176A36" w:rsidRDefault="00176A36" w:rsidP="00176A36">
            <w:pPr>
              <w:pStyle w:val="TableParagraph"/>
              <w:spacing w:before="44"/>
              <w:ind w:left="1392" w:right="1387"/>
              <w:jc w:val="center"/>
              <w:rPr>
                <w:lang w:val="ru-RU"/>
              </w:rPr>
            </w:pPr>
            <w:r w:rsidRPr="00176A36">
              <w:rPr>
                <w:lang w:val="ru-RU"/>
              </w:rPr>
              <w:t>Работа обучающихся во взаимодействии с преподавателем</w:t>
            </w:r>
          </w:p>
        </w:tc>
        <w:tc>
          <w:tcPr>
            <w:tcW w:w="927" w:type="dxa"/>
            <w:vMerge w:val="restart"/>
          </w:tcPr>
          <w:p w:rsidR="00176A36" w:rsidRPr="00176A36" w:rsidRDefault="00176A36" w:rsidP="00176A36">
            <w:pPr>
              <w:pStyle w:val="TableParagraph"/>
              <w:spacing w:before="2"/>
              <w:rPr>
                <w:b/>
                <w:sz w:val="18"/>
                <w:lang w:val="ru-RU"/>
              </w:rPr>
            </w:pPr>
          </w:p>
          <w:p w:rsidR="00176A36" w:rsidRDefault="00176A36" w:rsidP="00176A36">
            <w:pPr>
              <w:pStyle w:val="TableParagraph"/>
              <w:ind w:left="126" w:right="122" w:firstLine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Самост </w:t>
            </w:r>
            <w:r>
              <w:rPr>
                <w:w w:val="95"/>
                <w:sz w:val="20"/>
              </w:rPr>
              <w:t xml:space="preserve">оятельн </w:t>
            </w:r>
            <w:r>
              <w:rPr>
                <w:sz w:val="20"/>
              </w:rPr>
              <w:t>ая</w:t>
            </w:r>
          </w:p>
          <w:p w:rsidR="00176A36" w:rsidRDefault="00176A36" w:rsidP="00176A36">
            <w:pPr>
              <w:pStyle w:val="TableParagraph"/>
              <w:spacing w:before="1"/>
              <w:ind w:left="156" w:right="153"/>
              <w:jc w:val="center"/>
              <w:rPr>
                <w:sz w:val="20"/>
              </w:rPr>
            </w:pPr>
            <w:r>
              <w:rPr>
                <w:sz w:val="20"/>
              </w:rPr>
              <w:t>работа</w:t>
            </w:r>
          </w:p>
        </w:tc>
      </w:tr>
      <w:tr w:rsidR="00176A36" w:rsidTr="007923D5">
        <w:trPr>
          <w:trHeight w:val="253"/>
        </w:trPr>
        <w:tc>
          <w:tcPr>
            <w:tcW w:w="2844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  <w:gridSpan w:val="3"/>
          </w:tcPr>
          <w:p w:rsidR="00176A36" w:rsidRDefault="00176A36" w:rsidP="00176A36">
            <w:pPr>
              <w:pStyle w:val="TableParagraph"/>
              <w:spacing w:line="234" w:lineRule="exact"/>
              <w:ind w:left="1747"/>
            </w:pPr>
            <w:r>
              <w:t>Обучение по МДК</w:t>
            </w:r>
          </w:p>
        </w:tc>
        <w:tc>
          <w:tcPr>
            <w:tcW w:w="2802" w:type="dxa"/>
            <w:gridSpan w:val="2"/>
            <w:vMerge w:val="restart"/>
          </w:tcPr>
          <w:p w:rsidR="00176A36" w:rsidRDefault="00176A36" w:rsidP="0019664C">
            <w:pPr>
              <w:pStyle w:val="TableParagraph"/>
              <w:spacing w:before="125"/>
              <w:ind w:right="1076"/>
              <w:jc w:val="center"/>
            </w:pPr>
            <w:r>
              <w:t>Практики</w:t>
            </w:r>
          </w:p>
        </w:tc>
        <w:tc>
          <w:tcPr>
            <w:tcW w:w="927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</w:tr>
      <w:tr w:rsidR="00176A36" w:rsidTr="007923D5">
        <w:trPr>
          <w:trHeight w:val="251"/>
        </w:trPr>
        <w:tc>
          <w:tcPr>
            <w:tcW w:w="2844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 w:val="restart"/>
          </w:tcPr>
          <w:p w:rsidR="00176A36" w:rsidRDefault="00176A36" w:rsidP="0019664C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4252" w:type="dxa"/>
            <w:gridSpan w:val="2"/>
          </w:tcPr>
          <w:p w:rsidR="00176A36" w:rsidRDefault="00176A36" w:rsidP="00176A36">
            <w:pPr>
              <w:pStyle w:val="TableParagraph"/>
              <w:spacing w:line="232" w:lineRule="exact"/>
              <w:ind w:left="1468" w:right="1459"/>
              <w:jc w:val="center"/>
            </w:pPr>
            <w:r>
              <w:t>В том числе</w:t>
            </w:r>
          </w:p>
        </w:tc>
        <w:tc>
          <w:tcPr>
            <w:tcW w:w="2802" w:type="dxa"/>
            <w:gridSpan w:val="2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</w:tr>
      <w:tr w:rsidR="00176A36" w:rsidTr="007923D5">
        <w:trPr>
          <w:trHeight w:val="461"/>
        </w:trPr>
        <w:tc>
          <w:tcPr>
            <w:tcW w:w="2844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176A36" w:rsidRDefault="00696A25" w:rsidP="00176A36">
            <w:pPr>
              <w:pStyle w:val="TableParagraph"/>
              <w:spacing w:line="215" w:lineRule="exact"/>
              <w:ind w:left="237" w:right="232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П</w:t>
            </w:r>
            <w:r w:rsidR="00176A36">
              <w:rPr>
                <w:sz w:val="20"/>
              </w:rPr>
              <w:t>рактических занятий</w:t>
            </w:r>
          </w:p>
        </w:tc>
        <w:tc>
          <w:tcPr>
            <w:tcW w:w="1842" w:type="dxa"/>
          </w:tcPr>
          <w:p w:rsidR="00176A36" w:rsidRDefault="00176A36" w:rsidP="00176A36">
            <w:pPr>
              <w:pStyle w:val="TableParagraph"/>
              <w:spacing w:line="225" w:lineRule="exact"/>
              <w:ind w:left="141" w:right="135"/>
              <w:jc w:val="center"/>
              <w:rPr>
                <w:sz w:val="20"/>
              </w:rPr>
            </w:pPr>
            <w:r>
              <w:rPr>
                <w:sz w:val="20"/>
              </w:rPr>
              <w:t>Курсовых работ</w:t>
            </w:r>
          </w:p>
          <w:p w:rsidR="00176A36" w:rsidRDefault="00176A36" w:rsidP="00176A36">
            <w:pPr>
              <w:pStyle w:val="TableParagraph"/>
              <w:spacing w:line="215" w:lineRule="exact"/>
              <w:ind w:left="140" w:right="135"/>
              <w:jc w:val="center"/>
              <w:rPr>
                <w:sz w:val="20"/>
              </w:rPr>
            </w:pPr>
            <w:r>
              <w:rPr>
                <w:sz w:val="20"/>
              </w:rPr>
              <w:t>(проектов)</w:t>
            </w:r>
          </w:p>
        </w:tc>
        <w:tc>
          <w:tcPr>
            <w:tcW w:w="993" w:type="dxa"/>
          </w:tcPr>
          <w:p w:rsidR="00176A36" w:rsidRDefault="00176A36" w:rsidP="0019664C">
            <w:pPr>
              <w:pStyle w:val="TableParagraph"/>
              <w:spacing w:line="225" w:lineRule="exact"/>
              <w:ind w:right="249"/>
              <w:rPr>
                <w:sz w:val="20"/>
              </w:rPr>
            </w:pPr>
            <w:r>
              <w:rPr>
                <w:sz w:val="20"/>
              </w:rPr>
              <w:t>Учебная</w:t>
            </w:r>
          </w:p>
        </w:tc>
        <w:tc>
          <w:tcPr>
            <w:tcW w:w="1809" w:type="dxa"/>
          </w:tcPr>
          <w:p w:rsidR="00176A36" w:rsidRDefault="00176A36" w:rsidP="0019664C">
            <w:pPr>
              <w:pStyle w:val="TableParagraph"/>
              <w:spacing w:line="225" w:lineRule="exact"/>
              <w:ind w:right="105"/>
              <w:rPr>
                <w:sz w:val="20"/>
              </w:rPr>
            </w:pPr>
            <w:r>
              <w:rPr>
                <w:sz w:val="20"/>
              </w:rPr>
              <w:t>Производственная</w:t>
            </w:r>
          </w:p>
        </w:tc>
        <w:tc>
          <w:tcPr>
            <w:tcW w:w="927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</w:tr>
      <w:tr w:rsidR="00176A36" w:rsidTr="007923D5">
        <w:trPr>
          <w:trHeight w:val="253"/>
        </w:trPr>
        <w:tc>
          <w:tcPr>
            <w:tcW w:w="2844" w:type="dxa"/>
          </w:tcPr>
          <w:p w:rsidR="00176A36" w:rsidRDefault="00176A36" w:rsidP="00176A36">
            <w:pPr>
              <w:pStyle w:val="TableParagraph"/>
              <w:spacing w:line="234" w:lineRule="exact"/>
              <w:ind w:left="10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552" w:type="dxa"/>
          </w:tcPr>
          <w:p w:rsidR="00176A36" w:rsidRDefault="00176A36" w:rsidP="00176A36">
            <w:pPr>
              <w:pStyle w:val="TableParagraph"/>
              <w:spacing w:line="234" w:lineRule="exact"/>
              <w:ind w:left="9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92" w:type="dxa"/>
          </w:tcPr>
          <w:p w:rsidR="00176A36" w:rsidRDefault="00176A36" w:rsidP="00176A36">
            <w:pPr>
              <w:pStyle w:val="TableParagraph"/>
              <w:spacing w:line="234" w:lineRule="exact"/>
              <w:ind w:left="10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567" w:type="dxa"/>
          </w:tcPr>
          <w:p w:rsidR="00176A36" w:rsidRDefault="00176A36" w:rsidP="007B6CE8">
            <w:pPr>
              <w:pStyle w:val="TableParagraph"/>
              <w:spacing w:line="234" w:lineRule="exact"/>
              <w:ind w:left="513" w:hanging="233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410" w:type="dxa"/>
          </w:tcPr>
          <w:p w:rsidR="00176A36" w:rsidRDefault="00176A36" w:rsidP="00176A36">
            <w:pPr>
              <w:pStyle w:val="TableParagraph"/>
              <w:spacing w:line="234" w:lineRule="exact"/>
              <w:ind w:left="6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1842" w:type="dxa"/>
          </w:tcPr>
          <w:p w:rsidR="00176A36" w:rsidRDefault="00176A36" w:rsidP="00176A36">
            <w:pPr>
              <w:pStyle w:val="TableParagraph"/>
              <w:spacing w:line="234" w:lineRule="exact"/>
              <w:ind w:left="7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993" w:type="dxa"/>
          </w:tcPr>
          <w:p w:rsidR="00176A36" w:rsidRDefault="00176A36" w:rsidP="00176A36">
            <w:pPr>
              <w:pStyle w:val="TableParagraph"/>
              <w:spacing w:line="234" w:lineRule="exact"/>
              <w:ind w:left="4"/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1809" w:type="dxa"/>
          </w:tcPr>
          <w:p w:rsidR="00176A36" w:rsidRDefault="00176A36" w:rsidP="00176A36">
            <w:pPr>
              <w:pStyle w:val="TableParagraph"/>
              <w:spacing w:line="234" w:lineRule="exact"/>
              <w:ind w:left="7"/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927" w:type="dxa"/>
          </w:tcPr>
          <w:p w:rsidR="00176A36" w:rsidRDefault="00176A36" w:rsidP="00176A36">
            <w:pPr>
              <w:pStyle w:val="TableParagraph"/>
              <w:spacing w:line="234" w:lineRule="exact"/>
              <w:ind w:left="405"/>
              <w:rPr>
                <w:i/>
              </w:rPr>
            </w:pPr>
            <w:r>
              <w:rPr>
                <w:i/>
              </w:rPr>
              <w:t>9</w:t>
            </w:r>
          </w:p>
        </w:tc>
      </w:tr>
      <w:tr w:rsidR="00176A36" w:rsidTr="007923D5">
        <w:trPr>
          <w:trHeight w:val="1442"/>
        </w:trPr>
        <w:tc>
          <w:tcPr>
            <w:tcW w:w="2844" w:type="dxa"/>
          </w:tcPr>
          <w:p w:rsidR="00176A36" w:rsidRPr="00176A36" w:rsidRDefault="00176A36" w:rsidP="007923D5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1.1.</w:t>
            </w:r>
            <w:r w:rsidR="007B6CE8">
              <w:rPr>
                <w:lang w:val="ru-RU"/>
              </w:rPr>
              <w:t xml:space="preserve">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="007923D5">
              <w:rPr>
                <w:lang w:val="ru-RU"/>
              </w:rPr>
              <w:t xml:space="preserve">1.2.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1.3.</w:t>
            </w:r>
            <w:r w:rsidR="007B6CE8">
              <w:rPr>
                <w:lang w:val="ru-RU"/>
              </w:rPr>
              <w:t xml:space="preserve">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="007923D5">
              <w:rPr>
                <w:lang w:val="ru-RU"/>
              </w:rPr>
              <w:t xml:space="preserve">1.4.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1.6.</w:t>
            </w:r>
          </w:p>
          <w:p w:rsidR="00176A36" w:rsidRDefault="00176A36" w:rsidP="007923D5">
            <w:pPr>
              <w:pStyle w:val="TableParagraph"/>
              <w:ind w:left="107" w:right="104"/>
              <w:rPr>
                <w:lang w:val="ru-RU"/>
              </w:rPr>
            </w:pPr>
            <w:r w:rsidRPr="00176A36">
              <w:rPr>
                <w:lang w:val="ru-RU"/>
              </w:rPr>
              <w:t xml:space="preserve">ОК01. ОК02. ОК03. ОК04. ОК05. </w:t>
            </w:r>
            <w:r w:rsidR="007923D5">
              <w:rPr>
                <w:lang w:val="ru-RU"/>
              </w:rPr>
              <w:t xml:space="preserve">ОК09, </w:t>
            </w:r>
            <w:r w:rsidRPr="007B6CE8">
              <w:rPr>
                <w:lang w:val="ru-RU"/>
              </w:rPr>
              <w:t>ОК10. ОК11.</w:t>
            </w:r>
          </w:p>
          <w:p w:rsidR="007923D5" w:rsidRPr="007B6CE8" w:rsidRDefault="0030154F" w:rsidP="00176A36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2552" w:type="dxa"/>
          </w:tcPr>
          <w:p w:rsidR="00176A36" w:rsidRPr="007B6CE8" w:rsidRDefault="00176A36" w:rsidP="00CB58C0">
            <w:pPr>
              <w:pStyle w:val="TableParagraph"/>
              <w:ind w:left="108" w:right="133"/>
              <w:rPr>
                <w:lang w:val="ru-RU"/>
              </w:rPr>
            </w:pPr>
            <w:r w:rsidRPr="007B6CE8">
              <w:rPr>
                <w:lang w:val="ru-RU"/>
              </w:rPr>
              <w:t>Раздел 1 Расчетные операции</w:t>
            </w:r>
          </w:p>
        </w:tc>
        <w:tc>
          <w:tcPr>
            <w:tcW w:w="992" w:type="dxa"/>
          </w:tcPr>
          <w:p w:rsidR="00176A36" w:rsidRPr="007B6CE8" w:rsidRDefault="00176A36" w:rsidP="007B5A28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:rsidR="00176A36" w:rsidRPr="007B6CE8" w:rsidRDefault="00176A36" w:rsidP="007B5A28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:rsidR="00176A36" w:rsidRPr="007B6CE8" w:rsidRDefault="00176A36" w:rsidP="007B5A28">
            <w:pPr>
              <w:pStyle w:val="TableParagraph"/>
              <w:spacing w:before="10"/>
              <w:jc w:val="center"/>
              <w:rPr>
                <w:b/>
                <w:sz w:val="28"/>
                <w:lang w:val="ru-RU"/>
              </w:rPr>
            </w:pPr>
          </w:p>
          <w:p w:rsidR="00176A36" w:rsidRPr="007B6CE8" w:rsidRDefault="00176A36" w:rsidP="007B5A28">
            <w:pPr>
              <w:pStyle w:val="TableParagraph"/>
              <w:ind w:left="381" w:right="371"/>
              <w:jc w:val="center"/>
              <w:rPr>
                <w:b/>
                <w:lang w:val="ru-RU"/>
              </w:rPr>
            </w:pPr>
            <w:r w:rsidRPr="007B6CE8">
              <w:rPr>
                <w:b/>
                <w:lang w:val="ru-RU"/>
              </w:rPr>
              <w:t>70</w:t>
            </w:r>
          </w:p>
        </w:tc>
        <w:tc>
          <w:tcPr>
            <w:tcW w:w="567" w:type="dxa"/>
          </w:tcPr>
          <w:p w:rsidR="00176A36" w:rsidRPr="007B6CE8" w:rsidRDefault="00176A36" w:rsidP="007B6CE8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:rsidR="00176A36" w:rsidRPr="007B6CE8" w:rsidRDefault="00176A36" w:rsidP="007B6CE8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:rsidR="00176A36" w:rsidRPr="007B6CE8" w:rsidRDefault="00176A36" w:rsidP="007B6CE8">
            <w:pPr>
              <w:pStyle w:val="TableParagraph"/>
              <w:spacing w:before="10"/>
              <w:jc w:val="center"/>
              <w:rPr>
                <w:b/>
                <w:sz w:val="28"/>
                <w:lang w:val="ru-RU"/>
              </w:rPr>
            </w:pPr>
          </w:p>
          <w:p w:rsidR="00176A36" w:rsidRPr="007B6CE8" w:rsidRDefault="007923D5" w:rsidP="007B6CE8">
            <w:pPr>
              <w:pStyle w:val="TableParagraph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62</w:t>
            </w:r>
          </w:p>
        </w:tc>
        <w:tc>
          <w:tcPr>
            <w:tcW w:w="2410" w:type="dxa"/>
          </w:tcPr>
          <w:p w:rsidR="00176A36" w:rsidRPr="007B6CE8" w:rsidRDefault="00176A36" w:rsidP="007B5A28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:rsidR="00176A36" w:rsidRPr="007B6CE8" w:rsidRDefault="00176A36" w:rsidP="007B5A28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:rsidR="00176A36" w:rsidRPr="007B6CE8" w:rsidRDefault="00176A36" w:rsidP="007B5A28">
            <w:pPr>
              <w:pStyle w:val="TableParagraph"/>
              <w:spacing w:before="5"/>
              <w:jc w:val="center"/>
              <w:rPr>
                <w:b/>
                <w:sz w:val="28"/>
                <w:lang w:val="ru-RU"/>
              </w:rPr>
            </w:pPr>
          </w:p>
          <w:p w:rsidR="00176A36" w:rsidRPr="007B6CE8" w:rsidRDefault="007923D5" w:rsidP="007B5A28">
            <w:pPr>
              <w:pStyle w:val="TableParagraph"/>
              <w:ind w:left="237" w:right="231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1842" w:type="dxa"/>
            <w:vMerge w:val="restart"/>
          </w:tcPr>
          <w:p w:rsidR="00176A36" w:rsidRPr="007B6CE8" w:rsidRDefault="00176A36" w:rsidP="00176A3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76A36" w:rsidRPr="007B6CE8" w:rsidRDefault="00176A36" w:rsidP="00176A3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76A36" w:rsidRPr="007B6CE8" w:rsidRDefault="00176A36" w:rsidP="00176A3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76A36" w:rsidRPr="007B6CE8" w:rsidRDefault="00176A36" w:rsidP="00176A3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76A36" w:rsidRPr="007B6CE8" w:rsidRDefault="00176A36" w:rsidP="00176A36">
            <w:pPr>
              <w:pStyle w:val="TableParagraph"/>
              <w:spacing w:before="10"/>
              <w:rPr>
                <w:b/>
                <w:sz w:val="24"/>
                <w:lang w:val="ru-RU"/>
              </w:rPr>
            </w:pPr>
          </w:p>
          <w:p w:rsidR="00176A36" w:rsidRPr="007B6CE8" w:rsidRDefault="00176A36" w:rsidP="00176A36">
            <w:pPr>
              <w:pStyle w:val="TableParagraph"/>
              <w:ind w:left="4"/>
              <w:jc w:val="center"/>
              <w:rPr>
                <w:lang w:val="ru-RU"/>
              </w:rPr>
            </w:pPr>
            <w:r w:rsidRPr="007B6CE8">
              <w:rPr>
                <w:lang w:val="ru-RU"/>
              </w:rPr>
              <w:t>-</w:t>
            </w:r>
          </w:p>
        </w:tc>
        <w:tc>
          <w:tcPr>
            <w:tcW w:w="993" w:type="dxa"/>
          </w:tcPr>
          <w:p w:rsidR="00176A36" w:rsidRPr="007B6CE8" w:rsidRDefault="00176A36" w:rsidP="00176A3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76A36" w:rsidRPr="007B6CE8" w:rsidRDefault="00176A36" w:rsidP="00176A3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76A36" w:rsidRPr="007B6CE8" w:rsidRDefault="00176A36" w:rsidP="00176A36">
            <w:pPr>
              <w:pStyle w:val="TableParagraph"/>
              <w:spacing w:before="5"/>
              <w:rPr>
                <w:b/>
                <w:sz w:val="28"/>
                <w:lang w:val="ru-RU"/>
              </w:rPr>
            </w:pPr>
          </w:p>
          <w:p w:rsidR="00176A36" w:rsidRPr="007B6CE8" w:rsidRDefault="00176A36" w:rsidP="00176A36">
            <w:pPr>
              <w:pStyle w:val="TableParagraph"/>
              <w:ind w:left="6"/>
              <w:jc w:val="center"/>
              <w:rPr>
                <w:lang w:val="ru-RU"/>
              </w:rPr>
            </w:pPr>
            <w:r w:rsidRPr="007B6CE8">
              <w:rPr>
                <w:lang w:val="ru-RU"/>
              </w:rPr>
              <w:t>-</w:t>
            </w:r>
          </w:p>
        </w:tc>
        <w:tc>
          <w:tcPr>
            <w:tcW w:w="1809" w:type="dxa"/>
          </w:tcPr>
          <w:p w:rsidR="00176A36" w:rsidRPr="007B6CE8" w:rsidRDefault="00176A36" w:rsidP="00176A3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76A36" w:rsidRPr="007B6CE8" w:rsidRDefault="00176A36" w:rsidP="00176A3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76A36" w:rsidRPr="007B6CE8" w:rsidRDefault="00176A36" w:rsidP="00176A36">
            <w:pPr>
              <w:pStyle w:val="TableParagraph"/>
              <w:spacing w:before="10"/>
              <w:rPr>
                <w:b/>
                <w:sz w:val="28"/>
                <w:lang w:val="ru-RU"/>
              </w:rPr>
            </w:pPr>
          </w:p>
          <w:p w:rsidR="00176A36" w:rsidRPr="007B6CE8" w:rsidRDefault="00176A36" w:rsidP="00176A36">
            <w:pPr>
              <w:pStyle w:val="TableParagraph"/>
              <w:ind w:left="8"/>
              <w:jc w:val="center"/>
              <w:rPr>
                <w:b/>
                <w:lang w:val="ru-RU"/>
              </w:rPr>
            </w:pPr>
            <w:r w:rsidRPr="007B6CE8">
              <w:rPr>
                <w:b/>
                <w:lang w:val="ru-RU"/>
              </w:rPr>
              <w:t>-</w:t>
            </w:r>
          </w:p>
        </w:tc>
        <w:tc>
          <w:tcPr>
            <w:tcW w:w="927" w:type="dxa"/>
          </w:tcPr>
          <w:p w:rsidR="00176A36" w:rsidRPr="007B6CE8" w:rsidRDefault="00176A36" w:rsidP="00176A3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76A36" w:rsidRPr="007B6CE8" w:rsidRDefault="00176A36" w:rsidP="00176A36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76A36" w:rsidRPr="007B6CE8" w:rsidRDefault="00176A36" w:rsidP="00176A36">
            <w:pPr>
              <w:pStyle w:val="TableParagraph"/>
              <w:spacing w:before="10"/>
              <w:rPr>
                <w:b/>
                <w:sz w:val="28"/>
                <w:lang w:val="ru-RU"/>
              </w:rPr>
            </w:pPr>
          </w:p>
          <w:p w:rsidR="00176A36" w:rsidRPr="007B6CE8" w:rsidRDefault="007923D5" w:rsidP="00176A36">
            <w:pPr>
              <w:pStyle w:val="TableParagraph"/>
              <w:ind w:left="405"/>
              <w:rPr>
                <w:b/>
                <w:lang w:val="ru-RU"/>
              </w:rPr>
            </w:pPr>
            <w:r>
              <w:rPr>
                <w:b/>
                <w:lang w:val="ru-RU"/>
              </w:rPr>
              <w:t>8</w:t>
            </w:r>
          </w:p>
        </w:tc>
      </w:tr>
      <w:tr w:rsidR="00176A36" w:rsidTr="007923D5">
        <w:trPr>
          <w:trHeight w:val="1012"/>
        </w:trPr>
        <w:tc>
          <w:tcPr>
            <w:tcW w:w="2844" w:type="dxa"/>
          </w:tcPr>
          <w:p w:rsidR="00176A36" w:rsidRPr="00176A36" w:rsidRDefault="00176A36" w:rsidP="00176A36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ПК 1.1.</w:t>
            </w:r>
          </w:p>
          <w:p w:rsidR="00176A36" w:rsidRDefault="00176A36" w:rsidP="007923D5">
            <w:pPr>
              <w:pStyle w:val="TableParagraph"/>
              <w:spacing w:before="1"/>
              <w:ind w:left="107" w:right="104"/>
              <w:rPr>
                <w:lang w:val="ru-RU"/>
              </w:rPr>
            </w:pPr>
            <w:r w:rsidRPr="00176A36">
              <w:rPr>
                <w:lang w:val="ru-RU"/>
              </w:rPr>
              <w:t xml:space="preserve">ОК01. ОК02. ОК03. ОК04. </w:t>
            </w:r>
            <w:r w:rsidR="007923D5">
              <w:rPr>
                <w:lang w:val="ru-RU"/>
              </w:rPr>
              <w:t xml:space="preserve">ОК05. ОК09. </w:t>
            </w:r>
            <w:r w:rsidRPr="007B6CE8">
              <w:rPr>
                <w:lang w:val="ru-RU"/>
              </w:rPr>
              <w:t>ОК010. ОК11.</w:t>
            </w:r>
          </w:p>
          <w:p w:rsidR="007923D5" w:rsidRPr="007B6CE8" w:rsidRDefault="0030154F" w:rsidP="00176A36">
            <w:pPr>
              <w:pStyle w:val="TableParagraph"/>
              <w:spacing w:before="1" w:line="238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2552" w:type="dxa"/>
          </w:tcPr>
          <w:p w:rsidR="00176A36" w:rsidRPr="00176A36" w:rsidRDefault="00CB58C0" w:rsidP="00CB58C0">
            <w:pPr>
              <w:pStyle w:val="TableParagraph"/>
              <w:spacing w:line="242" w:lineRule="auto"/>
              <w:ind w:left="108" w:right="133"/>
              <w:rPr>
                <w:lang w:val="ru-RU"/>
              </w:rPr>
            </w:pPr>
            <w:r>
              <w:rPr>
                <w:lang w:val="ru-RU"/>
              </w:rPr>
              <w:t>Раздел 2 Кассовые об</w:t>
            </w:r>
            <w:r w:rsidR="00176A36" w:rsidRPr="00176A36">
              <w:rPr>
                <w:lang w:val="ru-RU"/>
              </w:rPr>
              <w:t>служивание клиентов</w:t>
            </w:r>
          </w:p>
        </w:tc>
        <w:tc>
          <w:tcPr>
            <w:tcW w:w="992" w:type="dxa"/>
          </w:tcPr>
          <w:p w:rsidR="00176A36" w:rsidRDefault="00176A36" w:rsidP="007B5A28">
            <w:pPr>
              <w:pStyle w:val="TableParagraph"/>
              <w:spacing w:line="252" w:lineRule="exact"/>
              <w:ind w:left="381" w:right="371"/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567" w:type="dxa"/>
          </w:tcPr>
          <w:p w:rsidR="00176A36" w:rsidRDefault="007923D5" w:rsidP="007B6CE8">
            <w:pPr>
              <w:pStyle w:val="TableParagraph"/>
              <w:spacing w:line="252" w:lineRule="exact"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2410" w:type="dxa"/>
          </w:tcPr>
          <w:p w:rsidR="00176A36" w:rsidRPr="007B5A28" w:rsidRDefault="007923D5" w:rsidP="007B5A28">
            <w:pPr>
              <w:pStyle w:val="TableParagraph"/>
              <w:spacing w:line="247" w:lineRule="exact"/>
              <w:ind w:left="237" w:right="231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176A36" w:rsidRDefault="00176A36" w:rsidP="00176A36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 w:rsidR="00176A36" w:rsidRDefault="00176A36" w:rsidP="00176A36">
            <w:pPr>
              <w:pStyle w:val="TableParagraph"/>
              <w:spacing w:line="247" w:lineRule="exact"/>
              <w:ind w:left="6"/>
              <w:jc w:val="center"/>
            </w:pPr>
            <w:r>
              <w:t>-</w:t>
            </w:r>
          </w:p>
        </w:tc>
        <w:tc>
          <w:tcPr>
            <w:tcW w:w="1809" w:type="dxa"/>
          </w:tcPr>
          <w:p w:rsidR="00176A36" w:rsidRDefault="00176A36" w:rsidP="00176A36">
            <w:pPr>
              <w:pStyle w:val="TableParagraph"/>
              <w:spacing w:line="252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27" w:type="dxa"/>
          </w:tcPr>
          <w:p w:rsidR="00176A36" w:rsidRDefault="007923D5" w:rsidP="00176A36">
            <w:pPr>
              <w:pStyle w:val="TableParagraph"/>
              <w:spacing w:line="252" w:lineRule="exact"/>
              <w:ind w:left="405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176A36" w:rsidTr="007923D5">
        <w:trPr>
          <w:trHeight w:val="1074"/>
        </w:trPr>
        <w:tc>
          <w:tcPr>
            <w:tcW w:w="2844" w:type="dxa"/>
          </w:tcPr>
          <w:p w:rsidR="00176A36" w:rsidRDefault="00176A36" w:rsidP="00176A36">
            <w:pPr>
              <w:pStyle w:val="TableParagraph"/>
              <w:ind w:left="107" w:right="104"/>
              <w:rPr>
                <w:lang w:val="ru-RU"/>
              </w:rPr>
            </w:pPr>
            <w:r w:rsidRPr="00176A36">
              <w:rPr>
                <w:lang w:val="ru-RU"/>
              </w:rPr>
              <w:t>ПК 1.4. ПК 1.5. ОК01. ОК02. ОК03. ОК04. ОК05. ОК09. ОК10. ОК11.</w:t>
            </w:r>
          </w:p>
          <w:p w:rsidR="007923D5" w:rsidRPr="00176A36" w:rsidRDefault="0030154F" w:rsidP="00176A36">
            <w:pPr>
              <w:pStyle w:val="TableParagraph"/>
              <w:ind w:left="107" w:right="104"/>
              <w:rPr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2552" w:type="dxa"/>
          </w:tcPr>
          <w:p w:rsidR="00176A36" w:rsidRPr="00176A36" w:rsidRDefault="00176A36" w:rsidP="00CB58C0">
            <w:pPr>
              <w:pStyle w:val="TableParagraph"/>
              <w:ind w:left="108" w:right="133"/>
              <w:rPr>
                <w:lang w:val="ru-RU"/>
              </w:rPr>
            </w:pPr>
            <w:r w:rsidRPr="00176A36">
              <w:rPr>
                <w:lang w:val="ru-RU"/>
              </w:rPr>
              <w:t>Раздел 3 Организация международных рас- четов по экспортно- импортным операциям</w:t>
            </w:r>
          </w:p>
        </w:tc>
        <w:tc>
          <w:tcPr>
            <w:tcW w:w="992" w:type="dxa"/>
          </w:tcPr>
          <w:p w:rsidR="00176A36" w:rsidRDefault="00CB58C0" w:rsidP="007B5A28">
            <w:pPr>
              <w:pStyle w:val="TableParagraph"/>
              <w:spacing w:line="251" w:lineRule="exact"/>
              <w:ind w:left="381" w:right="371"/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567" w:type="dxa"/>
          </w:tcPr>
          <w:p w:rsidR="00176A36" w:rsidRDefault="007923D5" w:rsidP="007B6CE8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2410" w:type="dxa"/>
          </w:tcPr>
          <w:p w:rsidR="00176A36" w:rsidRPr="007B5A28" w:rsidRDefault="007923D5" w:rsidP="007B5A28">
            <w:pPr>
              <w:pStyle w:val="TableParagraph"/>
              <w:spacing w:line="247" w:lineRule="exact"/>
              <w:ind w:left="237" w:right="231"/>
              <w:jc w:val="center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842" w:type="dxa"/>
          </w:tcPr>
          <w:p w:rsidR="00176A36" w:rsidRDefault="00176A36" w:rsidP="00176A36">
            <w:pPr>
              <w:pStyle w:val="TableParagraph"/>
              <w:spacing w:line="247" w:lineRule="exact"/>
              <w:ind w:left="4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176A36" w:rsidRDefault="00176A36" w:rsidP="00176A36">
            <w:pPr>
              <w:pStyle w:val="TableParagraph"/>
              <w:spacing w:line="247" w:lineRule="exact"/>
              <w:ind w:left="6"/>
              <w:jc w:val="center"/>
            </w:pPr>
            <w:r>
              <w:t>-</w:t>
            </w:r>
          </w:p>
        </w:tc>
        <w:tc>
          <w:tcPr>
            <w:tcW w:w="1809" w:type="dxa"/>
          </w:tcPr>
          <w:p w:rsidR="00176A36" w:rsidRDefault="00176A36" w:rsidP="00176A36">
            <w:pPr>
              <w:pStyle w:val="TableParagraph"/>
              <w:spacing w:line="251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27" w:type="dxa"/>
          </w:tcPr>
          <w:p w:rsidR="00176A36" w:rsidRDefault="007923D5" w:rsidP="00176A36">
            <w:pPr>
              <w:pStyle w:val="TableParagraph"/>
              <w:spacing w:line="251" w:lineRule="exact"/>
              <w:ind w:left="405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176A36" w:rsidTr="007923D5">
        <w:trPr>
          <w:trHeight w:val="1516"/>
        </w:trPr>
        <w:tc>
          <w:tcPr>
            <w:tcW w:w="2844" w:type="dxa"/>
          </w:tcPr>
          <w:p w:rsidR="00176A36" w:rsidRPr="007923D5" w:rsidRDefault="00176A36" w:rsidP="007923D5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ПК 1.1. ПК</w:t>
            </w:r>
            <w:r w:rsidRPr="00176A36">
              <w:rPr>
                <w:spacing w:val="-2"/>
                <w:lang w:val="ru-RU"/>
              </w:rPr>
              <w:t xml:space="preserve"> </w:t>
            </w:r>
            <w:r w:rsidRPr="00176A36">
              <w:rPr>
                <w:lang w:val="ru-RU"/>
              </w:rPr>
              <w:t>1.2.</w:t>
            </w:r>
            <w:r w:rsidR="007923D5">
              <w:rPr>
                <w:lang w:val="ru-RU"/>
              </w:rPr>
              <w:t xml:space="preserve">  </w:t>
            </w:r>
            <w:r w:rsidRPr="00176A36">
              <w:rPr>
                <w:lang w:val="ru-RU"/>
              </w:rPr>
              <w:t>ПК 1.3. ПК</w:t>
            </w:r>
            <w:r w:rsidRPr="00176A36">
              <w:rPr>
                <w:spacing w:val="-2"/>
                <w:lang w:val="ru-RU"/>
              </w:rPr>
              <w:t xml:space="preserve"> </w:t>
            </w:r>
            <w:r w:rsidR="007923D5">
              <w:rPr>
                <w:lang w:val="ru-RU"/>
              </w:rPr>
              <w:t xml:space="preserve">1.4. </w:t>
            </w:r>
            <w:r w:rsidRPr="00176A36">
              <w:rPr>
                <w:lang w:val="ru-RU"/>
              </w:rPr>
              <w:t xml:space="preserve">ПК 1.5. ПК 1.6. ОК01. ОК02. ОК03. ОК04. </w:t>
            </w:r>
            <w:r w:rsidR="007923D5">
              <w:rPr>
                <w:lang w:val="ru-RU"/>
              </w:rPr>
              <w:t xml:space="preserve">ОК05. ОК09.  </w:t>
            </w:r>
            <w:r w:rsidRPr="007923D5">
              <w:rPr>
                <w:lang w:val="ru-RU"/>
              </w:rPr>
              <w:t>ОК10. ОК11.</w:t>
            </w:r>
          </w:p>
          <w:p w:rsidR="007923D5" w:rsidRPr="007923D5" w:rsidRDefault="0030154F" w:rsidP="00176A36">
            <w:pPr>
              <w:pStyle w:val="TableParagraph"/>
              <w:spacing w:line="23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2552" w:type="dxa"/>
          </w:tcPr>
          <w:p w:rsidR="00176A36" w:rsidRPr="00176A36" w:rsidRDefault="00176A36" w:rsidP="00CB58C0">
            <w:pPr>
              <w:pStyle w:val="TableParagraph"/>
              <w:ind w:left="108" w:right="133"/>
              <w:rPr>
                <w:lang w:val="ru-RU"/>
              </w:rPr>
            </w:pPr>
            <w:r w:rsidRPr="00176A36">
              <w:rPr>
                <w:lang w:val="ru-RU"/>
              </w:rPr>
              <w:t>Производственная практика (по профилю специальности), часов</w:t>
            </w:r>
          </w:p>
        </w:tc>
        <w:tc>
          <w:tcPr>
            <w:tcW w:w="992" w:type="dxa"/>
          </w:tcPr>
          <w:p w:rsidR="00176A36" w:rsidRPr="007923D5" w:rsidRDefault="00176A36" w:rsidP="007B5A28">
            <w:pPr>
              <w:pStyle w:val="TableParagraph"/>
              <w:spacing w:line="251" w:lineRule="exact"/>
              <w:jc w:val="center"/>
              <w:rPr>
                <w:b/>
                <w:lang w:val="ru-RU"/>
              </w:rPr>
            </w:pPr>
            <w:r w:rsidRPr="007923D5">
              <w:rPr>
                <w:b/>
                <w:lang w:val="ru-RU"/>
              </w:rPr>
              <w:t>108</w:t>
            </w:r>
          </w:p>
        </w:tc>
        <w:tc>
          <w:tcPr>
            <w:tcW w:w="5812" w:type="dxa"/>
            <w:gridSpan w:val="4"/>
            <w:shd w:val="clear" w:color="auto" w:fill="C0C0C0"/>
          </w:tcPr>
          <w:p w:rsidR="00176A36" w:rsidRPr="007923D5" w:rsidRDefault="00176A36" w:rsidP="00176A36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809" w:type="dxa"/>
          </w:tcPr>
          <w:p w:rsidR="00176A36" w:rsidRPr="007923D5" w:rsidRDefault="00176A36" w:rsidP="00176A36">
            <w:pPr>
              <w:pStyle w:val="TableParagraph"/>
              <w:spacing w:line="251" w:lineRule="exact"/>
              <w:ind w:left="111" w:right="104"/>
              <w:jc w:val="center"/>
              <w:rPr>
                <w:b/>
                <w:lang w:val="ru-RU"/>
              </w:rPr>
            </w:pPr>
            <w:r w:rsidRPr="007923D5">
              <w:rPr>
                <w:b/>
                <w:lang w:val="ru-RU"/>
              </w:rPr>
              <w:t>108</w:t>
            </w:r>
          </w:p>
        </w:tc>
        <w:tc>
          <w:tcPr>
            <w:tcW w:w="927" w:type="dxa"/>
          </w:tcPr>
          <w:p w:rsidR="00176A36" w:rsidRPr="007923D5" w:rsidRDefault="00176A36" w:rsidP="00176A36">
            <w:pPr>
              <w:pStyle w:val="TableParagraph"/>
              <w:spacing w:line="251" w:lineRule="exact"/>
              <w:ind w:left="422"/>
              <w:rPr>
                <w:b/>
                <w:lang w:val="ru-RU"/>
              </w:rPr>
            </w:pPr>
            <w:r w:rsidRPr="007923D5">
              <w:rPr>
                <w:b/>
                <w:lang w:val="ru-RU"/>
              </w:rPr>
              <w:t>-</w:t>
            </w:r>
          </w:p>
        </w:tc>
      </w:tr>
      <w:tr w:rsidR="007B6CE8" w:rsidTr="007923D5">
        <w:trPr>
          <w:trHeight w:val="273"/>
        </w:trPr>
        <w:tc>
          <w:tcPr>
            <w:tcW w:w="2844" w:type="dxa"/>
          </w:tcPr>
          <w:p w:rsidR="007B6CE8" w:rsidRPr="007923D5" w:rsidRDefault="007B6CE8" w:rsidP="002E60A5">
            <w:pPr>
              <w:pStyle w:val="TableParagraph"/>
              <w:rPr>
                <w:lang w:val="ru-RU"/>
              </w:rPr>
            </w:pPr>
          </w:p>
        </w:tc>
        <w:tc>
          <w:tcPr>
            <w:tcW w:w="2552" w:type="dxa"/>
          </w:tcPr>
          <w:p w:rsidR="007B6CE8" w:rsidRPr="007923D5" w:rsidRDefault="007B6CE8" w:rsidP="002E60A5">
            <w:pPr>
              <w:pStyle w:val="TableParagraph"/>
              <w:spacing w:line="249" w:lineRule="exact"/>
              <w:ind w:left="108"/>
              <w:rPr>
                <w:lang w:val="ru-RU"/>
              </w:rPr>
            </w:pPr>
            <w:r w:rsidRPr="007923D5">
              <w:rPr>
                <w:lang w:val="ru-RU"/>
              </w:rPr>
              <w:t>Экзамен по модулю</w:t>
            </w:r>
          </w:p>
        </w:tc>
        <w:tc>
          <w:tcPr>
            <w:tcW w:w="992" w:type="dxa"/>
          </w:tcPr>
          <w:p w:rsidR="007B6CE8" w:rsidRPr="007923D5" w:rsidRDefault="007B6CE8" w:rsidP="007B5A28">
            <w:pPr>
              <w:pStyle w:val="TableParagraph"/>
              <w:spacing w:before="1"/>
              <w:ind w:left="381" w:right="371"/>
              <w:rPr>
                <w:b/>
                <w:lang w:val="ru-RU"/>
              </w:rPr>
            </w:pPr>
          </w:p>
        </w:tc>
        <w:tc>
          <w:tcPr>
            <w:tcW w:w="567" w:type="dxa"/>
          </w:tcPr>
          <w:p w:rsidR="007B6CE8" w:rsidRPr="007923D5" w:rsidRDefault="007B6CE8" w:rsidP="002E60A5">
            <w:pPr>
              <w:pStyle w:val="TableParagraph"/>
              <w:spacing w:before="1"/>
              <w:ind w:left="6"/>
              <w:jc w:val="center"/>
              <w:rPr>
                <w:b/>
                <w:lang w:val="ru-RU"/>
              </w:rPr>
            </w:pPr>
            <w:r w:rsidRPr="007923D5">
              <w:rPr>
                <w:b/>
                <w:lang w:val="ru-RU"/>
              </w:rPr>
              <w:t>-</w:t>
            </w:r>
          </w:p>
        </w:tc>
        <w:tc>
          <w:tcPr>
            <w:tcW w:w="2410" w:type="dxa"/>
          </w:tcPr>
          <w:p w:rsidR="007B6CE8" w:rsidRPr="007923D5" w:rsidRDefault="007B6CE8" w:rsidP="002E60A5">
            <w:pPr>
              <w:pStyle w:val="TableParagraph"/>
              <w:spacing w:before="1"/>
              <w:ind w:left="8"/>
              <w:jc w:val="center"/>
              <w:rPr>
                <w:b/>
                <w:lang w:val="ru-RU"/>
              </w:rPr>
            </w:pPr>
            <w:r w:rsidRPr="007923D5">
              <w:rPr>
                <w:b/>
                <w:lang w:val="ru-RU"/>
              </w:rPr>
              <w:t>-</w:t>
            </w:r>
          </w:p>
        </w:tc>
        <w:tc>
          <w:tcPr>
            <w:tcW w:w="1842" w:type="dxa"/>
          </w:tcPr>
          <w:p w:rsidR="007B6CE8" w:rsidRPr="007923D5" w:rsidRDefault="007B6CE8" w:rsidP="002E60A5">
            <w:pPr>
              <w:pStyle w:val="TableParagraph"/>
              <w:spacing w:before="1"/>
              <w:ind w:left="4"/>
              <w:jc w:val="center"/>
              <w:rPr>
                <w:b/>
                <w:lang w:val="ru-RU"/>
              </w:rPr>
            </w:pPr>
            <w:r w:rsidRPr="007923D5">
              <w:rPr>
                <w:b/>
                <w:lang w:val="ru-RU"/>
              </w:rPr>
              <w:t>-</w:t>
            </w:r>
          </w:p>
        </w:tc>
        <w:tc>
          <w:tcPr>
            <w:tcW w:w="993" w:type="dxa"/>
          </w:tcPr>
          <w:p w:rsidR="007B6CE8" w:rsidRPr="007923D5" w:rsidRDefault="007B6CE8" w:rsidP="002E60A5">
            <w:pPr>
              <w:pStyle w:val="TableParagraph"/>
              <w:spacing w:before="1"/>
              <w:ind w:right="590"/>
              <w:jc w:val="right"/>
              <w:rPr>
                <w:b/>
                <w:lang w:val="ru-RU"/>
              </w:rPr>
            </w:pPr>
            <w:r w:rsidRPr="007923D5">
              <w:rPr>
                <w:b/>
                <w:lang w:val="ru-RU"/>
              </w:rPr>
              <w:t>-</w:t>
            </w:r>
          </w:p>
        </w:tc>
        <w:tc>
          <w:tcPr>
            <w:tcW w:w="1809" w:type="dxa"/>
          </w:tcPr>
          <w:p w:rsidR="007B6CE8" w:rsidRPr="007923D5" w:rsidRDefault="007B6CE8" w:rsidP="002E60A5">
            <w:pPr>
              <w:pStyle w:val="TableParagraph"/>
              <w:spacing w:before="1"/>
              <w:ind w:left="8"/>
              <w:jc w:val="center"/>
              <w:rPr>
                <w:b/>
                <w:lang w:val="ru-RU"/>
              </w:rPr>
            </w:pPr>
            <w:r w:rsidRPr="007923D5">
              <w:rPr>
                <w:b/>
                <w:lang w:val="ru-RU"/>
              </w:rPr>
              <w:t>-</w:t>
            </w:r>
          </w:p>
        </w:tc>
        <w:tc>
          <w:tcPr>
            <w:tcW w:w="927" w:type="dxa"/>
          </w:tcPr>
          <w:p w:rsidR="007B6CE8" w:rsidRPr="007923D5" w:rsidRDefault="007B6CE8" w:rsidP="002E60A5">
            <w:pPr>
              <w:pStyle w:val="TableParagraph"/>
              <w:spacing w:before="1"/>
              <w:jc w:val="center"/>
              <w:rPr>
                <w:b/>
                <w:lang w:val="ru-RU"/>
              </w:rPr>
            </w:pPr>
            <w:r w:rsidRPr="007923D5">
              <w:rPr>
                <w:b/>
                <w:lang w:val="ru-RU"/>
              </w:rPr>
              <w:t>-</w:t>
            </w:r>
          </w:p>
        </w:tc>
      </w:tr>
      <w:tr w:rsidR="007B6CE8" w:rsidTr="007923D5">
        <w:trPr>
          <w:trHeight w:val="237"/>
        </w:trPr>
        <w:tc>
          <w:tcPr>
            <w:tcW w:w="2844" w:type="dxa"/>
          </w:tcPr>
          <w:p w:rsidR="007B6CE8" w:rsidRPr="007923D5" w:rsidRDefault="007B6CE8" w:rsidP="002E60A5">
            <w:pPr>
              <w:pStyle w:val="TableParagraph"/>
              <w:rPr>
                <w:lang w:val="ru-RU"/>
              </w:rPr>
            </w:pPr>
          </w:p>
        </w:tc>
        <w:tc>
          <w:tcPr>
            <w:tcW w:w="2552" w:type="dxa"/>
          </w:tcPr>
          <w:p w:rsidR="007B6CE8" w:rsidRPr="007923D5" w:rsidRDefault="007B6CE8" w:rsidP="002E60A5">
            <w:pPr>
              <w:pStyle w:val="TableParagraph"/>
              <w:spacing w:before="3"/>
              <w:ind w:left="108"/>
              <w:rPr>
                <w:b/>
                <w:lang w:val="ru-RU"/>
              </w:rPr>
            </w:pPr>
            <w:r w:rsidRPr="007923D5">
              <w:rPr>
                <w:b/>
                <w:lang w:val="ru-RU"/>
              </w:rPr>
              <w:t>Всего:</w:t>
            </w:r>
          </w:p>
        </w:tc>
        <w:tc>
          <w:tcPr>
            <w:tcW w:w="992" w:type="dxa"/>
          </w:tcPr>
          <w:p w:rsidR="007B6CE8" w:rsidRPr="007923D5" w:rsidRDefault="007B6CE8" w:rsidP="007B6CE8">
            <w:pPr>
              <w:pStyle w:val="TableParagraph"/>
              <w:spacing w:before="3"/>
              <w:ind w:right="371"/>
              <w:jc w:val="center"/>
              <w:rPr>
                <w:b/>
                <w:lang w:val="ru-RU"/>
              </w:rPr>
            </w:pPr>
            <w:r w:rsidRPr="007923D5">
              <w:rPr>
                <w:b/>
                <w:lang w:val="ru-RU"/>
              </w:rPr>
              <w:t>312</w:t>
            </w:r>
          </w:p>
        </w:tc>
        <w:tc>
          <w:tcPr>
            <w:tcW w:w="567" w:type="dxa"/>
          </w:tcPr>
          <w:p w:rsidR="007B6CE8" w:rsidRPr="007923D5" w:rsidRDefault="007923D5" w:rsidP="007923D5">
            <w:pPr>
              <w:pStyle w:val="TableParagraph"/>
              <w:tabs>
                <w:tab w:val="left" w:pos="0"/>
              </w:tabs>
              <w:spacing w:before="3"/>
              <w:ind w:right="-8"/>
              <w:rPr>
                <w:b/>
                <w:lang w:val="ru-RU"/>
              </w:rPr>
            </w:pPr>
            <w:r>
              <w:rPr>
                <w:b/>
                <w:lang w:val="ru-RU"/>
              </w:rPr>
              <w:t>184</w:t>
            </w:r>
          </w:p>
        </w:tc>
        <w:tc>
          <w:tcPr>
            <w:tcW w:w="2410" w:type="dxa"/>
          </w:tcPr>
          <w:p w:rsidR="007B6CE8" w:rsidRPr="007B5A28" w:rsidRDefault="007923D5" w:rsidP="002E60A5">
            <w:pPr>
              <w:pStyle w:val="TableParagraph"/>
              <w:spacing w:before="3"/>
              <w:ind w:left="237" w:right="231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100</w:t>
            </w:r>
          </w:p>
        </w:tc>
        <w:tc>
          <w:tcPr>
            <w:tcW w:w="1842" w:type="dxa"/>
          </w:tcPr>
          <w:p w:rsidR="007B6CE8" w:rsidRPr="007923D5" w:rsidRDefault="007B6CE8" w:rsidP="002E60A5">
            <w:pPr>
              <w:pStyle w:val="TableParagraph"/>
              <w:spacing w:before="3"/>
              <w:ind w:left="4"/>
              <w:jc w:val="center"/>
              <w:rPr>
                <w:b/>
                <w:lang w:val="ru-RU"/>
              </w:rPr>
            </w:pPr>
            <w:r w:rsidRPr="007923D5">
              <w:rPr>
                <w:b/>
                <w:lang w:val="ru-RU"/>
              </w:rPr>
              <w:t>-</w:t>
            </w:r>
          </w:p>
        </w:tc>
        <w:tc>
          <w:tcPr>
            <w:tcW w:w="993" w:type="dxa"/>
          </w:tcPr>
          <w:p w:rsidR="007B6CE8" w:rsidRDefault="007B6CE8" w:rsidP="002E60A5">
            <w:pPr>
              <w:pStyle w:val="TableParagraph"/>
              <w:spacing w:before="3"/>
              <w:ind w:right="590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09" w:type="dxa"/>
          </w:tcPr>
          <w:p w:rsidR="007B6CE8" w:rsidRDefault="007B6CE8" w:rsidP="002E60A5">
            <w:pPr>
              <w:pStyle w:val="TableParagraph"/>
              <w:spacing w:before="3"/>
              <w:ind w:left="111" w:right="104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927" w:type="dxa"/>
          </w:tcPr>
          <w:p w:rsidR="007B6CE8" w:rsidRPr="007B5A28" w:rsidRDefault="007923D5" w:rsidP="007923D5">
            <w:pPr>
              <w:pStyle w:val="TableParagraph"/>
              <w:spacing w:before="3"/>
              <w:ind w:left="156" w:right="153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</w:t>
            </w:r>
          </w:p>
        </w:tc>
      </w:tr>
    </w:tbl>
    <w:p w:rsidR="007B6CE8" w:rsidRDefault="007B6CE8" w:rsidP="00176A36">
      <w:pPr>
        <w:spacing w:line="251" w:lineRule="exact"/>
      </w:pPr>
    </w:p>
    <w:p w:rsidR="0030154F" w:rsidRDefault="0030154F" w:rsidP="002E60A5">
      <w:pPr>
        <w:tabs>
          <w:tab w:val="left" w:pos="618"/>
        </w:tabs>
        <w:spacing w:before="66"/>
        <w:rPr>
          <w:b/>
        </w:rPr>
      </w:pPr>
    </w:p>
    <w:p w:rsidR="002E60A5" w:rsidRPr="007B6CE8" w:rsidRDefault="002E60A5" w:rsidP="002E60A5">
      <w:pPr>
        <w:tabs>
          <w:tab w:val="left" w:pos="618"/>
        </w:tabs>
        <w:spacing w:before="66"/>
        <w:rPr>
          <w:b/>
        </w:rPr>
      </w:pPr>
      <w:r>
        <w:rPr>
          <w:b/>
        </w:rPr>
        <w:lastRenderedPageBreak/>
        <w:t xml:space="preserve">2.2 </w:t>
      </w:r>
      <w:r w:rsidRPr="007B6CE8">
        <w:rPr>
          <w:b/>
        </w:rPr>
        <w:t>Тематический план и содержание профессионального модуля</w:t>
      </w:r>
      <w:r w:rsidRPr="007B6CE8">
        <w:rPr>
          <w:b/>
          <w:spacing w:val="-6"/>
        </w:rPr>
        <w:t xml:space="preserve"> </w:t>
      </w:r>
      <w:r w:rsidRPr="007B6CE8">
        <w:rPr>
          <w:b/>
        </w:rPr>
        <w:t>(ПМ)</w:t>
      </w:r>
    </w:p>
    <w:p w:rsidR="002E60A5" w:rsidRDefault="002E60A5" w:rsidP="002E60A5">
      <w:pPr>
        <w:pStyle w:val="a3"/>
        <w:spacing w:before="6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7"/>
        <w:gridCol w:w="11624"/>
        <w:gridCol w:w="992"/>
      </w:tblGrid>
      <w:tr w:rsidR="007B5A28" w:rsidRPr="00821F7A" w:rsidTr="00696A25">
        <w:trPr>
          <w:trHeight w:val="1365"/>
        </w:trPr>
        <w:tc>
          <w:tcPr>
            <w:tcW w:w="2277" w:type="dxa"/>
          </w:tcPr>
          <w:p w:rsidR="007B5A28" w:rsidRPr="00821F7A" w:rsidRDefault="007B5A28" w:rsidP="00821F7A">
            <w:pPr>
              <w:pStyle w:val="TableParagraph"/>
              <w:ind w:left="182" w:right="172"/>
              <w:jc w:val="center"/>
              <w:rPr>
                <w:b/>
                <w:lang w:val="ru-RU"/>
              </w:rPr>
            </w:pPr>
            <w:r w:rsidRPr="00821F7A">
              <w:rPr>
                <w:b/>
                <w:lang w:val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11624" w:type="dxa"/>
          </w:tcPr>
          <w:p w:rsidR="007B5A28" w:rsidRPr="00821F7A" w:rsidRDefault="007B5A28" w:rsidP="00821F7A">
            <w:pPr>
              <w:pStyle w:val="TableParagraph"/>
              <w:spacing w:before="1"/>
              <w:rPr>
                <w:b/>
                <w:sz w:val="26"/>
                <w:lang w:val="ru-RU"/>
              </w:rPr>
            </w:pPr>
          </w:p>
          <w:p w:rsidR="007B5A28" w:rsidRPr="00821F7A" w:rsidRDefault="007B5A28" w:rsidP="00821F7A">
            <w:pPr>
              <w:pStyle w:val="TableParagraph"/>
              <w:spacing w:before="1"/>
              <w:ind w:left="705" w:right="696"/>
              <w:jc w:val="center"/>
              <w:rPr>
                <w:b/>
                <w:lang w:val="ru-RU"/>
              </w:rPr>
            </w:pPr>
            <w:r w:rsidRPr="00821F7A">
              <w:rPr>
                <w:b/>
                <w:lang w:val="ru-RU"/>
              </w:rPr>
              <w:t>Со</w:t>
            </w:r>
            <w:r w:rsidR="007A26AC">
              <w:rPr>
                <w:b/>
                <w:lang w:val="ru-RU"/>
              </w:rPr>
              <w:t>держание учебного материала</w:t>
            </w:r>
          </w:p>
          <w:p w:rsidR="007B5A28" w:rsidRPr="00821F7A" w:rsidRDefault="007A26AC" w:rsidP="00821F7A">
            <w:pPr>
              <w:pStyle w:val="TableParagraph"/>
              <w:spacing w:before="1"/>
              <w:ind w:left="706" w:right="696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и практических занятий</w:t>
            </w:r>
            <w:r w:rsidR="007B5A28" w:rsidRPr="00821F7A">
              <w:rPr>
                <w:b/>
                <w:lang w:val="ru-RU"/>
              </w:rPr>
              <w:t>, самостоятельная учебная работа обучающихся</w:t>
            </w:r>
          </w:p>
        </w:tc>
        <w:tc>
          <w:tcPr>
            <w:tcW w:w="992" w:type="dxa"/>
          </w:tcPr>
          <w:p w:rsidR="007B5A28" w:rsidRPr="00821F7A" w:rsidRDefault="007B5A28" w:rsidP="00821F7A">
            <w:pPr>
              <w:pStyle w:val="TableParagraph"/>
              <w:rPr>
                <w:b/>
                <w:sz w:val="24"/>
                <w:lang w:val="ru-RU"/>
              </w:rPr>
            </w:pPr>
          </w:p>
          <w:p w:rsidR="007B5A28" w:rsidRPr="00821F7A" w:rsidRDefault="007B5A28" w:rsidP="00821F7A">
            <w:pPr>
              <w:pStyle w:val="TableParagraph"/>
              <w:rPr>
                <w:b/>
                <w:sz w:val="24"/>
              </w:rPr>
            </w:pPr>
            <w:r w:rsidRPr="00821F7A">
              <w:rPr>
                <w:b/>
              </w:rPr>
              <w:t>Объем в часах</w:t>
            </w:r>
          </w:p>
        </w:tc>
      </w:tr>
      <w:tr w:rsidR="00696A25" w:rsidRPr="00821F7A" w:rsidTr="00696A25">
        <w:trPr>
          <w:trHeight w:val="387"/>
        </w:trPr>
        <w:tc>
          <w:tcPr>
            <w:tcW w:w="2277" w:type="dxa"/>
          </w:tcPr>
          <w:p w:rsidR="00696A25" w:rsidRPr="00821F7A" w:rsidRDefault="00696A25" w:rsidP="00821F7A">
            <w:pPr>
              <w:pStyle w:val="TableParagraph"/>
              <w:ind w:left="182" w:right="172"/>
              <w:jc w:val="center"/>
              <w:rPr>
                <w:b/>
              </w:rPr>
            </w:pPr>
          </w:p>
        </w:tc>
        <w:tc>
          <w:tcPr>
            <w:tcW w:w="11624" w:type="dxa"/>
          </w:tcPr>
          <w:p w:rsidR="00696A25" w:rsidRPr="00821F7A" w:rsidRDefault="00696A25" w:rsidP="00821F7A">
            <w:pPr>
              <w:pStyle w:val="TableParagraph"/>
              <w:spacing w:before="1"/>
              <w:rPr>
                <w:b/>
                <w:sz w:val="26"/>
              </w:rPr>
            </w:pPr>
          </w:p>
        </w:tc>
        <w:tc>
          <w:tcPr>
            <w:tcW w:w="992" w:type="dxa"/>
          </w:tcPr>
          <w:p w:rsidR="00696A25" w:rsidRPr="00821F7A" w:rsidRDefault="00696A25" w:rsidP="00821F7A">
            <w:pPr>
              <w:pStyle w:val="TableParagraph"/>
              <w:rPr>
                <w:b/>
                <w:sz w:val="24"/>
                <w:lang w:val="ru-RU"/>
              </w:rPr>
            </w:pPr>
            <w:r w:rsidRPr="00821F7A">
              <w:rPr>
                <w:b/>
                <w:sz w:val="24"/>
                <w:lang w:val="ru-RU"/>
              </w:rPr>
              <w:t>Аудит.</w:t>
            </w:r>
          </w:p>
        </w:tc>
      </w:tr>
      <w:tr w:rsidR="00696A25" w:rsidRPr="00821F7A" w:rsidTr="00696A25">
        <w:trPr>
          <w:trHeight w:val="388"/>
        </w:trPr>
        <w:tc>
          <w:tcPr>
            <w:tcW w:w="2277" w:type="dxa"/>
          </w:tcPr>
          <w:p w:rsidR="00696A25" w:rsidRPr="00821F7A" w:rsidRDefault="00696A25" w:rsidP="00821F7A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 w:rsidRPr="00821F7A">
              <w:rPr>
                <w:b/>
              </w:rPr>
              <w:t>1</w:t>
            </w:r>
          </w:p>
        </w:tc>
        <w:tc>
          <w:tcPr>
            <w:tcW w:w="11624" w:type="dxa"/>
          </w:tcPr>
          <w:p w:rsidR="00696A25" w:rsidRPr="00821F7A" w:rsidRDefault="00696A25" w:rsidP="00821F7A">
            <w:pPr>
              <w:pStyle w:val="TableParagraph"/>
              <w:spacing w:before="1"/>
              <w:ind w:left="8"/>
              <w:jc w:val="center"/>
              <w:rPr>
                <w:b/>
              </w:rPr>
            </w:pPr>
            <w:r w:rsidRPr="00821F7A">
              <w:rPr>
                <w:b/>
              </w:rPr>
              <w:t>2</w:t>
            </w:r>
          </w:p>
        </w:tc>
        <w:tc>
          <w:tcPr>
            <w:tcW w:w="992" w:type="dxa"/>
          </w:tcPr>
          <w:p w:rsidR="00696A25" w:rsidRPr="00821F7A" w:rsidRDefault="00696A25" w:rsidP="00821F7A">
            <w:pPr>
              <w:pStyle w:val="TableParagraph"/>
              <w:spacing w:before="1"/>
              <w:ind w:left="9"/>
              <w:jc w:val="center"/>
              <w:rPr>
                <w:b/>
              </w:rPr>
            </w:pPr>
            <w:r w:rsidRPr="00821F7A">
              <w:rPr>
                <w:b/>
              </w:rPr>
              <w:t>3</w:t>
            </w:r>
          </w:p>
        </w:tc>
      </w:tr>
      <w:tr w:rsidR="007B5A28" w:rsidRPr="00821F7A" w:rsidTr="00696A25">
        <w:trPr>
          <w:trHeight w:val="280"/>
        </w:trPr>
        <w:tc>
          <w:tcPr>
            <w:tcW w:w="13901" w:type="dxa"/>
            <w:gridSpan w:val="2"/>
          </w:tcPr>
          <w:p w:rsidR="007B5A28" w:rsidRPr="00821F7A" w:rsidRDefault="007B5A28" w:rsidP="00821F7A">
            <w:pPr>
              <w:pStyle w:val="TableParagraph"/>
              <w:spacing w:before="1"/>
              <w:ind w:left="107"/>
              <w:rPr>
                <w:b/>
              </w:rPr>
            </w:pPr>
            <w:r w:rsidRPr="00821F7A">
              <w:rPr>
                <w:b/>
              </w:rPr>
              <w:t>Раздел 1. Расчетные операции</w:t>
            </w:r>
          </w:p>
        </w:tc>
        <w:tc>
          <w:tcPr>
            <w:tcW w:w="992" w:type="dxa"/>
          </w:tcPr>
          <w:p w:rsidR="007B5A28" w:rsidRPr="00821F7A" w:rsidRDefault="007B5A28" w:rsidP="007F3647">
            <w:pPr>
              <w:pStyle w:val="TableParagraph"/>
              <w:spacing w:before="210"/>
              <w:jc w:val="center"/>
              <w:rPr>
                <w:b/>
              </w:rPr>
            </w:pPr>
            <w:r w:rsidRPr="00821F7A">
              <w:rPr>
                <w:b/>
              </w:rPr>
              <w:t>70</w:t>
            </w:r>
          </w:p>
        </w:tc>
      </w:tr>
      <w:tr w:rsidR="00696A25" w:rsidRPr="00821F7A" w:rsidTr="00696A25">
        <w:trPr>
          <w:trHeight w:val="216"/>
        </w:trPr>
        <w:tc>
          <w:tcPr>
            <w:tcW w:w="13901" w:type="dxa"/>
            <w:gridSpan w:val="2"/>
          </w:tcPr>
          <w:p w:rsidR="00696A25" w:rsidRPr="00821F7A" w:rsidRDefault="00696A25" w:rsidP="00821F7A">
            <w:pPr>
              <w:pStyle w:val="TableParagraph"/>
              <w:ind w:left="107"/>
              <w:rPr>
                <w:b/>
              </w:rPr>
            </w:pPr>
            <w:r w:rsidRPr="00821F7A">
              <w:rPr>
                <w:b/>
              </w:rPr>
              <w:t>МДК.01.01 Организация безналичных расчетов</w:t>
            </w:r>
          </w:p>
        </w:tc>
        <w:tc>
          <w:tcPr>
            <w:tcW w:w="992" w:type="dxa"/>
          </w:tcPr>
          <w:p w:rsidR="00696A25" w:rsidRPr="00821F7A" w:rsidRDefault="007A26AC" w:rsidP="007F3647">
            <w:pPr>
              <w:pStyle w:val="TableParagraph"/>
              <w:spacing w:before="1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62</w:t>
            </w:r>
          </w:p>
        </w:tc>
      </w:tr>
      <w:tr w:rsidR="007A26AC" w:rsidRPr="00821F7A" w:rsidTr="00696A25">
        <w:trPr>
          <w:trHeight w:val="410"/>
        </w:trPr>
        <w:tc>
          <w:tcPr>
            <w:tcW w:w="2277" w:type="dxa"/>
            <w:vMerge w:val="restart"/>
          </w:tcPr>
          <w:p w:rsidR="007A26AC" w:rsidRDefault="007A26AC" w:rsidP="00821F7A">
            <w:pPr>
              <w:pStyle w:val="TableParagraph"/>
              <w:ind w:left="107"/>
              <w:rPr>
                <w:b/>
                <w:lang w:val="ru-RU"/>
              </w:rPr>
            </w:pPr>
            <w:r w:rsidRPr="00821F7A">
              <w:rPr>
                <w:b/>
                <w:lang w:val="ru-RU"/>
              </w:rPr>
              <w:t>Тема 1.1 Порядок открытия, закрытия и ведения счетов клиентов</w:t>
            </w:r>
          </w:p>
          <w:p w:rsidR="00280657" w:rsidRPr="00176A36" w:rsidRDefault="00280657" w:rsidP="00280657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1.1.</w:t>
            </w:r>
            <w:r>
              <w:rPr>
                <w:lang w:val="ru-RU"/>
              </w:rPr>
              <w:t xml:space="preserve">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 xml:space="preserve">1.2.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1.3.</w:t>
            </w:r>
            <w:r>
              <w:rPr>
                <w:lang w:val="ru-RU"/>
              </w:rPr>
              <w:t xml:space="preserve">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 xml:space="preserve">1.4.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1.6.</w:t>
            </w:r>
          </w:p>
          <w:p w:rsidR="00280657" w:rsidRDefault="00280657" w:rsidP="00280657">
            <w:pPr>
              <w:pStyle w:val="TableParagraph"/>
              <w:ind w:left="107" w:right="104"/>
              <w:rPr>
                <w:lang w:val="ru-RU"/>
              </w:rPr>
            </w:pPr>
            <w:r w:rsidRPr="00176A36">
              <w:rPr>
                <w:lang w:val="ru-RU"/>
              </w:rPr>
              <w:t xml:space="preserve">ОК01. ОК02. ОК03. ОК04. ОК05. </w:t>
            </w:r>
            <w:r>
              <w:rPr>
                <w:lang w:val="ru-RU"/>
              </w:rPr>
              <w:t xml:space="preserve">ОК09, </w:t>
            </w:r>
            <w:r w:rsidRPr="007B6CE8">
              <w:rPr>
                <w:lang w:val="ru-RU"/>
              </w:rPr>
              <w:t>ОК10. ОК11.</w:t>
            </w:r>
          </w:p>
          <w:p w:rsidR="00280657" w:rsidRPr="00821F7A" w:rsidRDefault="0030154F" w:rsidP="00280657">
            <w:pPr>
              <w:pStyle w:val="TableParagraph"/>
              <w:ind w:left="107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11624" w:type="dxa"/>
          </w:tcPr>
          <w:p w:rsidR="007A26AC" w:rsidRPr="00821F7A" w:rsidRDefault="007A26AC" w:rsidP="00821F7A">
            <w:pPr>
              <w:pStyle w:val="TableParagraph"/>
              <w:spacing w:before="1"/>
              <w:ind w:left="107"/>
              <w:rPr>
                <w:b/>
              </w:rPr>
            </w:pPr>
            <w:r w:rsidRPr="00821F7A">
              <w:rPr>
                <w:b/>
              </w:rPr>
              <w:t>Содержание</w:t>
            </w:r>
          </w:p>
        </w:tc>
        <w:tc>
          <w:tcPr>
            <w:tcW w:w="992" w:type="dxa"/>
          </w:tcPr>
          <w:p w:rsidR="007A26AC" w:rsidRPr="007A26AC" w:rsidRDefault="007F3647" w:rsidP="007F3647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</w:tr>
      <w:tr w:rsidR="007A26AC" w:rsidRPr="00821F7A" w:rsidTr="007B1EC2">
        <w:trPr>
          <w:trHeight w:val="416"/>
        </w:trPr>
        <w:tc>
          <w:tcPr>
            <w:tcW w:w="2277" w:type="dxa"/>
            <w:vMerge/>
          </w:tcPr>
          <w:p w:rsidR="007A26AC" w:rsidRPr="00821F7A" w:rsidRDefault="007A26AC" w:rsidP="00821F7A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</w:tcPr>
          <w:p w:rsidR="007A26AC" w:rsidRPr="00821F7A" w:rsidRDefault="007A26AC" w:rsidP="00821F7A">
            <w:pPr>
              <w:pStyle w:val="TableParagraph"/>
              <w:ind w:left="107" w:right="94"/>
              <w:jc w:val="both"/>
              <w:rPr>
                <w:lang w:val="ru-RU"/>
              </w:rPr>
            </w:pPr>
            <w:r w:rsidRPr="00821F7A">
              <w:rPr>
                <w:lang w:val="ru-RU"/>
              </w:rPr>
              <w:t xml:space="preserve">1. Нормативные правовые документы, регулирующие организацию безналичных расчетов, организацию обслуживания счетов бюджетов бюджетной системы Российской Федерации. </w:t>
            </w:r>
          </w:p>
        </w:tc>
        <w:tc>
          <w:tcPr>
            <w:tcW w:w="992" w:type="dxa"/>
            <w:tcBorders>
              <w:top w:val="nil"/>
            </w:tcBorders>
          </w:tcPr>
          <w:p w:rsidR="007A26AC" w:rsidRPr="00821F7A" w:rsidRDefault="007A26AC" w:rsidP="00821F7A">
            <w:pPr>
              <w:jc w:val="center"/>
              <w:rPr>
                <w:b/>
                <w:szCs w:val="28"/>
                <w:lang w:val="ru-RU"/>
              </w:rPr>
            </w:pPr>
            <w:r w:rsidRPr="00821F7A">
              <w:rPr>
                <w:b/>
                <w:szCs w:val="28"/>
                <w:lang w:val="ru-RU"/>
              </w:rPr>
              <w:t>1</w:t>
            </w:r>
          </w:p>
        </w:tc>
      </w:tr>
      <w:tr w:rsidR="007A26AC" w:rsidRPr="00821F7A" w:rsidTr="007B1EC2">
        <w:trPr>
          <w:trHeight w:val="480"/>
        </w:trPr>
        <w:tc>
          <w:tcPr>
            <w:tcW w:w="2277" w:type="dxa"/>
            <w:vMerge/>
          </w:tcPr>
          <w:p w:rsidR="007A26AC" w:rsidRPr="00821F7A" w:rsidRDefault="007A26AC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7A26AC" w:rsidRPr="00821F7A" w:rsidRDefault="007A26AC" w:rsidP="00821F7A">
            <w:pPr>
              <w:pStyle w:val="TableParagraph"/>
              <w:ind w:left="107" w:right="94"/>
              <w:jc w:val="both"/>
              <w:rPr>
                <w:lang w:val="ru-RU"/>
              </w:rPr>
            </w:pPr>
            <w:r w:rsidRPr="00821F7A">
              <w:rPr>
                <w:lang w:val="ru-RU"/>
              </w:rPr>
              <w:t>2. Локальные нормативные акты и методические документы в области платежных услуг,</w:t>
            </w:r>
          </w:p>
          <w:p w:rsidR="007A26AC" w:rsidRPr="00821F7A" w:rsidRDefault="007A26AC" w:rsidP="00821F7A">
            <w:pPr>
              <w:pStyle w:val="TableParagraph"/>
              <w:ind w:left="107" w:right="94"/>
              <w:jc w:val="both"/>
              <w:rPr>
                <w:lang w:val="ru-RU"/>
              </w:rPr>
            </w:pPr>
            <w:r w:rsidRPr="00821F7A">
              <w:rPr>
                <w:lang w:val="ru-RU"/>
              </w:rPr>
              <w:t>содержание и порядок формирования юридических дел клиентов.</w:t>
            </w:r>
          </w:p>
        </w:tc>
        <w:tc>
          <w:tcPr>
            <w:tcW w:w="992" w:type="dxa"/>
            <w:tcBorders>
              <w:top w:val="nil"/>
            </w:tcBorders>
          </w:tcPr>
          <w:p w:rsidR="007A26AC" w:rsidRPr="00821F7A" w:rsidRDefault="007A26AC" w:rsidP="00821F7A">
            <w:pPr>
              <w:jc w:val="center"/>
              <w:rPr>
                <w:b/>
                <w:szCs w:val="28"/>
                <w:lang w:val="ru-RU"/>
              </w:rPr>
            </w:pPr>
            <w:r w:rsidRPr="00821F7A">
              <w:rPr>
                <w:b/>
                <w:szCs w:val="28"/>
                <w:lang w:val="ru-RU"/>
              </w:rPr>
              <w:t>1</w:t>
            </w:r>
          </w:p>
        </w:tc>
      </w:tr>
      <w:tr w:rsidR="007A26AC" w:rsidRPr="00821F7A" w:rsidTr="007B1EC2">
        <w:trPr>
          <w:trHeight w:val="91"/>
        </w:trPr>
        <w:tc>
          <w:tcPr>
            <w:tcW w:w="2277" w:type="dxa"/>
            <w:vMerge/>
          </w:tcPr>
          <w:p w:rsidR="007A26AC" w:rsidRPr="00821F7A" w:rsidRDefault="007A26AC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7A26AC" w:rsidRPr="00821F7A" w:rsidRDefault="007A26AC" w:rsidP="00821F7A">
            <w:pPr>
              <w:pStyle w:val="TableParagraph"/>
              <w:ind w:left="107" w:right="94"/>
              <w:jc w:val="both"/>
              <w:rPr>
                <w:lang w:val="ru-RU"/>
              </w:rPr>
            </w:pPr>
            <w:r w:rsidRPr="00821F7A">
              <w:rPr>
                <w:lang w:val="ru-RU"/>
              </w:rPr>
              <w:t>3.Порядок открытия и закрытия лицевых счетов клиентов в валюте Российской Федерации</w:t>
            </w:r>
          </w:p>
        </w:tc>
        <w:tc>
          <w:tcPr>
            <w:tcW w:w="992" w:type="dxa"/>
            <w:tcBorders>
              <w:top w:val="nil"/>
            </w:tcBorders>
          </w:tcPr>
          <w:p w:rsidR="007A26AC" w:rsidRPr="00821F7A" w:rsidRDefault="007A26AC" w:rsidP="00821F7A">
            <w:pPr>
              <w:jc w:val="center"/>
              <w:rPr>
                <w:b/>
                <w:szCs w:val="28"/>
                <w:lang w:val="ru-RU"/>
              </w:rPr>
            </w:pPr>
            <w:r w:rsidRPr="00821F7A">
              <w:rPr>
                <w:b/>
                <w:szCs w:val="28"/>
                <w:lang w:val="ru-RU"/>
              </w:rPr>
              <w:t>1</w:t>
            </w:r>
          </w:p>
        </w:tc>
      </w:tr>
      <w:tr w:rsidR="007A26AC" w:rsidRPr="00821F7A" w:rsidTr="007B1EC2">
        <w:trPr>
          <w:trHeight w:val="530"/>
        </w:trPr>
        <w:tc>
          <w:tcPr>
            <w:tcW w:w="2277" w:type="dxa"/>
            <w:vMerge/>
          </w:tcPr>
          <w:p w:rsidR="007A26AC" w:rsidRPr="00821F7A" w:rsidRDefault="007A26AC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7A26AC" w:rsidRPr="00821F7A" w:rsidRDefault="007A26AC" w:rsidP="00821F7A">
            <w:pPr>
              <w:pStyle w:val="TableParagraph"/>
              <w:ind w:left="107"/>
              <w:rPr>
                <w:lang w:val="ru-RU"/>
              </w:rPr>
            </w:pPr>
            <w:r w:rsidRPr="00821F7A">
              <w:rPr>
                <w:lang w:val="ru-RU"/>
              </w:rPr>
              <w:t>4. Правила совершения операций по расчетным счетам, очередность списания денежных средств. Порядок оформления, представления, отзыва и возврата расчетных документов</w:t>
            </w:r>
          </w:p>
        </w:tc>
        <w:tc>
          <w:tcPr>
            <w:tcW w:w="992" w:type="dxa"/>
            <w:tcBorders>
              <w:top w:val="nil"/>
            </w:tcBorders>
          </w:tcPr>
          <w:p w:rsidR="007A26AC" w:rsidRPr="00821F7A" w:rsidRDefault="007A26AC" w:rsidP="00821F7A">
            <w:pPr>
              <w:jc w:val="center"/>
              <w:rPr>
                <w:b/>
                <w:szCs w:val="28"/>
                <w:lang w:val="ru-RU"/>
              </w:rPr>
            </w:pPr>
            <w:r w:rsidRPr="00821F7A">
              <w:rPr>
                <w:b/>
                <w:szCs w:val="28"/>
                <w:lang w:val="ru-RU"/>
              </w:rPr>
              <w:t>1</w:t>
            </w:r>
          </w:p>
        </w:tc>
      </w:tr>
      <w:tr w:rsidR="007A26AC" w:rsidRPr="00821F7A" w:rsidTr="007B1EC2">
        <w:trPr>
          <w:trHeight w:val="286"/>
        </w:trPr>
        <w:tc>
          <w:tcPr>
            <w:tcW w:w="2277" w:type="dxa"/>
            <w:vMerge/>
          </w:tcPr>
          <w:p w:rsidR="007A26AC" w:rsidRPr="00821F7A" w:rsidRDefault="007A26AC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7A26AC" w:rsidRPr="00821F7A" w:rsidRDefault="007A26AC" w:rsidP="00821F7A">
            <w:pPr>
              <w:pStyle w:val="TableParagraph"/>
              <w:ind w:left="107" w:right="93"/>
              <w:jc w:val="both"/>
              <w:rPr>
                <w:lang w:val="ru-RU"/>
              </w:rPr>
            </w:pPr>
            <w:r w:rsidRPr="00821F7A">
              <w:rPr>
                <w:lang w:val="ru-RU"/>
              </w:rPr>
              <w:t xml:space="preserve">5. Правила совершения операций по расчетным счетам, порядок оформления.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A26AC" w:rsidRPr="00821F7A" w:rsidRDefault="007A26AC" w:rsidP="00821F7A">
            <w:pPr>
              <w:jc w:val="center"/>
              <w:rPr>
                <w:b/>
                <w:szCs w:val="28"/>
                <w:lang w:val="ru-RU"/>
              </w:rPr>
            </w:pPr>
            <w:r w:rsidRPr="00821F7A">
              <w:rPr>
                <w:b/>
                <w:szCs w:val="28"/>
                <w:lang w:val="ru-RU"/>
              </w:rPr>
              <w:t>1</w:t>
            </w:r>
          </w:p>
        </w:tc>
      </w:tr>
      <w:tr w:rsidR="007A26AC" w:rsidRPr="00821F7A" w:rsidTr="007A26AC">
        <w:trPr>
          <w:trHeight w:val="406"/>
        </w:trPr>
        <w:tc>
          <w:tcPr>
            <w:tcW w:w="2277" w:type="dxa"/>
            <w:vMerge/>
          </w:tcPr>
          <w:p w:rsidR="007A26AC" w:rsidRPr="00821F7A" w:rsidRDefault="007A26AC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821F7A" w:rsidRDefault="007A26AC" w:rsidP="00821F7A">
            <w:pPr>
              <w:pStyle w:val="TableParagraph"/>
              <w:ind w:left="107" w:right="93"/>
              <w:jc w:val="both"/>
              <w:rPr>
                <w:lang w:val="ru-RU"/>
              </w:rPr>
            </w:pPr>
            <w:r w:rsidRPr="00821F7A">
              <w:rPr>
                <w:lang w:val="ru-RU"/>
              </w:rPr>
              <w:t>6. Очередность списания денежных средств представления, отзыва и возврата расчетных документов.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AC" w:rsidRPr="00821F7A" w:rsidRDefault="007A26AC" w:rsidP="00821F7A">
            <w:pPr>
              <w:jc w:val="center"/>
              <w:rPr>
                <w:b/>
                <w:szCs w:val="28"/>
                <w:lang w:val="ru-RU"/>
              </w:rPr>
            </w:pPr>
            <w:r w:rsidRPr="00821F7A">
              <w:rPr>
                <w:b/>
                <w:szCs w:val="28"/>
                <w:lang w:val="ru-RU"/>
              </w:rPr>
              <w:t>1</w:t>
            </w:r>
          </w:p>
        </w:tc>
      </w:tr>
      <w:tr w:rsidR="007A26AC" w:rsidRPr="00821F7A" w:rsidTr="007B1EC2">
        <w:trPr>
          <w:trHeight w:val="844"/>
        </w:trPr>
        <w:tc>
          <w:tcPr>
            <w:tcW w:w="2277" w:type="dxa"/>
            <w:vMerge/>
          </w:tcPr>
          <w:p w:rsidR="007A26AC" w:rsidRPr="00821F7A" w:rsidRDefault="007A26AC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821F7A" w:rsidRDefault="007A26AC" w:rsidP="00821F7A">
            <w:pPr>
              <w:pStyle w:val="TableParagraph"/>
              <w:ind w:left="107" w:right="93"/>
              <w:jc w:val="both"/>
              <w:rPr>
                <w:lang w:val="ru-RU"/>
              </w:rPr>
            </w:pPr>
            <w:r w:rsidRPr="00821F7A">
              <w:rPr>
                <w:lang w:val="ru-RU"/>
              </w:rPr>
              <w:t>7.Формы расчетов и технологии совершения расчетных операций, содержание и порядок заполнения расчетных документов, порядок нумерации лицевых счетов, на которых учитываются средства бюджетов, порядок и особенности проведения операций по счетам бюджетов различных уровней.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AC" w:rsidRPr="00821F7A" w:rsidRDefault="007A26AC" w:rsidP="00821F7A">
            <w:pPr>
              <w:jc w:val="center"/>
              <w:rPr>
                <w:b/>
                <w:szCs w:val="28"/>
                <w:lang w:val="ru-RU"/>
              </w:rPr>
            </w:pPr>
            <w:r w:rsidRPr="00821F7A">
              <w:rPr>
                <w:b/>
                <w:szCs w:val="28"/>
                <w:lang w:val="ru-RU"/>
              </w:rPr>
              <w:t>1</w:t>
            </w:r>
          </w:p>
        </w:tc>
      </w:tr>
      <w:tr w:rsidR="007A26AC" w:rsidRPr="00821F7A" w:rsidTr="007A26AC">
        <w:trPr>
          <w:trHeight w:val="410"/>
        </w:trPr>
        <w:tc>
          <w:tcPr>
            <w:tcW w:w="2277" w:type="dxa"/>
            <w:vMerge/>
          </w:tcPr>
          <w:p w:rsidR="007A26AC" w:rsidRPr="00821F7A" w:rsidRDefault="007A26AC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821F7A" w:rsidRDefault="007A26AC" w:rsidP="00821F7A">
            <w:pPr>
              <w:pStyle w:val="TableParagraph"/>
              <w:ind w:left="107" w:right="93"/>
              <w:jc w:val="both"/>
              <w:rPr>
                <w:lang w:val="ru-RU"/>
              </w:rPr>
            </w:pPr>
            <w:r w:rsidRPr="00821F7A">
              <w:rPr>
                <w:lang w:val="ru-RU"/>
              </w:rPr>
              <w:t>8.Виды платежных документов, порядок проверки их соответствия условиям и формам расчетов.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AC" w:rsidRPr="00821F7A" w:rsidRDefault="007A26AC" w:rsidP="00821F7A">
            <w:pPr>
              <w:jc w:val="center"/>
              <w:rPr>
                <w:b/>
                <w:szCs w:val="28"/>
                <w:lang w:val="ru-RU"/>
              </w:rPr>
            </w:pPr>
            <w:r w:rsidRPr="00821F7A">
              <w:rPr>
                <w:b/>
                <w:szCs w:val="28"/>
                <w:lang w:val="ru-RU"/>
              </w:rPr>
              <w:t>1</w:t>
            </w:r>
          </w:p>
        </w:tc>
      </w:tr>
      <w:tr w:rsidR="007A26AC" w:rsidRPr="00821F7A" w:rsidTr="007B1EC2">
        <w:trPr>
          <w:trHeight w:val="384"/>
        </w:trPr>
        <w:tc>
          <w:tcPr>
            <w:tcW w:w="2277" w:type="dxa"/>
            <w:vMerge/>
          </w:tcPr>
          <w:p w:rsidR="007A26AC" w:rsidRPr="00821F7A" w:rsidRDefault="007A26AC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821F7A" w:rsidRDefault="007A26AC" w:rsidP="00821F7A">
            <w:pPr>
              <w:pStyle w:val="TableParagraph"/>
              <w:ind w:left="107" w:right="93"/>
              <w:jc w:val="both"/>
              <w:rPr>
                <w:lang w:val="ru-RU"/>
              </w:rPr>
            </w:pPr>
            <w:r w:rsidRPr="00821F7A">
              <w:rPr>
                <w:lang w:val="ru-RU"/>
              </w:rPr>
              <w:t>9.Алгоритм использования специализированного программного обеспечения для расчетного</w:t>
            </w:r>
            <w:r w:rsidRPr="00821F7A">
              <w:rPr>
                <w:spacing w:val="-9"/>
                <w:lang w:val="ru-RU"/>
              </w:rPr>
              <w:t xml:space="preserve"> </w:t>
            </w:r>
            <w:r w:rsidRPr="00821F7A">
              <w:rPr>
                <w:lang w:val="ru-RU"/>
              </w:rPr>
              <w:t>обслуживания клиентов.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AC" w:rsidRPr="00821F7A" w:rsidRDefault="007A26AC" w:rsidP="00821F7A">
            <w:pPr>
              <w:jc w:val="center"/>
              <w:rPr>
                <w:b/>
                <w:szCs w:val="28"/>
                <w:lang w:val="ru-RU"/>
              </w:rPr>
            </w:pPr>
            <w:r w:rsidRPr="00821F7A">
              <w:rPr>
                <w:b/>
                <w:szCs w:val="28"/>
                <w:lang w:val="ru-RU"/>
              </w:rPr>
              <w:t>1</w:t>
            </w:r>
          </w:p>
        </w:tc>
      </w:tr>
      <w:tr w:rsidR="007A26AC" w:rsidRPr="00821F7A" w:rsidTr="007B1EC2">
        <w:trPr>
          <w:trHeight w:val="384"/>
        </w:trPr>
        <w:tc>
          <w:tcPr>
            <w:tcW w:w="2277" w:type="dxa"/>
            <w:vMerge/>
          </w:tcPr>
          <w:p w:rsidR="007A26AC" w:rsidRPr="00821F7A" w:rsidRDefault="007A26AC" w:rsidP="00821F7A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7A26AC" w:rsidRDefault="007A26AC" w:rsidP="00821F7A">
            <w:pPr>
              <w:pStyle w:val="TableParagraph"/>
              <w:ind w:left="107" w:right="93"/>
              <w:jc w:val="both"/>
              <w:rPr>
                <w:lang w:val="ru-RU"/>
              </w:rPr>
            </w:pPr>
            <w:r>
              <w:rPr>
                <w:lang w:val="ru-RU"/>
              </w:rPr>
              <w:t>10.</w:t>
            </w:r>
            <w:r w:rsidRPr="00821F7A">
              <w:rPr>
                <w:lang w:val="ru-RU"/>
              </w:rPr>
              <w:t>Алгоритм использования специализированного программного обеспечения для расчетного</w:t>
            </w:r>
            <w:r w:rsidRPr="00821F7A">
              <w:rPr>
                <w:spacing w:val="-9"/>
                <w:lang w:val="ru-RU"/>
              </w:rPr>
              <w:t xml:space="preserve"> </w:t>
            </w:r>
            <w:r w:rsidRPr="00821F7A">
              <w:rPr>
                <w:lang w:val="ru-RU"/>
              </w:rPr>
              <w:t>обслуживания клиентов.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AC" w:rsidRPr="007A26AC" w:rsidRDefault="007A26AC" w:rsidP="00821F7A">
            <w:pPr>
              <w:jc w:val="center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1</w:t>
            </w:r>
          </w:p>
        </w:tc>
      </w:tr>
    </w:tbl>
    <w:p w:rsidR="002E60A5" w:rsidRDefault="002E60A5" w:rsidP="002E60A5">
      <w:pPr>
        <w:rPr>
          <w:sz w:val="2"/>
          <w:szCs w:val="2"/>
        </w:rPr>
        <w:sectPr w:rsidR="002E60A5">
          <w:pgSz w:w="16850" w:h="11910" w:orient="landscape"/>
          <w:pgMar w:top="780" w:right="900" w:bottom="1400" w:left="760" w:header="0" w:footer="1214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7"/>
        <w:gridCol w:w="11624"/>
        <w:gridCol w:w="992"/>
      </w:tblGrid>
      <w:tr w:rsidR="00696A25" w:rsidTr="00696A25">
        <w:trPr>
          <w:trHeight w:val="446"/>
        </w:trPr>
        <w:tc>
          <w:tcPr>
            <w:tcW w:w="2277" w:type="dxa"/>
            <w:vMerge w:val="restart"/>
            <w:tcBorders>
              <w:top w:val="nil"/>
            </w:tcBorders>
          </w:tcPr>
          <w:p w:rsidR="00696A25" w:rsidRPr="009E49FE" w:rsidRDefault="00696A25" w:rsidP="002E60A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696A25" w:rsidRPr="00176A36" w:rsidRDefault="00696A25" w:rsidP="00821F7A">
            <w:pPr>
              <w:pStyle w:val="TableParagraph"/>
              <w:spacing w:before="1"/>
              <w:ind w:left="107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>В то</w:t>
            </w:r>
            <w:r w:rsidR="00821F7A">
              <w:rPr>
                <w:b/>
                <w:lang w:val="ru-RU"/>
              </w:rPr>
              <w:t>м числе, практических занятий</w:t>
            </w:r>
          </w:p>
        </w:tc>
        <w:tc>
          <w:tcPr>
            <w:tcW w:w="992" w:type="dxa"/>
          </w:tcPr>
          <w:p w:rsidR="00696A25" w:rsidRPr="0060346D" w:rsidRDefault="00821F7A" w:rsidP="002E60A5">
            <w:pPr>
              <w:pStyle w:val="TableParagraph"/>
              <w:spacing w:before="179"/>
              <w:ind w:left="293" w:right="284"/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20</w:t>
            </w:r>
          </w:p>
        </w:tc>
      </w:tr>
      <w:tr w:rsidR="00696A25" w:rsidTr="00696A25">
        <w:trPr>
          <w:trHeight w:val="251"/>
        </w:trPr>
        <w:tc>
          <w:tcPr>
            <w:tcW w:w="2277" w:type="dxa"/>
            <w:vMerge/>
            <w:tcBorders>
              <w:top w:val="nil"/>
            </w:tcBorders>
          </w:tcPr>
          <w:p w:rsidR="00696A25" w:rsidRPr="00821F7A" w:rsidRDefault="00696A25" w:rsidP="002E60A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696A25" w:rsidRPr="00176A36" w:rsidRDefault="00696A25" w:rsidP="007B5A28">
            <w:pPr>
              <w:pStyle w:val="TableParagraph"/>
              <w:spacing w:line="247" w:lineRule="exact"/>
              <w:ind w:left="107"/>
              <w:jc w:val="both"/>
              <w:rPr>
                <w:lang w:val="ru-RU"/>
              </w:rPr>
            </w:pPr>
            <w:r w:rsidRPr="00176A36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№1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Оформление договора банковского счета с клиентом»</w:t>
            </w:r>
          </w:p>
        </w:tc>
        <w:tc>
          <w:tcPr>
            <w:tcW w:w="992" w:type="dxa"/>
          </w:tcPr>
          <w:p w:rsidR="00696A25" w:rsidRPr="0060346D" w:rsidRDefault="00696A25" w:rsidP="002E60A5">
            <w:pPr>
              <w:pStyle w:val="TableParagraph"/>
              <w:spacing w:line="249" w:lineRule="exact"/>
              <w:ind w:left="9"/>
              <w:jc w:val="center"/>
              <w:rPr>
                <w:b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251"/>
        </w:trPr>
        <w:tc>
          <w:tcPr>
            <w:tcW w:w="2277" w:type="dxa"/>
            <w:vMerge/>
            <w:tcBorders>
              <w:top w:val="nil"/>
            </w:tcBorders>
          </w:tcPr>
          <w:p w:rsidR="00821F7A" w:rsidRDefault="00821F7A" w:rsidP="00821F7A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</w:tcPr>
          <w:p w:rsidR="00821F7A" w:rsidRPr="00176A36" w:rsidRDefault="00821F7A" w:rsidP="00821F7A">
            <w:pPr>
              <w:pStyle w:val="TableParagraph"/>
              <w:spacing w:line="247" w:lineRule="exact"/>
              <w:ind w:left="107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Оформление договора банковского счета с клиентом»</w:t>
            </w:r>
          </w:p>
        </w:tc>
        <w:tc>
          <w:tcPr>
            <w:tcW w:w="992" w:type="dxa"/>
          </w:tcPr>
          <w:p w:rsidR="00821F7A" w:rsidRPr="00821F7A" w:rsidRDefault="00821F7A" w:rsidP="00821F7A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269"/>
        </w:trPr>
        <w:tc>
          <w:tcPr>
            <w:tcW w:w="2277" w:type="dxa"/>
            <w:vMerge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19664C" w:rsidRDefault="00821F7A" w:rsidP="00821F7A">
            <w:pPr>
              <w:pStyle w:val="TableParagraph"/>
              <w:spacing w:line="247" w:lineRule="exact"/>
              <w:ind w:left="107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Проверка правильности и полнот</w:t>
            </w:r>
            <w:r>
              <w:rPr>
                <w:lang w:val="ru-RU"/>
              </w:rPr>
              <w:t>ы оформления расчетных докумен</w:t>
            </w:r>
            <w:r w:rsidRPr="0019664C">
              <w:rPr>
                <w:lang w:val="ru-RU"/>
              </w:rPr>
              <w:t>тов»</w:t>
            </w:r>
          </w:p>
        </w:tc>
        <w:tc>
          <w:tcPr>
            <w:tcW w:w="992" w:type="dxa"/>
          </w:tcPr>
          <w:p w:rsidR="00821F7A" w:rsidRPr="0060346D" w:rsidRDefault="00821F7A" w:rsidP="00821F7A">
            <w:pPr>
              <w:pStyle w:val="TableParagraph"/>
              <w:spacing w:before="5"/>
              <w:ind w:left="9"/>
              <w:jc w:val="center"/>
              <w:rPr>
                <w:b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269"/>
        </w:trPr>
        <w:tc>
          <w:tcPr>
            <w:tcW w:w="2277" w:type="dxa"/>
            <w:vMerge/>
            <w:tcBorders>
              <w:top w:val="nil"/>
            </w:tcBorders>
          </w:tcPr>
          <w:p w:rsidR="00821F7A" w:rsidRDefault="00821F7A" w:rsidP="00821F7A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</w:tcPr>
          <w:p w:rsidR="00821F7A" w:rsidRPr="0019664C" w:rsidRDefault="00821F7A" w:rsidP="00821F7A">
            <w:pPr>
              <w:pStyle w:val="TableParagraph"/>
              <w:spacing w:line="247" w:lineRule="exact"/>
              <w:ind w:left="107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4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Проверка правильности и полнот</w:t>
            </w:r>
            <w:r>
              <w:rPr>
                <w:lang w:val="ru-RU"/>
              </w:rPr>
              <w:t>ы оформления расчетных докумен</w:t>
            </w:r>
            <w:r w:rsidRPr="0019664C">
              <w:rPr>
                <w:lang w:val="ru-RU"/>
              </w:rPr>
              <w:t>тов»</w:t>
            </w:r>
          </w:p>
        </w:tc>
        <w:tc>
          <w:tcPr>
            <w:tcW w:w="992" w:type="dxa"/>
          </w:tcPr>
          <w:p w:rsidR="00821F7A" w:rsidRPr="0060346D" w:rsidRDefault="00821F7A" w:rsidP="00821F7A">
            <w:pPr>
              <w:pStyle w:val="TableParagraph"/>
              <w:spacing w:line="249" w:lineRule="exact"/>
              <w:ind w:left="9"/>
              <w:jc w:val="center"/>
              <w:rPr>
                <w:b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272"/>
        </w:trPr>
        <w:tc>
          <w:tcPr>
            <w:tcW w:w="2277" w:type="dxa"/>
            <w:vMerge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821F7A" w:rsidRDefault="00821F7A" w:rsidP="00821F7A">
            <w:pPr>
              <w:pStyle w:val="TableParagraph"/>
              <w:spacing w:line="247" w:lineRule="exact"/>
              <w:ind w:left="107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  <w:r w:rsidRPr="00176A36">
              <w:rPr>
                <w:b/>
                <w:lang w:val="ru-RU"/>
              </w:rPr>
              <w:t>.Практическое занятие</w:t>
            </w:r>
            <w:r>
              <w:rPr>
                <w:b/>
                <w:lang w:val="ru-RU"/>
              </w:rPr>
              <w:t xml:space="preserve"> №3</w:t>
            </w:r>
            <w:r w:rsidRPr="00176A36">
              <w:rPr>
                <w:b/>
                <w:lang w:val="ru-RU"/>
              </w:rPr>
              <w:t xml:space="preserve"> «</w:t>
            </w:r>
            <w:r w:rsidRPr="00176A36">
              <w:rPr>
                <w:lang w:val="ru-RU"/>
              </w:rPr>
              <w:t>Открытие и закрытие лицевых сче</w:t>
            </w:r>
            <w:r>
              <w:rPr>
                <w:lang w:val="ru-RU"/>
              </w:rPr>
              <w:t>тов в валюте Российской Федера</w:t>
            </w:r>
            <w:r w:rsidRPr="0019664C">
              <w:rPr>
                <w:lang w:val="ru-RU"/>
              </w:rPr>
              <w:t>ции»</w:t>
            </w:r>
          </w:p>
        </w:tc>
        <w:tc>
          <w:tcPr>
            <w:tcW w:w="992" w:type="dxa"/>
          </w:tcPr>
          <w:p w:rsidR="00821F7A" w:rsidRPr="00821F7A" w:rsidRDefault="00821F7A" w:rsidP="00821F7A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272"/>
        </w:trPr>
        <w:tc>
          <w:tcPr>
            <w:tcW w:w="2277" w:type="dxa"/>
            <w:vMerge/>
            <w:tcBorders>
              <w:top w:val="nil"/>
            </w:tcBorders>
          </w:tcPr>
          <w:p w:rsidR="00821F7A" w:rsidRDefault="00821F7A" w:rsidP="00821F7A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</w:tcPr>
          <w:p w:rsidR="00821F7A" w:rsidRPr="0019664C" w:rsidRDefault="00821F7A" w:rsidP="00821F7A">
            <w:pPr>
              <w:pStyle w:val="TableParagraph"/>
              <w:spacing w:line="247" w:lineRule="exact"/>
              <w:ind w:left="107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6</w:t>
            </w:r>
            <w:r w:rsidRPr="00176A36">
              <w:rPr>
                <w:b/>
                <w:lang w:val="ru-RU"/>
              </w:rPr>
              <w:t>.Практическое занятие</w:t>
            </w:r>
            <w:r>
              <w:rPr>
                <w:b/>
                <w:lang w:val="ru-RU"/>
              </w:rPr>
              <w:t xml:space="preserve"> №3</w:t>
            </w:r>
            <w:r w:rsidRPr="00176A36">
              <w:rPr>
                <w:b/>
                <w:lang w:val="ru-RU"/>
              </w:rPr>
              <w:t xml:space="preserve"> «</w:t>
            </w:r>
            <w:r w:rsidRPr="00176A36">
              <w:rPr>
                <w:lang w:val="ru-RU"/>
              </w:rPr>
              <w:t>Открытие и закрытие лицевых сче</w:t>
            </w:r>
            <w:r>
              <w:rPr>
                <w:lang w:val="ru-RU"/>
              </w:rPr>
              <w:t>тов в валюте Российской Федера</w:t>
            </w:r>
            <w:r w:rsidRPr="0019664C">
              <w:rPr>
                <w:lang w:val="ru-RU"/>
              </w:rPr>
              <w:t>ции»</w:t>
            </w:r>
          </w:p>
        </w:tc>
        <w:tc>
          <w:tcPr>
            <w:tcW w:w="992" w:type="dxa"/>
          </w:tcPr>
          <w:p w:rsidR="00821F7A" w:rsidRPr="0060346D" w:rsidRDefault="00821F7A" w:rsidP="00821F7A">
            <w:pPr>
              <w:pStyle w:val="TableParagraph"/>
              <w:spacing w:before="5"/>
              <w:ind w:left="9"/>
              <w:jc w:val="center"/>
              <w:rPr>
                <w:b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506"/>
        </w:trPr>
        <w:tc>
          <w:tcPr>
            <w:tcW w:w="2277" w:type="dxa"/>
            <w:vMerge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176A36" w:rsidRDefault="00821F7A" w:rsidP="00821F7A">
            <w:pPr>
              <w:pStyle w:val="TableParagraph"/>
              <w:spacing w:line="247" w:lineRule="exact"/>
              <w:ind w:left="107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7</w:t>
            </w:r>
            <w:r w:rsidRPr="00176A36">
              <w:rPr>
                <w:b/>
                <w:lang w:val="ru-RU"/>
              </w:rPr>
              <w:t xml:space="preserve">.Практическое занятие </w:t>
            </w:r>
            <w:r>
              <w:rPr>
                <w:b/>
                <w:lang w:val="ru-RU"/>
              </w:rPr>
              <w:t xml:space="preserve">№4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Выявление возможности оплаты расчетных документов, исходя из</w:t>
            </w:r>
          </w:p>
          <w:p w:rsidR="00821F7A" w:rsidRPr="00176A36" w:rsidRDefault="00821F7A" w:rsidP="00821F7A">
            <w:pPr>
              <w:pStyle w:val="TableParagraph"/>
              <w:spacing w:before="1" w:line="238" w:lineRule="exact"/>
              <w:ind w:left="107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состояния расчетного счета клиента, ведение картотеки неоплаченных расчетных документов»</w:t>
            </w:r>
          </w:p>
        </w:tc>
        <w:tc>
          <w:tcPr>
            <w:tcW w:w="992" w:type="dxa"/>
          </w:tcPr>
          <w:p w:rsidR="00821F7A" w:rsidRPr="0060346D" w:rsidRDefault="00821F7A" w:rsidP="00821F7A">
            <w:pPr>
              <w:pStyle w:val="TableParagraph"/>
              <w:spacing w:line="249" w:lineRule="exact"/>
              <w:ind w:left="9"/>
              <w:jc w:val="center"/>
              <w:rPr>
                <w:b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506"/>
        </w:trPr>
        <w:tc>
          <w:tcPr>
            <w:tcW w:w="2277" w:type="dxa"/>
            <w:vMerge/>
            <w:tcBorders>
              <w:top w:val="nil"/>
            </w:tcBorders>
          </w:tcPr>
          <w:p w:rsidR="00821F7A" w:rsidRDefault="00821F7A" w:rsidP="00821F7A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</w:tcPr>
          <w:p w:rsidR="00821F7A" w:rsidRPr="00176A36" w:rsidRDefault="00821F7A" w:rsidP="00821F7A">
            <w:pPr>
              <w:pStyle w:val="TableParagraph"/>
              <w:spacing w:line="247" w:lineRule="exact"/>
              <w:ind w:left="107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 xml:space="preserve">8. </w:t>
            </w:r>
            <w:r w:rsidRPr="00176A36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№4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Выявление возможности оплаты расчетных документов, исходя из</w:t>
            </w:r>
          </w:p>
          <w:p w:rsidR="00821F7A" w:rsidRPr="00821F7A" w:rsidRDefault="00821F7A" w:rsidP="00821F7A">
            <w:pPr>
              <w:pStyle w:val="TableParagraph"/>
              <w:spacing w:line="247" w:lineRule="exact"/>
              <w:ind w:left="107"/>
              <w:jc w:val="both"/>
              <w:rPr>
                <w:b/>
                <w:lang w:val="ru-RU"/>
              </w:rPr>
            </w:pPr>
            <w:r w:rsidRPr="00176A36">
              <w:rPr>
                <w:lang w:val="ru-RU"/>
              </w:rPr>
              <w:t>состояния расчетного счета клиента, ведение картотеки неоплаченных расчетных документов»</w:t>
            </w:r>
          </w:p>
        </w:tc>
        <w:tc>
          <w:tcPr>
            <w:tcW w:w="992" w:type="dxa"/>
          </w:tcPr>
          <w:p w:rsidR="00821F7A" w:rsidRPr="00821F7A" w:rsidRDefault="00821F7A" w:rsidP="00821F7A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505"/>
        </w:trPr>
        <w:tc>
          <w:tcPr>
            <w:tcW w:w="2277" w:type="dxa"/>
            <w:vMerge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176A36" w:rsidRDefault="00821F7A" w:rsidP="00821F7A">
            <w:pPr>
              <w:pStyle w:val="TableParagraph"/>
              <w:spacing w:line="247" w:lineRule="exact"/>
              <w:ind w:left="107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9</w:t>
            </w:r>
            <w:r w:rsidRPr="00176A36">
              <w:rPr>
                <w:b/>
                <w:lang w:val="ru-RU"/>
              </w:rPr>
              <w:t>.</w:t>
            </w:r>
            <w:r>
              <w:rPr>
                <w:b/>
                <w:lang w:val="ru-RU"/>
              </w:rPr>
              <w:t xml:space="preserve"> </w:t>
            </w:r>
            <w:r w:rsidRPr="00176A36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№5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Оформление выписки из лицевых счетов клиентов, расчет и взыскание</w:t>
            </w:r>
          </w:p>
          <w:p w:rsidR="00821F7A" w:rsidRPr="00176A36" w:rsidRDefault="00821F7A" w:rsidP="00821F7A">
            <w:pPr>
              <w:pStyle w:val="TableParagraph"/>
              <w:spacing w:before="1" w:line="238" w:lineRule="exact"/>
              <w:ind w:left="107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сумм вознаграждений за расчетное обслуживание»</w:t>
            </w:r>
          </w:p>
        </w:tc>
        <w:tc>
          <w:tcPr>
            <w:tcW w:w="992" w:type="dxa"/>
          </w:tcPr>
          <w:p w:rsidR="00821F7A" w:rsidRPr="0060346D" w:rsidRDefault="00821F7A" w:rsidP="00821F7A">
            <w:pPr>
              <w:pStyle w:val="TableParagraph"/>
              <w:spacing w:line="249" w:lineRule="exact"/>
              <w:ind w:left="9"/>
              <w:jc w:val="center"/>
              <w:rPr>
                <w:b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505"/>
        </w:trPr>
        <w:tc>
          <w:tcPr>
            <w:tcW w:w="2277" w:type="dxa"/>
            <w:vMerge/>
            <w:tcBorders>
              <w:top w:val="nil"/>
            </w:tcBorders>
          </w:tcPr>
          <w:p w:rsidR="00821F7A" w:rsidRDefault="00821F7A" w:rsidP="00821F7A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</w:tcPr>
          <w:p w:rsidR="00821F7A" w:rsidRPr="00176A36" w:rsidRDefault="00821F7A" w:rsidP="00821F7A">
            <w:pPr>
              <w:pStyle w:val="TableParagraph"/>
              <w:spacing w:line="247" w:lineRule="exact"/>
              <w:ind w:left="107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 xml:space="preserve">10. </w:t>
            </w:r>
            <w:r w:rsidRPr="00176A36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№5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Оформление выписки из лицевых счетов клиентов, расчет и взыскание</w:t>
            </w:r>
          </w:p>
          <w:p w:rsidR="00821F7A" w:rsidRPr="00821F7A" w:rsidRDefault="00821F7A" w:rsidP="00821F7A">
            <w:pPr>
              <w:pStyle w:val="TableParagraph"/>
              <w:spacing w:line="247" w:lineRule="exact"/>
              <w:ind w:left="107"/>
              <w:jc w:val="both"/>
              <w:rPr>
                <w:b/>
                <w:lang w:val="ru-RU"/>
              </w:rPr>
            </w:pPr>
            <w:r w:rsidRPr="00176A36">
              <w:rPr>
                <w:lang w:val="ru-RU"/>
              </w:rPr>
              <w:t>сумм вознаграждений за расчетное обслуживание»</w:t>
            </w:r>
          </w:p>
        </w:tc>
        <w:tc>
          <w:tcPr>
            <w:tcW w:w="992" w:type="dxa"/>
          </w:tcPr>
          <w:p w:rsidR="00821F7A" w:rsidRPr="00821F7A" w:rsidRDefault="00821F7A" w:rsidP="00821F7A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760"/>
        </w:trPr>
        <w:tc>
          <w:tcPr>
            <w:tcW w:w="2277" w:type="dxa"/>
            <w:vMerge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176A36" w:rsidRDefault="00821F7A" w:rsidP="00821F7A">
            <w:pPr>
              <w:pStyle w:val="TableParagraph"/>
              <w:spacing w:line="242" w:lineRule="auto"/>
              <w:ind w:left="107" w:right="85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 xml:space="preserve">11. </w:t>
            </w:r>
            <w:r w:rsidRPr="00176A36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№6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Выполнение и оформление расчетов</w:t>
            </w:r>
            <w:r>
              <w:rPr>
                <w:lang w:val="ru-RU"/>
              </w:rPr>
              <w:t xml:space="preserve"> платежными поручениями, аккре</w:t>
            </w:r>
            <w:r w:rsidRPr="00176A36">
              <w:rPr>
                <w:lang w:val="ru-RU"/>
              </w:rPr>
              <w:t>дитивами в банке плательщика и в банке поставщика, плат</w:t>
            </w:r>
            <w:r>
              <w:rPr>
                <w:lang w:val="ru-RU"/>
              </w:rPr>
              <w:t>ежными требованиями в банке по</w:t>
            </w:r>
            <w:r w:rsidRPr="00176A36">
              <w:rPr>
                <w:lang w:val="ru-RU"/>
              </w:rPr>
              <w:t>ставщика и в банке плательщика, инкассовыми поручениями, чеками»</w:t>
            </w:r>
          </w:p>
        </w:tc>
        <w:tc>
          <w:tcPr>
            <w:tcW w:w="992" w:type="dxa"/>
          </w:tcPr>
          <w:p w:rsidR="00821F7A" w:rsidRPr="0060346D" w:rsidRDefault="00821F7A" w:rsidP="00821F7A">
            <w:pPr>
              <w:pStyle w:val="TableParagraph"/>
              <w:spacing w:line="249" w:lineRule="exact"/>
              <w:ind w:left="9"/>
              <w:jc w:val="center"/>
              <w:rPr>
                <w:b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760"/>
        </w:trPr>
        <w:tc>
          <w:tcPr>
            <w:tcW w:w="2277" w:type="dxa"/>
            <w:vMerge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821F7A" w:rsidRDefault="00821F7A" w:rsidP="00821F7A">
            <w:pPr>
              <w:pStyle w:val="TableParagraph"/>
              <w:spacing w:line="242" w:lineRule="auto"/>
              <w:ind w:left="107" w:right="85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12. </w:t>
            </w:r>
            <w:r w:rsidRPr="00176A36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№6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Выполнение и оформление расчетов</w:t>
            </w:r>
            <w:r>
              <w:rPr>
                <w:lang w:val="ru-RU"/>
              </w:rPr>
              <w:t xml:space="preserve"> платежными поручениями, аккре</w:t>
            </w:r>
            <w:r w:rsidRPr="00176A36">
              <w:rPr>
                <w:lang w:val="ru-RU"/>
              </w:rPr>
              <w:t>дитивами в банке плательщика и в банке поставщика, плат</w:t>
            </w:r>
            <w:r>
              <w:rPr>
                <w:lang w:val="ru-RU"/>
              </w:rPr>
              <w:t>ежными требованиями в банке по</w:t>
            </w:r>
            <w:r w:rsidRPr="00176A36">
              <w:rPr>
                <w:lang w:val="ru-RU"/>
              </w:rPr>
              <w:t>ставщика и в банке плательщика, инкассовыми поручениями, чеками»</w:t>
            </w:r>
          </w:p>
        </w:tc>
        <w:tc>
          <w:tcPr>
            <w:tcW w:w="992" w:type="dxa"/>
          </w:tcPr>
          <w:p w:rsidR="00821F7A" w:rsidRPr="00821F7A" w:rsidRDefault="00821F7A" w:rsidP="00821F7A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160"/>
        </w:trPr>
        <w:tc>
          <w:tcPr>
            <w:tcW w:w="2277" w:type="dxa"/>
            <w:vMerge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176A36" w:rsidRDefault="00821F7A" w:rsidP="00821F7A">
            <w:pPr>
              <w:pStyle w:val="TableParagraph"/>
              <w:spacing w:line="247" w:lineRule="exact"/>
              <w:ind w:left="107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13</w:t>
            </w:r>
            <w:r w:rsidRPr="00176A36">
              <w:rPr>
                <w:b/>
                <w:lang w:val="ru-RU"/>
              </w:rPr>
              <w:t xml:space="preserve">.Практическое занятие </w:t>
            </w:r>
            <w:r>
              <w:rPr>
                <w:b/>
                <w:lang w:val="ru-RU"/>
              </w:rPr>
              <w:t xml:space="preserve">№7 </w:t>
            </w:r>
            <w:r w:rsidRPr="00176A36">
              <w:rPr>
                <w:lang w:val="ru-RU"/>
              </w:rPr>
              <w:t>«Отражение в учете операций по расчетным счетам клиентов»</w:t>
            </w:r>
          </w:p>
        </w:tc>
        <w:tc>
          <w:tcPr>
            <w:tcW w:w="992" w:type="dxa"/>
          </w:tcPr>
          <w:p w:rsidR="00821F7A" w:rsidRPr="0060346D" w:rsidRDefault="00821F7A" w:rsidP="00821F7A">
            <w:pPr>
              <w:pStyle w:val="TableParagraph"/>
              <w:spacing w:before="5"/>
              <w:ind w:left="9"/>
              <w:jc w:val="center"/>
              <w:rPr>
                <w:b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160"/>
        </w:trPr>
        <w:tc>
          <w:tcPr>
            <w:tcW w:w="2277" w:type="dxa"/>
            <w:vMerge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176A36" w:rsidRDefault="00821F7A" w:rsidP="00821F7A">
            <w:pPr>
              <w:pStyle w:val="TableParagraph"/>
              <w:spacing w:line="247" w:lineRule="exact"/>
              <w:ind w:left="107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14</w:t>
            </w:r>
            <w:r w:rsidRPr="00176A36">
              <w:rPr>
                <w:b/>
                <w:lang w:val="ru-RU"/>
              </w:rPr>
              <w:t xml:space="preserve">.Практическое занятие </w:t>
            </w:r>
            <w:r>
              <w:rPr>
                <w:b/>
                <w:lang w:val="ru-RU"/>
              </w:rPr>
              <w:t xml:space="preserve">№7 </w:t>
            </w:r>
            <w:r w:rsidRPr="00176A36">
              <w:rPr>
                <w:lang w:val="ru-RU"/>
              </w:rPr>
              <w:t>«Отражение в учете операций по расчетным счетам клиентов»</w:t>
            </w:r>
          </w:p>
        </w:tc>
        <w:tc>
          <w:tcPr>
            <w:tcW w:w="992" w:type="dxa"/>
          </w:tcPr>
          <w:p w:rsidR="00821F7A" w:rsidRPr="0060346D" w:rsidRDefault="00821F7A" w:rsidP="00821F7A">
            <w:pPr>
              <w:pStyle w:val="TableParagraph"/>
              <w:spacing w:line="249" w:lineRule="exact"/>
              <w:ind w:left="9"/>
              <w:jc w:val="center"/>
              <w:rPr>
                <w:b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476"/>
        </w:trPr>
        <w:tc>
          <w:tcPr>
            <w:tcW w:w="2277" w:type="dxa"/>
            <w:vMerge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176A36" w:rsidRDefault="00821F7A" w:rsidP="00821F7A">
            <w:pPr>
              <w:pStyle w:val="TableParagraph"/>
              <w:spacing w:line="242" w:lineRule="auto"/>
              <w:ind w:left="107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15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№8 </w:t>
            </w:r>
            <w:r w:rsidRPr="00176A36">
              <w:rPr>
                <w:lang w:val="ru-RU"/>
              </w:rPr>
              <w:t>«Исполнение и оформление операций по возврату сумм, неправильно зачисленных на счета клиентов»</w:t>
            </w:r>
          </w:p>
        </w:tc>
        <w:tc>
          <w:tcPr>
            <w:tcW w:w="992" w:type="dxa"/>
          </w:tcPr>
          <w:p w:rsidR="00821F7A" w:rsidRPr="00821F7A" w:rsidRDefault="00821F7A" w:rsidP="00821F7A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476"/>
        </w:trPr>
        <w:tc>
          <w:tcPr>
            <w:tcW w:w="2277" w:type="dxa"/>
            <w:vMerge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821F7A" w:rsidRDefault="00821F7A" w:rsidP="00821F7A">
            <w:pPr>
              <w:pStyle w:val="TableParagraph"/>
              <w:spacing w:line="242" w:lineRule="auto"/>
              <w:ind w:left="107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16. </w:t>
            </w:r>
            <w:r w:rsidRPr="00176A36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№8 </w:t>
            </w:r>
            <w:r w:rsidRPr="00176A36">
              <w:rPr>
                <w:lang w:val="ru-RU"/>
              </w:rPr>
              <w:t>«Исполнение и оформление операций по возврату сумм, неправильно зачисленных на счета клиентов»</w:t>
            </w:r>
          </w:p>
        </w:tc>
        <w:tc>
          <w:tcPr>
            <w:tcW w:w="992" w:type="dxa"/>
          </w:tcPr>
          <w:p w:rsidR="00821F7A" w:rsidRPr="0060346D" w:rsidRDefault="00821F7A" w:rsidP="00821F7A">
            <w:pPr>
              <w:pStyle w:val="TableParagraph"/>
              <w:spacing w:before="5"/>
              <w:ind w:left="9"/>
              <w:jc w:val="center"/>
              <w:rPr>
                <w:b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500"/>
        </w:trPr>
        <w:tc>
          <w:tcPr>
            <w:tcW w:w="2277" w:type="dxa"/>
            <w:vMerge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176A36" w:rsidRDefault="00821F7A" w:rsidP="00821F7A">
            <w:pPr>
              <w:pStyle w:val="TableParagraph"/>
              <w:spacing w:line="242" w:lineRule="auto"/>
              <w:ind w:left="107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17</w:t>
            </w:r>
            <w:r w:rsidRPr="00176A36">
              <w:rPr>
                <w:b/>
                <w:lang w:val="ru-RU"/>
              </w:rPr>
              <w:t>. Практическое занятие</w:t>
            </w:r>
            <w:r>
              <w:rPr>
                <w:b/>
                <w:lang w:val="ru-RU"/>
              </w:rPr>
              <w:t>№9</w:t>
            </w:r>
            <w:r w:rsidRPr="00176A36">
              <w:rPr>
                <w:b/>
                <w:lang w:val="ru-RU"/>
              </w:rPr>
              <w:t xml:space="preserve"> «</w:t>
            </w:r>
            <w:r w:rsidRPr="00176A36">
              <w:rPr>
                <w:lang w:val="ru-RU"/>
              </w:rPr>
              <w:t>Оформление открытия счетов по учету доходов и средств бюджетов всех уровней»</w:t>
            </w:r>
          </w:p>
        </w:tc>
        <w:tc>
          <w:tcPr>
            <w:tcW w:w="992" w:type="dxa"/>
          </w:tcPr>
          <w:p w:rsidR="00821F7A" w:rsidRPr="0060346D" w:rsidRDefault="00821F7A" w:rsidP="00821F7A">
            <w:pPr>
              <w:pStyle w:val="TableParagraph"/>
              <w:spacing w:line="249" w:lineRule="exact"/>
              <w:ind w:left="9"/>
              <w:jc w:val="center"/>
              <w:rPr>
                <w:b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500"/>
        </w:trPr>
        <w:tc>
          <w:tcPr>
            <w:tcW w:w="2277" w:type="dxa"/>
            <w:vMerge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821F7A" w:rsidRDefault="00821F7A" w:rsidP="00821F7A">
            <w:pPr>
              <w:pStyle w:val="TableParagraph"/>
              <w:spacing w:line="242" w:lineRule="auto"/>
              <w:ind w:left="107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18. </w:t>
            </w:r>
            <w:r w:rsidRPr="00176A36">
              <w:rPr>
                <w:b/>
                <w:lang w:val="ru-RU"/>
              </w:rPr>
              <w:t>Практическое занятие</w:t>
            </w:r>
            <w:r>
              <w:rPr>
                <w:b/>
                <w:lang w:val="ru-RU"/>
              </w:rPr>
              <w:t>№9</w:t>
            </w:r>
            <w:r w:rsidRPr="00176A36">
              <w:rPr>
                <w:b/>
                <w:lang w:val="ru-RU"/>
              </w:rPr>
              <w:t xml:space="preserve"> «</w:t>
            </w:r>
            <w:r w:rsidRPr="00176A36">
              <w:rPr>
                <w:lang w:val="ru-RU"/>
              </w:rPr>
              <w:t>Оформление открытия счетов по учету доходов и средств бюджетов всех уровней»</w:t>
            </w:r>
          </w:p>
        </w:tc>
        <w:tc>
          <w:tcPr>
            <w:tcW w:w="992" w:type="dxa"/>
          </w:tcPr>
          <w:p w:rsidR="00821F7A" w:rsidRPr="00821F7A" w:rsidRDefault="00821F7A" w:rsidP="00821F7A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760"/>
        </w:trPr>
        <w:tc>
          <w:tcPr>
            <w:tcW w:w="2277" w:type="dxa"/>
            <w:vMerge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176A36" w:rsidRDefault="00821F7A" w:rsidP="00821F7A">
            <w:pPr>
              <w:pStyle w:val="TableParagraph"/>
              <w:spacing w:line="252" w:lineRule="exact"/>
              <w:ind w:left="107" w:right="96"/>
              <w:jc w:val="both"/>
              <w:rPr>
                <w:lang w:val="ru-RU"/>
              </w:rPr>
            </w:pPr>
            <w:r>
              <w:rPr>
                <w:b/>
                <w:spacing w:val="-10"/>
                <w:lang w:val="ru-RU"/>
              </w:rPr>
              <w:t>19.</w:t>
            </w:r>
            <w:r w:rsidRPr="00176A36">
              <w:rPr>
                <w:b/>
                <w:spacing w:val="-10"/>
                <w:lang w:val="ru-RU"/>
              </w:rPr>
              <w:t xml:space="preserve"> </w:t>
            </w:r>
            <w:r w:rsidRPr="00176A36">
              <w:rPr>
                <w:b/>
                <w:spacing w:val="-14"/>
                <w:lang w:val="ru-RU"/>
              </w:rPr>
              <w:t xml:space="preserve">Практическое </w:t>
            </w:r>
            <w:r w:rsidRPr="00176A36">
              <w:rPr>
                <w:b/>
                <w:spacing w:val="-13"/>
                <w:lang w:val="ru-RU"/>
              </w:rPr>
              <w:t xml:space="preserve">занятие </w:t>
            </w:r>
            <w:r>
              <w:rPr>
                <w:b/>
                <w:lang w:val="ru-RU"/>
              </w:rPr>
              <w:t xml:space="preserve">№10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Оформление и отражение в учете операций по зачислению средств на счета бюджетов различных уровней, возврат налогоплательщ</w:t>
            </w:r>
            <w:r>
              <w:rPr>
                <w:lang w:val="ru-RU"/>
              </w:rPr>
              <w:t>икам сумм ошибочно перечислен</w:t>
            </w:r>
            <w:r w:rsidRPr="00176A36">
              <w:rPr>
                <w:lang w:val="ru-RU"/>
              </w:rPr>
              <w:t>ных налогов и других платежей»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1F7A" w:rsidRPr="0060346D" w:rsidRDefault="00821F7A" w:rsidP="00821F7A">
            <w:pPr>
              <w:pStyle w:val="TableParagraph"/>
              <w:spacing w:before="5"/>
              <w:ind w:left="9"/>
              <w:jc w:val="center"/>
              <w:rPr>
                <w:b/>
              </w:rPr>
            </w:pPr>
            <w:r w:rsidRPr="0060346D">
              <w:rPr>
                <w:b/>
              </w:rPr>
              <w:t>1</w:t>
            </w:r>
          </w:p>
        </w:tc>
      </w:tr>
      <w:tr w:rsidR="00821F7A" w:rsidTr="00696A25">
        <w:trPr>
          <w:trHeight w:val="760"/>
        </w:trPr>
        <w:tc>
          <w:tcPr>
            <w:tcW w:w="2277" w:type="dxa"/>
            <w:tcBorders>
              <w:top w:val="nil"/>
            </w:tcBorders>
          </w:tcPr>
          <w:p w:rsidR="00821F7A" w:rsidRPr="00821F7A" w:rsidRDefault="00821F7A" w:rsidP="00821F7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</w:tcPr>
          <w:p w:rsidR="00821F7A" w:rsidRPr="00821F7A" w:rsidRDefault="00821F7A" w:rsidP="00821F7A">
            <w:pPr>
              <w:pStyle w:val="TableParagraph"/>
              <w:spacing w:line="252" w:lineRule="exact"/>
              <w:ind w:left="107" w:right="96"/>
              <w:jc w:val="both"/>
              <w:rPr>
                <w:b/>
                <w:spacing w:val="-10"/>
                <w:lang w:val="ru-RU"/>
              </w:rPr>
            </w:pPr>
            <w:r>
              <w:rPr>
                <w:b/>
                <w:spacing w:val="-14"/>
                <w:lang w:val="ru-RU"/>
              </w:rPr>
              <w:t xml:space="preserve">20. </w:t>
            </w:r>
            <w:r w:rsidRPr="00176A36">
              <w:rPr>
                <w:b/>
                <w:spacing w:val="-14"/>
                <w:lang w:val="ru-RU"/>
              </w:rPr>
              <w:t xml:space="preserve">Практическое </w:t>
            </w:r>
            <w:r w:rsidRPr="00176A36">
              <w:rPr>
                <w:b/>
                <w:spacing w:val="-13"/>
                <w:lang w:val="ru-RU"/>
              </w:rPr>
              <w:t xml:space="preserve">занятие </w:t>
            </w:r>
            <w:r>
              <w:rPr>
                <w:b/>
                <w:lang w:val="ru-RU"/>
              </w:rPr>
              <w:t xml:space="preserve">№10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Оформление и отражение в учете операций по зачислению средств на счета бюджетов различных уровней, возврат налогоплательщ</w:t>
            </w:r>
            <w:r>
              <w:rPr>
                <w:lang w:val="ru-RU"/>
              </w:rPr>
              <w:t>икам сумм ошибочно перечислен</w:t>
            </w:r>
            <w:r w:rsidRPr="00176A36">
              <w:rPr>
                <w:lang w:val="ru-RU"/>
              </w:rPr>
              <w:t>ных налогов и других платежей»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1F7A" w:rsidRPr="00821F7A" w:rsidRDefault="00821F7A" w:rsidP="00821F7A">
            <w:pPr>
              <w:pStyle w:val="TableParagraph"/>
              <w:spacing w:before="130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A26AC" w:rsidTr="00696A25">
        <w:trPr>
          <w:trHeight w:val="360"/>
        </w:trPr>
        <w:tc>
          <w:tcPr>
            <w:tcW w:w="2277" w:type="dxa"/>
            <w:vMerge w:val="restart"/>
          </w:tcPr>
          <w:p w:rsidR="007A26AC" w:rsidRDefault="007A26AC" w:rsidP="00821F7A">
            <w:pPr>
              <w:pStyle w:val="TableParagraph"/>
              <w:ind w:left="107" w:right="356"/>
              <w:rPr>
                <w:b/>
                <w:sz w:val="24"/>
                <w:lang w:val="ru-RU"/>
              </w:rPr>
            </w:pPr>
            <w:r w:rsidRPr="00176A36">
              <w:rPr>
                <w:b/>
                <w:sz w:val="24"/>
                <w:lang w:val="ru-RU"/>
              </w:rPr>
              <w:t xml:space="preserve">Тема 1.2 </w:t>
            </w:r>
            <w:r w:rsidRPr="00176A36">
              <w:rPr>
                <w:b/>
                <w:lang w:val="ru-RU"/>
              </w:rPr>
              <w:t xml:space="preserve">Организация </w:t>
            </w:r>
            <w:r>
              <w:rPr>
                <w:b/>
                <w:sz w:val="24"/>
                <w:lang w:val="ru-RU"/>
              </w:rPr>
              <w:t>меж</w:t>
            </w:r>
            <w:r w:rsidRPr="00176A36">
              <w:rPr>
                <w:b/>
                <w:sz w:val="24"/>
                <w:lang w:val="ru-RU"/>
              </w:rPr>
              <w:t>банковских расчетов</w:t>
            </w:r>
          </w:p>
          <w:p w:rsidR="00280657" w:rsidRPr="00176A36" w:rsidRDefault="00280657" w:rsidP="00280657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1.1.</w:t>
            </w:r>
            <w:r>
              <w:rPr>
                <w:lang w:val="ru-RU"/>
              </w:rPr>
              <w:t xml:space="preserve">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 xml:space="preserve">1.2.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1.3.</w:t>
            </w:r>
            <w:r>
              <w:rPr>
                <w:lang w:val="ru-RU"/>
              </w:rPr>
              <w:t xml:space="preserve">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 xml:space="preserve">1.4.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1.6.</w:t>
            </w:r>
          </w:p>
          <w:p w:rsidR="00280657" w:rsidRDefault="00280657" w:rsidP="00280657">
            <w:pPr>
              <w:pStyle w:val="TableParagraph"/>
              <w:ind w:left="107" w:right="104"/>
              <w:rPr>
                <w:lang w:val="ru-RU"/>
              </w:rPr>
            </w:pPr>
            <w:r w:rsidRPr="00176A36">
              <w:rPr>
                <w:lang w:val="ru-RU"/>
              </w:rPr>
              <w:t xml:space="preserve">ОК01. ОК02. ОК03. ОК04. ОК05. </w:t>
            </w:r>
            <w:r>
              <w:rPr>
                <w:lang w:val="ru-RU"/>
              </w:rPr>
              <w:t xml:space="preserve">ОК09, </w:t>
            </w:r>
            <w:r w:rsidRPr="007B6CE8">
              <w:rPr>
                <w:lang w:val="ru-RU"/>
              </w:rPr>
              <w:t>ОК10. ОК11.</w:t>
            </w:r>
          </w:p>
          <w:p w:rsidR="00280657" w:rsidRPr="00176A36" w:rsidRDefault="0030154F" w:rsidP="00280657">
            <w:pPr>
              <w:pStyle w:val="TableParagraph"/>
              <w:ind w:left="107" w:right="356"/>
              <w:rPr>
                <w:b/>
                <w:sz w:val="24"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Default="007A26AC" w:rsidP="00821F7A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6AC" w:rsidRPr="006F7EAC" w:rsidRDefault="007F3647" w:rsidP="00821F7A">
            <w:pPr>
              <w:pStyle w:val="TableParagraph"/>
              <w:spacing w:before="1"/>
              <w:ind w:right="138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18</w:t>
            </w:r>
          </w:p>
        </w:tc>
      </w:tr>
      <w:tr w:rsidR="007A26AC" w:rsidRPr="00CF410A" w:rsidTr="007B1EC2">
        <w:trPr>
          <w:trHeight w:val="516"/>
        </w:trPr>
        <w:tc>
          <w:tcPr>
            <w:tcW w:w="2277" w:type="dxa"/>
            <w:vMerge/>
          </w:tcPr>
          <w:p w:rsidR="007A26AC" w:rsidRPr="00CF410A" w:rsidRDefault="007A26AC" w:rsidP="00821F7A"/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CF410A" w:rsidRDefault="007A26AC" w:rsidP="00821F7A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 w:rsidRPr="00CF410A">
              <w:rPr>
                <w:lang w:val="ru-RU"/>
              </w:rPr>
              <w:t>1. Системы межбанковских расчетов. Порядок проведения и учет расчетов по корреспондентским счетам, открываемым в подразделениях Банка России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60346D" w:rsidRDefault="007A26AC" w:rsidP="00821F7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A26AC" w:rsidRPr="00CF410A" w:rsidTr="007B1EC2">
        <w:trPr>
          <w:trHeight w:val="516"/>
        </w:trPr>
        <w:tc>
          <w:tcPr>
            <w:tcW w:w="2277" w:type="dxa"/>
            <w:vMerge/>
          </w:tcPr>
          <w:p w:rsidR="007A26AC" w:rsidRPr="00CF410A" w:rsidRDefault="007A26AC" w:rsidP="007A26AC"/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CF410A" w:rsidRDefault="007A26AC" w:rsidP="007A26AC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CF410A">
              <w:rPr>
                <w:lang w:val="ru-RU"/>
              </w:rPr>
              <w:t>. Системы межбанковских расчетов. Порядок проведения и учет расчетов по корреспондентским счетам, открываемым в подразделениях Банка России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60346D" w:rsidRDefault="007A26AC" w:rsidP="007A26AC">
            <w:pPr>
              <w:pStyle w:val="TableParagraph"/>
              <w:jc w:val="center"/>
              <w:rPr>
                <w:b/>
                <w:lang w:val="ru-RU"/>
              </w:rPr>
            </w:pPr>
            <w:r w:rsidRPr="0060346D">
              <w:rPr>
                <w:b/>
                <w:lang w:val="ru-RU"/>
              </w:rPr>
              <w:t>1</w:t>
            </w:r>
          </w:p>
        </w:tc>
      </w:tr>
      <w:tr w:rsidR="007A26AC" w:rsidRPr="00CF410A" w:rsidTr="007B1EC2">
        <w:trPr>
          <w:trHeight w:val="516"/>
        </w:trPr>
        <w:tc>
          <w:tcPr>
            <w:tcW w:w="2277" w:type="dxa"/>
            <w:vMerge/>
          </w:tcPr>
          <w:p w:rsidR="007A26AC" w:rsidRPr="007A26AC" w:rsidRDefault="007A26AC" w:rsidP="007A26AC">
            <w:pPr>
              <w:rPr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CF410A" w:rsidRDefault="007A26AC" w:rsidP="007A26AC">
            <w:pPr>
              <w:pStyle w:val="TableParagraph"/>
              <w:spacing w:line="252" w:lineRule="exact"/>
              <w:ind w:left="107" w:right="96"/>
              <w:jc w:val="both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Pr="00CF410A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CF410A">
              <w:rPr>
                <w:lang w:val="ru-RU"/>
              </w:rPr>
              <w:t xml:space="preserve">Порядок проведения и учет расчетов между кредитными организациями через корреспондентские счета (ЛОРО и НОСТРО).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60346D" w:rsidRDefault="007A26AC" w:rsidP="007A26AC">
            <w:pPr>
              <w:pStyle w:val="TableParagraph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A26AC" w:rsidRPr="00CF410A" w:rsidTr="007A26AC">
        <w:trPr>
          <w:trHeight w:val="594"/>
        </w:trPr>
        <w:tc>
          <w:tcPr>
            <w:tcW w:w="2277" w:type="dxa"/>
            <w:vMerge/>
          </w:tcPr>
          <w:p w:rsidR="007A26AC" w:rsidRPr="00CF410A" w:rsidRDefault="007A26AC" w:rsidP="007A26AC">
            <w:pPr>
              <w:rPr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CF410A" w:rsidRDefault="007A26AC" w:rsidP="007A26AC">
            <w:pPr>
              <w:pStyle w:val="TableParagraph"/>
              <w:spacing w:line="252" w:lineRule="exact"/>
              <w:ind w:left="107" w:right="96"/>
              <w:jc w:val="both"/>
              <w:rPr>
                <w:lang w:val="ru-RU"/>
              </w:rPr>
            </w:pPr>
            <w:r>
              <w:rPr>
                <w:lang w:val="ru-RU"/>
              </w:rPr>
              <w:t>4.</w:t>
            </w:r>
            <w:r w:rsidRPr="00CF410A">
              <w:rPr>
                <w:lang w:val="ru-RU"/>
              </w:rPr>
              <w:t xml:space="preserve">Порядок проведения и учет расчетов между кредитными организациями через корреспондентские счета (ЛОРО и НОСТРО).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60346D" w:rsidRDefault="007A26AC" w:rsidP="007A26AC">
            <w:pPr>
              <w:jc w:val="center"/>
              <w:rPr>
                <w:b/>
                <w:lang w:val="ru-RU"/>
              </w:rPr>
            </w:pPr>
            <w:r w:rsidRPr="0060346D">
              <w:rPr>
                <w:b/>
                <w:lang w:val="ru-RU"/>
              </w:rPr>
              <w:t>1</w:t>
            </w:r>
          </w:p>
        </w:tc>
      </w:tr>
      <w:tr w:rsidR="007A26AC" w:rsidRPr="00CF410A" w:rsidTr="007A26AC">
        <w:trPr>
          <w:trHeight w:val="418"/>
        </w:trPr>
        <w:tc>
          <w:tcPr>
            <w:tcW w:w="2277" w:type="dxa"/>
            <w:vMerge/>
          </w:tcPr>
          <w:p w:rsidR="007A26AC" w:rsidRPr="00CF410A" w:rsidRDefault="007A26AC" w:rsidP="007A26AC"/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CF410A" w:rsidRDefault="007A26AC" w:rsidP="007A26AC">
            <w:pPr>
              <w:pStyle w:val="TableParagraph"/>
              <w:spacing w:line="252" w:lineRule="exact"/>
              <w:ind w:left="107" w:right="96"/>
              <w:jc w:val="both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Pr="00CF410A">
              <w:rPr>
                <w:lang w:val="ru-RU"/>
              </w:rPr>
              <w:t>. Порядок проведения и учет расчетных операций между филиалами внутри одной кредитной организации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60346D" w:rsidRDefault="007A26AC" w:rsidP="007A26AC">
            <w:pPr>
              <w:jc w:val="center"/>
              <w:rPr>
                <w:b/>
                <w:lang w:val="ru-RU"/>
              </w:rPr>
            </w:pPr>
            <w:r w:rsidRPr="0060346D">
              <w:rPr>
                <w:b/>
                <w:lang w:val="ru-RU"/>
              </w:rPr>
              <w:t>1</w:t>
            </w:r>
          </w:p>
        </w:tc>
      </w:tr>
      <w:tr w:rsidR="007A26AC" w:rsidRPr="00CF410A" w:rsidTr="007A26AC">
        <w:trPr>
          <w:trHeight w:val="418"/>
        </w:trPr>
        <w:tc>
          <w:tcPr>
            <w:tcW w:w="2277" w:type="dxa"/>
            <w:vMerge/>
          </w:tcPr>
          <w:p w:rsidR="007A26AC" w:rsidRPr="00CF410A" w:rsidRDefault="007A26AC" w:rsidP="007A26AC"/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CF410A" w:rsidRDefault="007A26AC" w:rsidP="007A26AC">
            <w:pPr>
              <w:pStyle w:val="TableParagraph"/>
              <w:spacing w:line="252" w:lineRule="exact"/>
              <w:ind w:left="107" w:right="96"/>
              <w:jc w:val="both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Pr="00CF410A">
              <w:rPr>
                <w:lang w:val="ru-RU"/>
              </w:rPr>
              <w:t>. Порядок проведения и учет расчетных операций между филиалами внутри одной кредитной организации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60346D" w:rsidRDefault="007A26AC" w:rsidP="007A26AC">
            <w:pPr>
              <w:pStyle w:val="TableParagraph"/>
              <w:jc w:val="center"/>
              <w:rPr>
                <w:b/>
                <w:lang w:val="ru-RU"/>
              </w:rPr>
            </w:pPr>
            <w:r w:rsidRPr="0060346D">
              <w:rPr>
                <w:b/>
                <w:lang w:val="ru-RU"/>
              </w:rPr>
              <w:t>1</w:t>
            </w:r>
          </w:p>
        </w:tc>
      </w:tr>
      <w:tr w:rsidR="007A26AC" w:rsidRPr="00CF410A" w:rsidTr="007A26AC">
        <w:trPr>
          <w:trHeight w:val="418"/>
        </w:trPr>
        <w:tc>
          <w:tcPr>
            <w:tcW w:w="2277" w:type="dxa"/>
            <w:vMerge/>
          </w:tcPr>
          <w:p w:rsidR="007A26AC" w:rsidRPr="007A26AC" w:rsidRDefault="007A26AC" w:rsidP="007A26AC">
            <w:pPr>
              <w:rPr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CF410A" w:rsidRDefault="007A26AC" w:rsidP="007A26AC">
            <w:pPr>
              <w:pStyle w:val="TableParagraph"/>
              <w:ind w:left="107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Pr="00CF410A">
              <w:rPr>
                <w:lang w:val="ru-RU"/>
              </w:rPr>
              <w:t xml:space="preserve">. Типичные нарушения при совершении расчетных операций по счетам клиентов, межбанковских расчетов.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60346D" w:rsidRDefault="007A26AC" w:rsidP="007A26AC">
            <w:pPr>
              <w:pStyle w:val="TableParagraph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A26AC" w:rsidRPr="00CF410A" w:rsidTr="007A26AC">
        <w:trPr>
          <w:trHeight w:val="268"/>
        </w:trPr>
        <w:tc>
          <w:tcPr>
            <w:tcW w:w="2277" w:type="dxa"/>
            <w:vMerge/>
          </w:tcPr>
          <w:p w:rsidR="007A26AC" w:rsidRPr="00CF410A" w:rsidRDefault="007A26AC" w:rsidP="007A26AC">
            <w:pPr>
              <w:pStyle w:val="TableParagraph"/>
              <w:rPr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CF410A" w:rsidRDefault="007A26AC" w:rsidP="007A26AC">
            <w:pPr>
              <w:pStyle w:val="TableParagraph"/>
              <w:ind w:left="107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Pr="00CF410A">
              <w:rPr>
                <w:lang w:val="ru-RU"/>
              </w:rPr>
              <w:t xml:space="preserve"> Типичные нарушения при совершении расчетных операций по счетам клиентов, межбанковских расчетов.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60346D" w:rsidRDefault="007A26AC" w:rsidP="007A26AC">
            <w:pPr>
              <w:pStyle w:val="TableParagraph"/>
              <w:jc w:val="center"/>
              <w:rPr>
                <w:b/>
                <w:lang w:val="ru-RU"/>
              </w:rPr>
            </w:pPr>
            <w:r w:rsidRPr="0060346D">
              <w:rPr>
                <w:b/>
                <w:lang w:val="ru-RU"/>
              </w:rPr>
              <w:t>1</w:t>
            </w:r>
          </w:p>
        </w:tc>
      </w:tr>
      <w:tr w:rsidR="007A26AC" w:rsidRPr="00CF410A" w:rsidTr="007A26AC">
        <w:trPr>
          <w:trHeight w:val="569"/>
        </w:trPr>
        <w:tc>
          <w:tcPr>
            <w:tcW w:w="2277" w:type="dxa"/>
            <w:vMerge/>
          </w:tcPr>
          <w:p w:rsidR="007A26AC" w:rsidRPr="00CF410A" w:rsidRDefault="007A26AC" w:rsidP="007A26AC">
            <w:pPr>
              <w:pStyle w:val="TableParagraph"/>
              <w:rPr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CF410A" w:rsidRDefault="007A26AC" w:rsidP="007A26AC">
            <w:pPr>
              <w:pStyle w:val="TableParagraph"/>
              <w:ind w:left="107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Pr="00CF410A">
              <w:rPr>
                <w:lang w:val="ru-RU"/>
              </w:rPr>
              <w:t>. Правила использования специализированного программного обеспечения</w:t>
            </w:r>
            <w:r w:rsidRPr="00CF410A">
              <w:rPr>
                <w:spacing w:val="9"/>
                <w:lang w:val="ru-RU"/>
              </w:rPr>
              <w:t xml:space="preserve"> </w:t>
            </w:r>
            <w:r w:rsidRPr="00CF410A">
              <w:rPr>
                <w:lang w:val="ru-RU"/>
              </w:rPr>
              <w:t>и</w:t>
            </w:r>
            <w:r w:rsidRPr="00CF410A">
              <w:rPr>
                <w:spacing w:val="9"/>
                <w:lang w:val="ru-RU"/>
              </w:rPr>
              <w:t xml:space="preserve"> </w:t>
            </w:r>
            <w:r w:rsidRPr="00CF410A">
              <w:rPr>
                <w:lang w:val="ru-RU"/>
              </w:rPr>
              <w:t>программно-аппаратного</w:t>
            </w:r>
            <w:r w:rsidRPr="00CF410A">
              <w:rPr>
                <w:spacing w:val="10"/>
                <w:lang w:val="ru-RU"/>
              </w:rPr>
              <w:t xml:space="preserve"> </w:t>
            </w:r>
            <w:r w:rsidRPr="00CF410A">
              <w:rPr>
                <w:lang w:val="ru-RU"/>
              </w:rPr>
              <w:t>комплекса</w:t>
            </w:r>
            <w:r w:rsidRPr="00CF410A">
              <w:rPr>
                <w:spacing w:val="8"/>
                <w:lang w:val="ru-RU"/>
              </w:rPr>
              <w:t xml:space="preserve"> </w:t>
            </w:r>
            <w:r w:rsidRPr="00CF410A">
              <w:rPr>
                <w:lang w:val="ru-RU"/>
              </w:rPr>
              <w:t>для</w:t>
            </w:r>
            <w:r w:rsidRPr="00CF410A">
              <w:rPr>
                <w:spacing w:val="7"/>
                <w:lang w:val="ru-RU"/>
              </w:rPr>
              <w:t xml:space="preserve"> </w:t>
            </w:r>
            <w:r w:rsidRPr="00CF410A">
              <w:rPr>
                <w:lang w:val="ru-RU"/>
              </w:rPr>
              <w:t>работы</w:t>
            </w:r>
            <w:r w:rsidRPr="00CF410A">
              <w:rPr>
                <w:spacing w:val="8"/>
                <w:lang w:val="ru-RU"/>
              </w:rPr>
              <w:t xml:space="preserve"> </w:t>
            </w:r>
            <w:r w:rsidRPr="00CF410A">
              <w:rPr>
                <w:lang w:val="ru-RU"/>
              </w:rPr>
              <w:t>с</w:t>
            </w:r>
            <w:r w:rsidRPr="00CF410A">
              <w:rPr>
                <w:spacing w:val="10"/>
                <w:lang w:val="ru-RU"/>
              </w:rPr>
              <w:t xml:space="preserve"> </w:t>
            </w:r>
            <w:r w:rsidRPr="00CF410A">
              <w:rPr>
                <w:lang w:val="ru-RU"/>
              </w:rPr>
              <w:t>расчетной</w:t>
            </w:r>
            <w:r w:rsidRPr="00CF410A">
              <w:rPr>
                <w:spacing w:val="9"/>
                <w:lang w:val="ru-RU"/>
              </w:rPr>
              <w:t xml:space="preserve"> </w:t>
            </w:r>
            <w:r w:rsidRPr="00CF410A">
              <w:rPr>
                <w:lang w:val="ru-RU"/>
              </w:rPr>
              <w:t>(платежной) документацией и соответствующей информацией.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60346D" w:rsidRDefault="007A26AC" w:rsidP="007A26AC">
            <w:pPr>
              <w:pStyle w:val="TableParagraph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A26AC" w:rsidRPr="00CF410A" w:rsidTr="007A26AC">
        <w:trPr>
          <w:trHeight w:val="569"/>
        </w:trPr>
        <w:tc>
          <w:tcPr>
            <w:tcW w:w="2277" w:type="dxa"/>
            <w:vMerge/>
          </w:tcPr>
          <w:p w:rsidR="007A26AC" w:rsidRPr="00CF410A" w:rsidRDefault="007A26AC" w:rsidP="007A26AC">
            <w:pPr>
              <w:pStyle w:val="TableParagraph"/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CF410A" w:rsidRDefault="007A26AC" w:rsidP="007A26AC">
            <w:pPr>
              <w:pStyle w:val="TableParagraph"/>
              <w:ind w:left="107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Pr="00CF410A">
              <w:rPr>
                <w:lang w:val="ru-RU"/>
              </w:rPr>
              <w:t>. Правила использования специализированного программного обеспечения</w:t>
            </w:r>
            <w:r w:rsidRPr="00CF410A">
              <w:rPr>
                <w:spacing w:val="9"/>
                <w:lang w:val="ru-RU"/>
              </w:rPr>
              <w:t xml:space="preserve"> </w:t>
            </w:r>
            <w:r w:rsidRPr="00CF410A">
              <w:rPr>
                <w:lang w:val="ru-RU"/>
              </w:rPr>
              <w:t>и</w:t>
            </w:r>
            <w:r w:rsidRPr="00CF410A">
              <w:rPr>
                <w:spacing w:val="9"/>
                <w:lang w:val="ru-RU"/>
              </w:rPr>
              <w:t xml:space="preserve"> </w:t>
            </w:r>
            <w:r w:rsidRPr="00CF410A">
              <w:rPr>
                <w:lang w:val="ru-RU"/>
              </w:rPr>
              <w:t>программно-аппаратного</w:t>
            </w:r>
            <w:r w:rsidRPr="00CF410A">
              <w:rPr>
                <w:spacing w:val="10"/>
                <w:lang w:val="ru-RU"/>
              </w:rPr>
              <w:t xml:space="preserve"> </w:t>
            </w:r>
            <w:r w:rsidRPr="00CF410A">
              <w:rPr>
                <w:lang w:val="ru-RU"/>
              </w:rPr>
              <w:t>комплекса</w:t>
            </w:r>
            <w:r w:rsidRPr="00CF410A">
              <w:rPr>
                <w:spacing w:val="8"/>
                <w:lang w:val="ru-RU"/>
              </w:rPr>
              <w:t xml:space="preserve"> </w:t>
            </w:r>
            <w:r w:rsidRPr="00CF410A">
              <w:rPr>
                <w:lang w:val="ru-RU"/>
              </w:rPr>
              <w:t>для</w:t>
            </w:r>
            <w:r w:rsidRPr="00CF410A">
              <w:rPr>
                <w:spacing w:val="7"/>
                <w:lang w:val="ru-RU"/>
              </w:rPr>
              <w:t xml:space="preserve"> </w:t>
            </w:r>
            <w:r w:rsidRPr="00CF410A">
              <w:rPr>
                <w:lang w:val="ru-RU"/>
              </w:rPr>
              <w:t>работы</w:t>
            </w:r>
            <w:r w:rsidRPr="00CF410A">
              <w:rPr>
                <w:spacing w:val="8"/>
                <w:lang w:val="ru-RU"/>
              </w:rPr>
              <w:t xml:space="preserve"> </w:t>
            </w:r>
            <w:r w:rsidRPr="00CF410A">
              <w:rPr>
                <w:lang w:val="ru-RU"/>
              </w:rPr>
              <w:t>с</w:t>
            </w:r>
            <w:r w:rsidRPr="00CF410A">
              <w:rPr>
                <w:spacing w:val="10"/>
                <w:lang w:val="ru-RU"/>
              </w:rPr>
              <w:t xml:space="preserve"> </w:t>
            </w:r>
            <w:r w:rsidRPr="00CF410A">
              <w:rPr>
                <w:lang w:val="ru-RU"/>
              </w:rPr>
              <w:t>расчетной</w:t>
            </w:r>
            <w:r w:rsidRPr="00CF410A">
              <w:rPr>
                <w:spacing w:val="9"/>
                <w:lang w:val="ru-RU"/>
              </w:rPr>
              <w:t xml:space="preserve"> </w:t>
            </w:r>
            <w:r w:rsidRPr="00CF410A">
              <w:rPr>
                <w:lang w:val="ru-RU"/>
              </w:rPr>
              <w:t>(платежной) документацией и соответствующей информацией.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60346D" w:rsidRDefault="007A26AC" w:rsidP="007A26AC">
            <w:pPr>
              <w:pStyle w:val="TableParagraph"/>
              <w:jc w:val="center"/>
              <w:rPr>
                <w:b/>
                <w:lang w:val="ru-RU"/>
              </w:rPr>
            </w:pPr>
            <w:r w:rsidRPr="0060346D">
              <w:rPr>
                <w:b/>
                <w:lang w:val="ru-RU"/>
              </w:rPr>
              <w:t>1</w:t>
            </w:r>
          </w:p>
        </w:tc>
      </w:tr>
      <w:tr w:rsidR="007A26AC" w:rsidRPr="00CF410A" w:rsidTr="007A26AC">
        <w:trPr>
          <w:trHeight w:val="569"/>
        </w:trPr>
        <w:tc>
          <w:tcPr>
            <w:tcW w:w="2277" w:type="dxa"/>
            <w:vMerge/>
          </w:tcPr>
          <w:p w:rsidR="007A26AC" w:rsidRPr="007A26AC" w:rsidRDefault="007A26AC" w:rsidP="007A26AC">
            <w:pPr>
              <w:pStyle w:val="TableParagraph"/>
              <w:rPr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CF410A" w:rsidRDefault="007A26AC" w:rsidP="007A26AC">
            <w:pPr>
              <w:pStyle w:val="TableParagraph"/>
              <w:ind w:left="107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Pr="00CF410A">
              <w:rPr>
                <w:lang w:val="ru-RU"/>
              </w:rPr>
              <w:t>.Алгоритм использования специализированного программного обеспечения для совершения межбанковских расчетов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60346D" w:rsidRDefault="007A26AC" w:rsidP="007A26AC">
            <w:pPr>
              <w:pStyle w:val="TableParagraph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A26AC" w:rsidRPr="00CF410A" w:rsidTr="007A26AC">
        <w:trPr>
          <w:trHeight w:val="407"/>
        </w:trPr>
        <w:tc>
          <w:tcPr>
            <w:tcW w:w="2277" w:type="dxa"/>
            <w:vMerge/>
          </w:tcPr>
          <w:p w:rsidR="007A26AC" w:rsidRPr="00CF410A" w:rsidRDefault="007A26AC" w:rsidP="007A26AC">
            <w:pPr>
              <w:pStyle w:val="TableParagraph"/>
              <w:rPr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CF410A" w:rsidRDefault="007A26AC" w:rsidP="007A26AC">
            <w:pPr>
              <w:pStyle w:val="TableParagraph"/>
              <w:ind w:left="107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Pr="00CF410A">
              <w:rPr>
                <w:lang w:val="ru-RU"/>
              </w:rPr>
              <w:t>.Алгоритм использования специализированного программного обеспечения для совершения межбанковских расчетов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85727A" w:rsidRDefault="007A26AC" w:rsidP="007A26AC">
            <w:pPr>
              <w:pStyle w:val="TableParagraph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A26AC" w:rsidRPr="00CF410A" w:rsidTr="007A26AC">
        <w:trPr>
          <w:trHeight w:val="414"/>
        </w:trPr>
        <w:tc>
          <w:tcPr>
            <w:tcW w:w="2277" w:type="dxa"/>
            <w:vMerge/>
          </w:tcPr>
          <w:p w:rsidR="007A26AC" w:rsidRPr="00176A36" w:rsidRDefault="007A26AC" w:rsidP="007A26A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176A36" w:rsidRDefault="007A26AC" w:rsidP="007A26AC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>В том числе, практических занятий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Default="007A26AC" w:rsidP="007A26AC">
            <w:pPr>
              <w:pStyle w:val="TableParagraph"/>
              <w:spacing w:before="8"/>
              <w:ind w:left="977" w:hanging="514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A26AC" w:rsidRPr="00CF410A" w:rsidTr="007A26AC">
        <w:trPr>
          <w:trHeight w:val="562"/>
        </w:trPr>
        <w:tc>
          <w:tcPr>
            <w:tcW w:w="2277" w:type="dxa"/>
            <w:vMerge/>
          </w:tcPr>
          <w:p w:rsidR="007A26AC" w:rsidRDefault="007A26AC" w:rsidP="007A26AC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176A36" w:rsidRDefault="007A26AC" w:rsidP="00EC57C4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 w:rsidRPr="00176A36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№11 </w:t>
            </w:r>
            <w:r w:rsidRPr="00176A36">
              <w:rPr>
                <w:lang w:val="ru-RU"/>
              </w:rPr>
              <w:t>«Исполнение и оформление операций п</w:t>
            </w:r>
            <w:r w:rsidR="00EC57C4">
              <w:rPr>
                <w:lang w:val="ru-RU"/>
              </w:rPr>
              <w:t>о корреспондентскому счету, от</w:t>
            </w:r>
            <w:r w:rsidRPr="00176A36">
              <w:rPr>
                <w:lang w:val="ru-RU"/>
              </w:rPr>
              <w:t>крытому в подразделении Банка России»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7B7D96" w:rsidRDefault="007A26AC" w:rsidP="007A26AC">
            <w:pPr>
              <w:pStyle w:val="TableParagraph"/>
              <w:spacing w:before="3"/>
              <w:ind w:left="321" w:hanging="284"/>
              <w:jc w:val="center"/>
              <w:rPr>
                <w:b/>
                <w:lang w:val="ru-RU"/>
              </w:rPr>
            </w:pPr>
            <w:r w:rsidRPr="007B7D96">
              <w:rPr>
                <w:b/>
                <w:lang w:val="ru-RU"/>
              </w:rPr>
              <w:t>1</w:t>
            </w:r>
          </w:p>
        </w:tc>
      </w:tr>
      <w:tr w:rsidR="007A26AC" w:rsidRPr="00CF410A" w:rsidTr="007A26AC">
        <w:trPr>
          <w:trHeight w:val="562"/>
        </w:trPr>
        <w:tc>
          <w:tcPr>
            <w:tcW w:w="2277" w:type="dxa"/>
            <w:vMerge/>
          </w:tcPr>
          <w:p w:rsidR="007A26AC" w:rsidRDefault="007A26AC" w:rsidP="007A26AC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176A36" w:rsidRDefault="007A26AC" w:rsidP="00EC57C4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№11 </w:t>
            </w:r>
            <w:r w:rsidRPr="00176A36">
              <w:rPr>
                <w:lang w:val="ru-RU"/>
              </w:rPr>
              <w:t>«Исполнение и оформление операций п</w:t>
            </w:r>
            <w:r w:rsidR="00EC57C4">
              <w:rPr>
                <w:lang w:val="ru-RU"/>
              </w:rPr>
              <w:t>о корреспондентскому счету, от</w:t>
            </w:r>
            <w:r w:rsidRPr="00176A36">
              <w:rPr>
                <w:lang w:val="ru-RU"/>
              </w:rPr>
              <w:t>крытому в подразделении Банка России»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7A26AC" w:rsidRDefault="007A26AC" w:rsidP="007A26AC">
            <w:pPr>
              <w:pStyle w:val="TableParagraph"/>
              <w:spacing w:before="3"/>
              <w:ind w:left="321" w:hanging="28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A26AC" w:rsidRPr="00CF410A" w:rsidTr="007A26AC">
        <w:trPr>
          <w:trHeight w:val="562"/>
        </w:trPr>
        <w:tc>
          <w:tcPr>
            <w:tcW w:w="2277" w:type="dxa"/>
            <w:vMerge/>
          </w:tcPr>
          <w:p w:rsidR="007A26AC" w:rsidRPr="007A26AC" w:rsidRDefault="007A26AC" w:rsidP="007A26A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176A36" w:rsidRDefault="007A26AC" w:rsidP="00EC57C4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№12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Проведение расчетов между креди</w:t>
            </w:r>
            <w:r w:rsidR="00EC57C4">
              <w:rPr>
                <w:lang w:val="ru-RU"/>
              </w:rPr>
              <w:t xml:space="preserve">тными организациями через счета </w:t>
            </w:r>
            <w:r w:rsidRPr="00176A36">
              <w:rPr>
                <w:lang w:val="ru-RU"/>
              </w:rPr>
              <w:t>ЛОРО и НОСТРО, контроль и выверка расчетов по корреспондентским счетам»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7A26AC" w:rsidRDefault="007A26AC" w:rsidP="007A26AC">
            <w:pPr>
              <w:pStyle w:val="TableParagraph"/>
              <w:spacing w:before="3"/>
              <w:ind w:left="321" w:hanging="28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A26AC" w:rsidRPr="00CF410A" w:rsidTr="007B1EC2">
        <w:trPr>
          <w:trHeight w:val="785"/>
        </w:trPr>
        <w:tc>
          <w:tcPr>
            <w:tcW w:w="2277" w:type="dxa"/>
            <w:vMerge/>
          </w:tcPr>
          <w:p w:rsidR="007A26AC" w:rsidRPr="007A26AC" w:rsidRDefault="007A26AC" w:rsidP="007A26A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176A36" w:rsidRDefault="007A26AC" w:rsidP="00EC57C4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4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№12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Проведение расчетов между креди</w:t>
            </w:r>
            <w:r w:rsidR="00EC57C4">
              <w:rPr>
                <w:lang w:val="ru-RU"/>
              </w:rPr>
              <w:t xml:space="preserve">тными организациями через счета </w:t>
            </w:r>
            <w:r w:rsidRPr="00176A36">
              <w:rPr>
                <w:lang w:val="ru-RU"/>
              </w:rPr>
              <w:t>ЛОРО и НОСТРО, контроль и выверка расчетов по корреспондентским счетам»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7B7D96" w:rsidRDefault="007A26AC" w:rsidP="007A26AC">
            <w:pPr>
              <w:pStyle w:val="TableParagraph"/>
              <w:spacing w:before="3"/>
              <w:ind w:left="321" w:hanging="28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A26AC" w:rsidRPr="00CF410A" w:rsidTr="007B1EC2">
        <w:trPr>
          <w:trHeight w:val="785"/>
        </w:trPr>
        <w:tc>
          <w:tcPr>
            <w:tcW w:w="2277" w:type="dxa"/>
            <w:vMerge/>
          </w:tcPr>
          <w:p w:rsidR="007A26AC" w:rsidRDefault="007A26AC" w:rsidP="007A26AC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9E49FE" w:rsidRDefault="007A26AC" w:rsidP="00EC57C4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5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№13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Осуществление и оформление расч</w:t>
            </w:r>
            <w:r w:rsidR="00EC57C4">
              <w:rPr>
                <w:lang w:val="ru-RU"/>
              </w:rPr>
              <w:t xml:space="preserve">етов банка со своими филиалами, </w:t>
            </w:r>
            <w:r w:rsidRPr="00176A36">
              <w:rPr>
                <w:lang w:val="ru-RU"/>
              </w:rPr>
              <w:t>ведение учета расчетных документов, не оплаченных в срок из-</w:t>
            </w:r>
            <w:r>
              <w:rPr>
                <w:lang w:val="ru-RU"/>
              </w:rPr>
              <w:t>за отсутствия средств на корре</w:t>
            </w:r>
            <w:r w:rsidRPr="00176A36">
              <w:rPr>
                <w:lang w:val="ru-RU"/>
              </w:rPr>
              <w:t xml:space="preserve">спондентском счете. </w:t>
            </w:r>
            <w:r w:rsidRPr="009E49FE">
              <w:rPr>
                <w:lang w:val="ru-RU"/>
              </w:rPr>
              <w:t>Отражение в учете межбанковских расчетов»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7B7D96" w:rsidRDefault="007A26AC" w:rsidP="007A26AC">
            <w:pPr>
              <w:pStyle w:val="TableParagraph"/>
              <w:spacing w:before="130"/>
              <w:ind w:left="321" w:hanging="284"/>
              <w:jc w:val="center"/>
              <w:rPr>
                <w:b/>
                <w:lang w:val="ru-RU"/>
              </w:rPr>
            </w:pPr>
            <w:r w:rsidRPr="007B7D96">
              <w:rPr>
                <w:b/>
                <w:lang w:val="ru-RU"/>
              </w:rPr>
              <w:t>1</w:t>
            </w:r>
          </w:p>
        </w:tc>
      </w:tr>
      <w:tr w:rsidR="007A26AC" w:rsidRPr="00CF410A" w:rsidTr="007B1EC2">
        <w:trPr>
          <w:trHeight w:val="785"/>
        </w:trPr>
        <w:tc>
          <w:tcPr>
            <w:tcW w:w="2277" w:type="dxa"/>
            <w:vMerge/>
          </w:tcPr>
          <w:p w:rsidR="007A26AC" w:rsidRDefault="007A26AC" w:rsidP="007A26AC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A26AC" w:rsidRPr="00EC57C4" w:rsidRDefault="007A26AC" w:rsidP="00EC57C4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6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№13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Осуществление и оформление расч</w:t>
            </w:r>
            <w:r w:rsidR="00EC57C4">
              <w:rPr>
                <w:lang w:val="ru-RU"/>
              </w:rPr>
              <w:t xml:space="preserve">етов банка со своими филиалами, </w:t>
            </w:r>
            <w:r w:rsidRPr="00176A36">
              <w:rPr>
                <w:lang w:val="ru-RU"/>
              </w:rPr>
              <w:t>ведение учета расчетных документов, не оплаченных в срок из-</w:t>
            </w:r>
            <w:r>
              <w:rPr>
                <w:lang w:val="ru-RU"/>
              </w:rPr>
              <w:t>за отсутствия средств на корре</w:t>
            </w:r>
            <w:r w:rsidRPr="00176A36">
              <w:rPr>
                <w:lang w:val="ru-RU"/>
              </w:rPr>
              <w:t xml:space="preserve">спондентском счете. </w:t>
            </w:r>
            <w:r w:rsidRPr="009E49FE">
              <w:rPr>
                <w:lang w:val="ru-RU"/>
              </w:rPr>
              <w:t>Отражение в учете межбанковских расчетов»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6AC" w:rsidRPr="007A26AC" w:rsidRDefault="007A26AC" w:rsidP="007A26AC">
            <w:pPr>
              <w:pStyle w:val="TableParagraph"/>
              <w:spacing w:before="130"/>
              <w:ind w:left="321" w:hanging="28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F3647" w:rsidRPr="00CF410A" w:rsidTr="007F3647">
        <w:trPr>
          <w:trHeight w:val="434"/>
        </w:trPr>
        <w:tc>
          <w:tcPr>
            <w:tcW w:w="2277" w:type="dxa"/>
            <w:vMerge w:val="restart"/>
          </w:tcPr>
          <w:p w:rsidR="007F3647" w:rsidRDefault="007F3647" w:rsidP="007F3647">
            <w:pPr>
              <w:pStyle w:val="TableParagraph"/>
              <w:ind w:left="107" w:right="228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>Тема 1.3 Организация раб</w:t>
            </w:r>
            <w:r>
              <w:rPr>
                <w:b/>
                <w:lang w:val="ru-RU"/>
              </w:rPr>
              <w:t>оты банка с использованием пла</w:t>
            </w:r>
            <w:r w:rsidRPr="00176A36">
              <w:rPr>
                <w:b/>
                <w:lang w:val="ru-RU"/>
              </w:rPr>
              <w:t>тежных карт</w:t>
            </w:r>
          </w:p>
          <w:p w:rsidR="00280657" w:rsidRPr="00176A36" w:rsidRDefault="00280657" w:rsidP="00280657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1.1.</w:t>
            </w:r>
            <w:r>
              <w:rPr>
                <w:lang w:val="ru-RU"/>
              </w:rPr>
              <w:t xml:space="preserve">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 xml:space="preserve">1.2.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1.3.</w:t>
            </w:r>
            <w:r>
              <w:rPr>
                <w:lang w:val="ru-RU"/>
              </w:rPr>
              <w:t xml:space="preserve">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 xml:space="preserve">1.4. </w:t>
            </w:r>
            <w:r w:rsidRPr="00176A36">
              <w:rPr>
                <w:lang w:val="ru-RU"/>
              </w:rPr>
              <w:t>ПК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1.6.</w:t>
            </w:r>
          </w:p>
          <w:p w:rsidR="00280657" w:rsidRDefault="00280657" w:rsidP="00280657">
            <w:pPr>
              <w:pStyle w:val="TableParagraph"/>
              <w:ind w:left="107" w:right="104"/>
              <w:rPr>
                <w:lang w:val="ru-RU"/>
              </w:rPr>
            </w:pPr>
            <w:r w:rsidRPr="00176A36">
              <w:rPr>
                <w:lang w:val="ru-RU"/>
              </w:rPr>
              <w:t xml:space="preserve">ОК01. ОК02. ОК03. ОК04. ОК05. </w:t>
            </w:r>
            <w:r>
              <w:rPr>
                <w:lang w:val="ru-RU"/>
              </w:rPr>
              <w:t xml:space="preserve">ОК09, </w:t>
            </w:r>
            <w:r w:rsidRPr="007B6CE8">
              <w:rPr>
                <w:lang w:val="ru-RU"/>
              </w:rPr>
              <w:t>ОК10. ОК11.</w:t>
            </w:r>
          </w:p>
          <w:p w:rsidR="00280657" w:rsidRPr="00176A36" w:rsidRDefault="0030154F" w:rsidP="00280657">
            <w:pPr>
              <w:pStyle w:val="TableParagraph"/>
              <w:ind w:left="107" w:right="228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Default="007F3647" w:rsidP="007F3647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Pr="0060346D" w:rsidRDefault="007F3647" w:rsidP="007F3647">
            <w:pPr>
              <w:pStyle w:val="TableParagraph"/>
              <w:jc w:val="center"/>
              <w:rPr>
                <w:b/>
                <w:i/>
                <w:sz w:val="24"/>
              </w:rPr>
            </w:pPr>
            <w:r w:rsidRPr="0060346D">
              <w:rPr>
                <w:i/>
              </w:rPr>
              <w:t>12</w:t>
            </w:r>
          </w:p>
        </w:tc>
      </w:tr>
      <w:tr w:rsidR="007F3647" w:rsidRPr="00CF410A" w:rsidTr="007F3647">
        <w:trPr>
          <w:trHeight w:val="553"/>
        </w:trPr>
        <w:tc>
          <w:tcPr>
            <w:tcW w:w="2277" w:type="dxa"/>
            <w:vMerge/>
          </w:tcPr>
          <w:p w:rsidR="007F3647" w:rsidRDefault="007F3647" w:rsidP="007F3647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Pr="00176A36" w:rsidRDefault="007F3647" w:rsidP="007F3647">
            <w:pPr>
              <w:pStyle w:val="TableParagraph"/>
              <w:ind w:left="107"/>
              <w:rPr>
                <w:lang w:val="ru-RU"/>
              </w:rPr>
            </w:pPr>
            <w:r w:rsidRPr="00176A36">
              <w:rPr>
                <w:spacing w:val="-8"/>
                <w:lang w:val="ru-RU"/>
              </w:rPr>
              <w:t xml:space="preserve">1.Порядок совершения </w:t>
            </w:r>
            <w:r w:rsidRPr="00176A36">
              <w:rPr>
                <w:spacing w:val="-7"/>
                <w:lang w:val="ru-RU"/>
              </w:rPr>
              <w:t xml:space="preserve">операций </w:t>
            </w:r>
            <w:r w:rsidRPr="00176A36">
              <w:rPr>
                <w:lang w:val="ru-RU"/>
              </w:rPr>
              <w:t xml:space="preserve">с </w:t>
            </w:r>
            <w:r w:rsidRPr="00176A36">
              <w:rPr>
                <w:spacing w:val="-8"/>
                <w:lang w:val="ru-RU"/>
              </w:rPr>
              <w:t xml:space="preserve">использованием </w:t>
            </w:r>
            <w:r w:rsidRPr="00176A36">
              <w:rPr>
                <w:spacing w:val="-7"/>
                <w:lang w:val="ru-RU"/>
              </w:rPr>
              <w:t xml:space="preserve">платежных </w:t>
            </w:r>
            <w:r w:rsidRPr="00176A36">
              <w:rPr>
                <w:spacing w:val="-6"/>
                <w:lang w:val="ru-RU"/>
              </w:rPr>
              <w:t xml:space="preserve">карт. </w:t>
            </w:r>
            <w:r w:rsidRPr="00176A36">
              <w:rPr>
                <w:spacing w:val="-7"/>
                <w:lang w:val="ru-RU"/>
              </w:rPr>
              <w:t xml:space="preserve">Виды платежных </w:t>
            </w:r>
            <w:r w:rsidRPr="00176A36">
              <w:rPr>
                <w:spacing w:val="-6"/>
                <w:lang w:val="ru-RU"/>
              </w:rPr>
              <w:t xml:space="preserve">карт </w:t>
            </w:r>
            <w:r w:rsidRPr="00176A36">
              <w:rPr>
                <w:lang w:val="ru-RU"/>
              </w:rPr>
              <w:t xml:space="preserve">и </w:t>
            </w:r>
            <w:r w:rsidRPr="00176A36">
              <w:rPr>
                <w:spacing w:val="-8"/>
                <w:lang w:val="ru-RU"/>
              </w:rPr>
              <w:t xml:space="preserve">операции, проводимые </w:t>
            </w:r>
            <w:r w:rsidRPr="00176A36">
              <w:rPr>
                <w:lang w:val="ru-RU"/>
              </w:rPr>
              <w:t xml:space="preserve">с </w:t>
            </w:r>
            <w:r w:rsidRPr="00176A36">
              <w:rPr>
                <w:spacing w:val="-4"/>
                <w:lang w:val="ru-RU"/>
              </w:rPr>
              <w:t xml:space="preserve">их </w:t>
            </w:r>
            <w:r w:rsidRPr="00176A36">
              <w:rPr>
                <w:spacing w:val="-8"/>
                <w:lang w:val="ru-RU"/>
              </w:rPr>
              <w:t>использованием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Pr="0060346D" w:rsidRDefault="007F3647" w:rsidP="007F3647">
            <w:pPr>
              <w:jc w:val="center"/>
              <w:rPr>
                <w:b/>
                <w:szCs w:val="28"/>
                <w:lang w:val="ru-RU"/>
              </w:rPr>
            </w:pPr>
            <w:r w:rsidRPr="0060346D">
              <w:rPr>
                <w:b/>
                <w:szCs w:val="28"/>
                <w:lang w:val="ru-RU"/>
              </w:rPr>
              <w:t>1</w:t>
            </w:r>
          </w:p>
        </w:tc>
      </w:tr>
      <w:tr w:rsidR="007F3647" w:rsidRPr="00CF410A" w:rsidTr="007F3647">
        <w:trPr>
          <w:trHeight w:val="576"/>
        </w:trPr>
        <w:tc>
          <w:tcPr>
            <w:tcW w:w="2277" w:type="dxa"/>
            <w:vMerge/>
          </w:tcPr>
          <w:p w:rsidR="007F3647" w:rsidRDefault="007F3647" w:rsidP="007F3647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Pr="00176A36" w:rsidRDefault="007F3647" w:rsidP="007F3647">
            <w:pPr>
              <w:pStyle w:val="TableParagraph"/>
              <w:ind w:left="107"/>
              <w:rPr>
                <w:lang w:val="ru-RU"/>
              </w:rPr>
            </w:pPr>
            <w:r>
              <w:rPr>
                <w:spacing w:val="-8"/>
                <w:lang w:val="ru-RU"/>
              </w:rPr>
              <w:t>2</w:t>
            </w:r>
            <w:r w:rsidRPr="00176A36">
              <w:rPr>
                <w:spacing w:val="-8"/>
                <w:lang w:val="ru-RU"/>
              </w:rPr>
              <w:t xml:space="preserve">.Порядок совершения </w:t>
            </w:r>
            <w:r w:rsidRPr="00176A36">
              <w:rPr>
                <w:spacing w:val="-7"/>
                <w:lang w:val="ru-RU"/>
              </w:rPr>
              <w:t xml:space="preserve">операций </w:t>
            </w:r>
            <w:r w:rsidRPr="00176A36">
              <w:rPr>
                <w:lang w:val="ru-RU"/>
              </w:rPr>
              <w:t xml:space="preserve">с </w:t>
            </w:r>
            <w:r w:rsidRPr="00176A36">
              <w:rPr>
                <w:spacing w:val="-8"/>
                <w:lang w:val="ru-RU"/>
              </w:rPr>
              <w:t xml:space="preserve">использованием </w:t>
            </w:r>
            <w:r w:rsidRPr="00176A36">
              <w:rPr>
                <w:spacing w:val="-7"/>
                <w:lang w:val="ru-RU"/>
              </w:rPr>
              <w:t xml:space="preserve">платежных </w:t>
            </w:r>
            <w:r w:rsidRPr="00176A36">
              <w:rPr>
                <w:spacing w:val="-6"/>
                <w:lang w:val="ru-RU"/>
              </w:rPr>
              <w:t xml:space="preserve">карт. </w:t>
            </w:r>
            <w:r w:rsidRPr="00176A36">
              <w:rPr>
                <w:spacing w:val="-7"/>
                <w:lang w:val="ru-RU"/>
              </w:rPr>
              <w:t xml:space="preserve">Виды платежных </w:t>
            </w:r>
            <w:r w:rsidRPr="00176A36">
              <w:rPr>
                <w:spacing w:val="-6"/>
                <w:lang w:val="ru-RU"/>
              </w:rPr>
              <w:t xml:space="preserve">карт </w:t>
            </w:r>
            <w:r w:rsidRPr="00176A36">
              <w:rPr>
                <w:lang w:val="ru-RU"/>
              </w:rPr>
              <w:t xml:space="preserve">и </w:t>
            </w:r>
            <w:r w:rsidRPr="00176A36">
              <w:rPr>
                <w:spacing w:val="-8"/>
                <w:lang w:val="ru-RU"/>
              </w:rPr>
              <w:t xml:space="preserve">операции, проводимые </w:t>
            </w:r>
            <w:r w:rsidRPr="00176A36">
              <w:rPr>
                <w:lang w:val="ru-RU"/>
              </w:rPr>
              <w:t xml:space="preserve">с </w:t>
            </w:r>
            <w:r w:rsidRPr="00176A36">
              <w:rPr>
                <w:spacing w:val="-4"/>
                <w:lang w:val="ru-RU"/>
              </w:rPr>
              <w:t xml:space="preserve">их </w:t>
            </w:r>
            <w:r w:rsidRPr="00176A36">
              <w:rPr>
                <w:spacing w:val="-8"/>
                <w:lang w:val="ru-RU"/>
              </w:rPr>
              <w:t>использованием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Pr="0060346D" w:rsidRDefault="007F3647" w:rsidP="007F3647">
            <w:pPr>
              <w:jc w:val="center"/>
              <w:rPr>
                <w:b/>
                <w:szCs w:val="28"/>
                <w:lang w:val="ru-RU"/>
              </w:rPr>
            </w:pPr>
            <w:r w:rsidRPr="0060346D">
              <w:rPr>
                <w:b/>
                <w:szCs w:val="28"/>
                <w:lang w:val="ru-RU"/>
              </w:rPr>
              <w:t>1</w:t>
            </w:r>
          </w:p>
        </w:tc>
      </w:tr>
      <w:tr w:rsidR="007F3647" w:rsidRPr="00CF410A" w:rsidTr="007F3647">
        <w:trPr>
          <w:trHeight w:val="543"/>
        </w:trPr>
        <w:tc>
          <w:tcPr>
            <w:tcW w:w="2277" w:type="dxa"/>
            <w:vMerge/>
          </w:tcPr>
          <w:p w:rsidR="007F3647" w:rsidRPr="007F3647" w:rsidRDefault="007F3647" w:rsidP="007F364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Pr="00176A36" w:rsidRDefault="007F3647" w:rsidP="007F3647">
            <w:pPr>
              <w:pStyle w:val="TableParagraph"/>
              <w:ind w:left="107"/>
              <w:rPr>
                <w:lang w:val="ru-RU"/>
              </w:rPr>
            </w:pPr>
            <w:r>
              <w:rPr>
                <w:spacing w:val="-8"/>
                <w:lang w:val="ru-RU"/>
              </w:rPr>
              <w:t>3</w:t>
            </w:r>
            <w:r w:rsidRPr="00176A36">
              <w:rPr>
                <w:spacing w:val="-8"/>
                <w:lang w:val="ru-RU"/>
              </w:rPr>
              <w:t xml:space="preserve">.Изучение условий </w:t>
            </w:r>
            <w:r w:rsidRPr="00176A36">
              <w:rPr>
                <w:lang w:val="ru-RU"/>
              </w:rPr>
              <w:t xml:space="preserve">и </w:t>
            </w:r>
            <w:r w:rsidRPr="00176A36">
              <w:rPr>
                <w:spacing w:val="-7"/>
                <w:lang w:val="ru-RU"/>
              </w:rPr>
              <w:t xml:space="preserve">порядка выдачи платежных карт. Технологии </w:t>
            </w:r>
            <w:r w:rsidRPr="00176A36">
              <w:rPr>
                <w:lang w:val="ru-RU"/>
              </w:rPr>
              <w:t xml:space="preserve">и </w:t>
            </w:r>
            <w:r w:rsidRPr="00176A36">
              <w:rPr>
                <w:spacing w:val="-7"/>
                <w:lang w:val="ru-RU"/>
              </w:rPr>
              <w:t xml:space="preserve">порядок учета расчетов </w:t>
            </w:r>
            <w:r w:rsidRPr="00176A36">
              <w:rPr>
                <w:lang w:val="ru-RU"/>
              </w:rPr>
              <w:t xml:space="preserve">с </w:t>
            </w:r>
            <w:r>
              <w:rPr>
                <w:spacing w:val="-7"/>
                <w:lang w:val="ru-RU"/>
              </w:rPr>
              <w:t>исполь</w:t>
            </w:r>
            <w:r w:rsidRPr="00176A36">
              <w:rPr>
                <w:spacing w:val="-7"/>
                <w:lang w:val="ru-RU"/>
              </w:rPr>
              <w:t xml:space="preserve">зованием платежных </w:t>
            </w:r>
            <w:r w:rsidRPr="00176A36">
              <w:rPr>
                <w:spacing w:val="-6"/>
                <w:lang w:val="ru-RU"/>
              </w:rPr>
              <w:t xml:space="preserve">карт, </w:t>
            </w:r>
            <w:r w:rsidRPr="00176A36">
              <w:rPr>
                <w:spacing w:val="-8"/>
                <w:lang w:val="ru-RU"/>
              </w:rPr>
              <w:t xml:space="preserve">документальное оформление </w:t>
            </w:r>
            <w:r w:rsidRPr="00176A36">
              <w:rPr>
                <w:spacing w:val="-7"/>
                <w:lang w:val="ru-RU"/>
              </w:rPr>
              <w:t xml:space="preserve">операций </w:t>
            </w:r>
            <w:r w:rsidRPr="00176A36">
              <w:rPr>
                <w:lang w:val="ru-RU"/>
              </w:rPr>
              <w:t xml:space="preserve">с </w:t>
            </w:r>
            <w:r w:rsidRPr="00176A36">
              <w:rPr>
                <w:spacing w:val="-7"/>
                <w:lang w:val="ru-RU"/>
              </w:rPr>
              <w:t>платежными картами.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Pr="0060346D" w:rsidRDefault="007F3647" w:rsidP="007F3647">
            <w:pPr>
              <w:jc w:val="center"/>
              <w:rPr>
                <w:b/>
                <w:szCs w:val="28"/>
                <w:lang w:val="ru-RU"/>
              </w:rPr>
            </w:pPr>
            <w:r w:rsidRPr="0060346D">
              <w:rPr>
                <w:b/>
                <w:szCs w:val="28"/>
                <w:lang w:val="ru-RU"/>
              </w:rPr>
              <w:t>1</w:t>
            </w:r>
          </w:p>
        </w:tc>
      </w:tr>
      <w:tr w:rsidR="007F3647" w:rsidRPr="00CF410A" w:rsidTr="007F3647">
        <w:trPr>
          <w:trHeight w:val="563"/>
        </w:trPr>
        <w:tc>
          <w:tcPr>
            <w:tcW w:w="2277" w:type="dxa"/>
            <w:vMerge/>
          </w:tcPr>
          <w:p w:rsidR="007F3647" w:rsidRPr="00176A36" w:rsidRDefault="007F3647" w:rsidP="007F364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Pr="00176A36" w:rsidRDefault="007F3647" w:rsidP="007F3647">
            <w:pPr>
              <w:pStyle w:val="TableParagraph"/>
              <w:ind w:left="107"/>
              <w:rPr>
                <w:lang w:val="ru-RU"/>
              </w:rPr>
            </w:pPr>
            <w:r>
              <w:rPr>
                <w:spacing w:val="-8"/>
                <w:lang w:val="ru-RU"/>
              </w:rPr>
              <w:t>4</w:t>
            </w:r>
            <w:r w:rsidRPr="00176A36">
              <w:rPr>
                <w:spacing w:val="-8"/>
                <w:lang w:val="ru-RU"/>
              </w:rPr>
              <w:t xml:space="preserve">.Изучение условий </w:t>
            </w:r>
            <w:r w:rsidRPr="00176A36">
              <w:rPr>
                <w:lang w:val="ru-RU"/>
              </w:rPr>
              <w:t xml:space="preserve">и </w:t>
            </w:r>
            <w:r w:rsidRPr="00176A36">
              <w:rPr>
                <w:spacing w:val="-7"/>
                <w:lang w:val="ru-RU"/>
              </w:rPr>
              <w:t xml:space="preserve">порядка выдачи платежных карт. Технологии </w:t>
            </w:r>
            <w:r w:rsidRPr="00176A36">
              <w:rPr>
                <w:lang w:val="ru-RU"/>
              </w:rPr>
              <w:t xml:space="preserve">и </w:t>
            </w:r>
            <w:r w:rsidRPr="00176A36">
              <w:rPr>
                <w:spacing w:val="-7"/>
                <w:lang w:val="ru-RU"/>
              </w:rPr>
              <w:t xml:space="preserve">порядок учета расчетов </w:t>
            </w:r>
            <w:r w:rsidRPr="00176A36">
              <w:rPr>
                <w:lang w:val="ru-RU"/>
              </w:rPr>
              <w:t xml:space="preserve">с </w:t>
            </w:r>
            <w:r>
              <w:rPr>
                <w:spacing w:val="-7"/>
                <w:lang w:val="ru-RU"/>
              </w:rPr>
              <w:t>исполь</w:t>
            </w:r>
            <w:r w:rsidRPr="00176A36">
              <w:rPr>
                <w:spacing w:val="-7"/>
                <w:lang w:val="ru-RU"/>
              </w:rPr>
              <w:t xml:space="preserve">зованием платежных </w:t>
            </w:r>
            <w:r w:rsidRPr="00176A36">
              <w:rPr>
                <w:spacing w:val="-6"/>
                <w:lang w:val="ru-RU"/>
              </w:rPr>
              <w:t xml:space="preserve">карт, </w:t>
            </w:r>
            <w:r w:rsidRPr="00176A36">
              <w:rPr>
                <w:spacing w:val="-8"/>
                <w:lang w:val="ru-RU"/>
              </w:rPr>
              <w:t xml:space="preserve">документальное оформление </w:t>
            </w:r>
            <w:r w:rsidRPr="00176A36">
              <w:rPr>
                <w:spacing w:val="-7"/>
                <w:lang w:val="ru-RU"/>
              </w:rPr>
              <w:t xml:space="preserve">операций </w:t>
            </w:r>
            <w:r w:rsidRPr="00176A36">
              <w:rPr>
                <w:lang w:val="ru-RU"/>
              </w:rPr>
              <w:t xml:space="preserve">с </w:t>
            </w:r>
            <w:r w:rsidRPr="00176A36">
              <w:rPr>
                <w:spacing w:val="-7"/>
                <w:lang w:val="ru-RU"/>
              </w:rPr>
              <w:t>платежными картами.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Pr="0060346D" w:rsidRDefault="007F3647" w:rsidP="007F3647">
            <w:pPr>
              <w:jc w:val="center"/>
              <w:rPr>
                <w:b/>
                <w:szCs w:val="28"/>
                <w:lang w:val="ru-RU"/>
              </w:rPr>
            </w:pPr>
            <w:r w:rsidRPr="0060346D">
              <w:rPr>
                <w:b/>
                <w:szCs w:val="28"/>
                <w:lang w:val="ru-RU"/>
              </w:rPr>
              <w:t>1</w:t>
            </w:r>
          </w:p>
        </w:tc>
      </w:tr>
      <w:tr w:rsidR="007F3647" w:rsidRPr="00CF410A" w:rsidTr="007F3647">
        <w:trPr>
          <w:trHeight w:val="557"/>
        </w:trPr>
        <w:tc>
          <w:tcPr>
            <w:tcW w:w="2277" w:type="dxa"/>
            <w:vMerge/>
          </w:tcPr>
          <w:p w:rsidR="007F3647" w:rsidRPr="00176A36" w:rsidRDefault="007F3647" w:rsidP="007F364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Pr="00176A36" w:rsidRDefault="007F3647" w:rsidP="007F3647">
            <w:pPr>
              <w:pStyle w:val="TableParagraph"/>
              <w:ind w:left="107" w:right="87"/>
              <w:jc w:val="both"/>
              <w:rPr>
                <w:lang w:val="ru-RU"/>
              </w:rPr>
            </w:pPr>
            <w:r>
              <w:rPr>
                <w:spacing w:val="-4"/>
                <w:lang w:val="ru-RU"/>
              </w:rPr>
              <w:t>5</w:t>
            </w:r>
            <w:r w:rsidRPr="00176A36">
              <w:rPr>
                <w:spacing w:val="-4"/>
                <w:lang w:val="ru-RU"/>
              </w:rPr>
              <w:t xml:space="preserve">. </w:t>
            </w:r>
            <w:r w:rsidRPr="00176A36">
              <w:rPr>
                <w:spacing w:val="-7"/>
                <w:lang w:val="ru-RU"/>
              </w:rPr>
              <w:t xml:space="preserve">Типичные нарушения </w:t>
            </w:r>
            <w:r w:rsidRPr="00176A36">
              <w:rPr>
                <w:spacing w:val="-6"/>
                <w:lang w:val="ru-RU"/>
              </w:rPr>
              <w:t xml:space="preserve">при </w:t>
            </w:r>
            <w:r w:rsidRPr="00176A36">
              <w:rPr>
                <w:spacing w:val="-7"/>
                <w:lang w:val="ru-RU"/>
              </w:rPr>
              <w:t xml:space="preserve">совершении расчетных операций </w:t>
            </w:r>
            <w:r w:rsidRPr="00176A36">
              <w:rPr>
                <w:spacing w:val="-4"/>
                <w:lang w:val="ru-RU"/>
              </w:rPr>
              <w:t xml:space="preserve">по </w:t>
            </w:r>
            <w:r w:rsidRPr="00176A36">
              <w:rPr>
                <w:spacing w:val="-7"/>
                <w:lang w:val="ru-RU"/>
              </w:rPr>
              <w:t xml:space="preserve">счетам </w:t>
            </w:r>
            <w:r w:rsidRPr="00176A36">
              <w:rPr>
                <w:spacing w:val="-8"/>
                <w:lang w:val="ru-RU"/>
              </w:rPr>
              <w:t xml:space="preserve">клиентов, межбанковских </w:t>
            </w:r>
            <w:r>
              <w:rPr>
                <w:spacing w:val="-6"/>
                <w:lang w:val="ru-RU"/>
              </w:rPr>
              <w:t>рас</w:t>
            </w:r>
            <w:r w:rsidRPr="00176A36">
              <w:rPr>
                <w:spacing w:val="-7"/>
                <w:lang w:val="ru-RU"/>
              </w:rPr>
              <w:t xml:space="preserve">четов, операций </w:t>
            </w:r>
            <w:r w:rsidRPr="00176A36">
              <w:rPr>
                <w:lang w:val="ru-RU"/>
              </w:rPr>
              <w:t xml:space="preserve">с </w:t>
            </w:r>
            <w:r w:rsidRPr="00176A36">
              <w:rPr>
                <w:spacing w:val="-7"/>
                <w:lang w:val="ru-RU"/>
              </w:rPr>
              <w:t xml:space="preserve">платежными картами. </w:t>
            </w:r>
            <w:r w:rsidRPr="00176A36">
              <w:rPr>
                <w:spacing w:val="-8"/>
                <w:lang w:val="ru-RU"/>
              </w:rPr>
              <w:t xml:space="preserve">Использование специализированного </w:t>
            </w:r>
            <w:r w:rsidRPr="00176A36">
              <w:rPr>
                <w:spacing w:val="-7"/>
                <w:lang w:val="ru-RU"/>
              </w:rPr>
              <w:t>програ</w:t>
            </w:r>
            <w:r>
              <w:rPr>
                <w:spacing w:val="-7"/>
                <w:lang w:val="ru-RU"/>
              </w:rPr>
              <w:t>ммного обеспече</w:t>
            </w:r>
            <w:r w:rsidRPr="00176A36">
              <w:rPr>
                <w:spacing w:val="-6"/>
                <w:lang w:val="ru-RU"/>
              </w:rPr>
              <w:t xml:space="preserve">ния </w:t>
            </w:r>
            <w:r w:rsidRPr="00176A36">
              <w:rPr>
                <w:spacing w:val="-5"/>
                <w:lang w:val="ru-RU"/>
              </w:rPr>
              <w:t xml:space="preserve">для </w:t>
            </w:r>
            <w:r w:rsidRPr="00176A36">
              <w:rPr>
                <w:spacing w:val="-7"/>
                <w:lang w:val="ru-RU"/>
              </w:rPr>
              <w:t xml:space="preserve">операций </w:t>
            </w:r>
            <w:r w:rsidRPr="00176A36">
              <w:rPr>
                <w:lang w:val="ru-RU"/>
              </w:rPr>
              <w:t xml:space="preserve">с </w:t>
            </w:r>
            <w:r w:rsidRPr="00176A36">
              <w:rPr>
                <w:spacing w:val="-7"/>
                <w:lang w:val="ru-RU"/>
              </w:rPr>
              <w:t>платежными картами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Pr="0060346D" w:rsidRDefault="007F3647" w:rsidP="007F3647">
            <w:pPr>
              <w:jc w:val="center"/>
              <w:rPr>
                <w:b/>
                <w:szCs w:val="28"/>
                <w:lang w:val="ru-RU"/>
              </w:rPr>
            </w:pPr>
            <w:r w:rsidRPr="0060346D">
              <w:rPr>
                <w:b/>
                <w:szCs w:val="28"/>
                <w:lang w:val="ru-RU"/>
              </w:rPr>
              <w:t>1</w:t>
            </w:r>
          </w:p>
        </w:tc>
      </w:tr>
      <w:tr w:rsidR="007F3647" w:rsidRPr="00CF410A" w:rsidTr="007F3647">
        <w:trPr>
          <w:trHeight w:val="551"/>
        </w:trPr>
        <w:tc>
          <w:tcPr>
            <w:tcW w:w="2277" w:type="dxa"/>
            <w:vMerge/>
          </w:tcPr>
          <w:p w:rsidR="007F3647" w:rsidRPr="00176A36" w:rsidRDefault="007F3647" w:rsidP="007F3647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Pr="007F3647" w:rsidRDefault="007F3647" w:rsidP="007F3647">
            <w:pPr>
              <w:pStyle w:val="TableParagraph"/>
              <w:ind w:left="107" w:right="87"/>
              <w:jc w:val="both"/>
              <w:rPr>
                <w:spacing w:val="-4"/>
                <w:lang w:val="ru-RU"/>
              </w:rPr>
            </w:pPr>
            <w:r>
              <w:rPr>
                <w:spacing w:val="-7"/>
                <w:lang w:val="ru-RU"/>
              </w:rPr>
              <w:t xml:space="preserve">6. </w:t>
            </w:r>
            <w:r w:rsidRPr="00176A36">
              <w:rPr>
                <w:spacing w:val="-7"/>
                <w:lang w:val="ru-RU"/>
              </w:rPr>
              <w:t xml:space="preserve">Типичные нарушения </w:t>
            </w:r>
            <w:r w:rsidRPr="00176A36">
              <w:rPr>
                <w:spacing w:val="-6"/>
                <w:lang w:val="ru-RU"/>
              </w:rPr>
              <w:t xml:space="preserve">при </w:t>
            </w:r>
            <w:r w:rsidRPr="00176A36">
              <w:rPr>
                <w:spacing w:val="-7"/>
                <w:lang w:val="ru-RU"/>
              </w:rPr>
              <w:t xml:space="preserve">совершении расчетных операций </w:t>
            </w:r>
            <w:r w:rsidRPr="00176A36">
              <w:rPr>
                <w:spacing w:val="-4"/>
                <w:lang w:val="ru-RU"/>
              </w:rPr>
              <w:t xml:space="preserve">по </w:t>
            </w:r>
            <w:r w:rsidRPr="00176A36">
              <w:rPr>
                <w:spacing w:val="-7"/>
                <w:lang w:val="ru-RU"/>
              </w:rPr>
              <w:t xml:space="preserve">счетам </w:t>
            </w:r>
            <w:r w:rsidRPr="00176A36">
              <w:rPr>
                <w:spacing w:val="-8"/>
                <w:lang w:val="ru-RU"/>
              </w:rPr>
              <w:t xml:space="preserve">клиентов, межбанковских </w:t>
            </w:r>
            <w:r>
              <w:rPr>
                <w:spacing w:val="-6"/>
                <w:lang w:val="ru-RU"/>
              </w:rPr>
              <w:t>рас</w:t>
            </w:r>
            <w:r w:rsidRPr="00176A36">
              <w:rPr>
                <w:spacing w:val="-7"/>
                <w:lang w:val="ru-RU"/>
              </w:rPr>
              <w:t xml:space="preserve">четов, операций </w:t>
            </w:r>
            <w:r w:rsidRPr="00176A36">
              <w:rPr>
                <w:lang w:val="ru-RU"/>
              </w:rPr>
              <w:t xml:space="preserve">с </w:t>
            </w:r>
            <w:r w:rsidRPr="00176A36">
              <w:rPr>
                <w:spacing w:val="-7"/>
                <w:lang w:val="ru-RU"/>
              </w:rPr>
              <w:t xml:space="preserve">платежными картами. </w:t>
            </w:r>
            <w:r w:rsidRPr="00176A36">
              <w:rPr>
                <w:spacing w:val="-8"/>
                <w:lang w:val="ru-RU"/>
              </w:rPr>
              <w:t xml:space="preserve">Использование специализированного </w:t>
            </w:r>
            <w:r w:rsidRPr="00176A36">
              <w:rPr>
                <w:spacing w:val="-7"/>
                <w:lang w:val="ru-RU"/>
              </w:rPr>
              <w:t>програ</w:t>
            </w:r>
            <w:r>
              <w:rPr>
                <w:spacing w:val="-7"/>
                <w:lang w:val="ru-RU"/>
              </w:rPr>
              <w:t>ммного обеспече</w:t>
            </w:r>
            <w:r w:rsidRPr="00176A36">
              <w:rPr>
                <w:spacing w:val="-6"/>
                <w:lang w:val="ru-RU"/>
              </w:rPr>
              <w:t xml:space="preserve">ния </w:t>
            </w:r>
            <w:r w:rsidRPr="00176A36">
              <w:rPr>
                <w:spacing w:val="-5"/>
                <w:lang w:val="ru-RU"/>
              </w:rPr>
              <w:t xml:space="preserve">для </w:t>
            </w:r>
            <w:r w:rsidRPr="00176A36">
              <w:rPr>
                <w:spacing w:val="-7"/>
                <w:lang w:val="ru-RU"/>
              </w:rPr>
              <w:t xml:space="preserve">операций </w:t>
            </w:r>
            <w:r w:rsidRPr="00176A36">
              <w:rPr>
                <w:lang w:val="ru-RU"/>
              </w:rPr>
              <w:t xml:space="preserve">с </w:t>
            </w:r>
            <w:r w:rsidRPr="00176A36">
              <w:rPr>
                <w:spacing w:val="-7"/>
                <w:lang w:val="ru-RU"/>
              </w:rPr>
              <w:t>платежными картами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Pr="0060346D" w:rsidRDefault="007F3647" w:rsidP="007F3647">
            <w:pPr>
              <w:jc w:val="center"/>
              <w:rPr>
                <w:b/>
                <w:szCs w:val="28"/>
                <w:lang w:val="ru-RU"/>
              </w:rPr>
            </w:pPr>
            <w:r w:rsidRPr="0060346D">
              <w:rPr>
                <w:b/>
                <w:szCs w:val="28"/>
                <w:lang w:val="ru-RU"/>
              </w:rPr>
              <w:t>1</w:t>
            </w:r>
          </w:p>
        </w:tc>
      </w:tr>
      <w:tr w:rsidR="007F3647" w:rsidRPr="00CF410A" w:rsidTr="007F3647">
        <w:trPr>
          <w:trHeight w:val="432"/>
        </w:trPr>
        <w:tc>
          <w:tcPr>
            <w:tcW w:w="2277" w:type="dxa"/>
            <w:vMerge/>
          </w:tcPr>
          <w:p w:rsidR="007F3647" w:rsidRPr="00176A36" w:rsidRDefault="007F3647" w:rsidP="007F364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Pr="00176A36" w:rsidRDefault="007F3647" w:rsidP="007F3647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 xml:space="preserve">В </w:t>
            </w:r>
            <w:r>
              <w:rPr>
                <w:b/>
                <w:lang w:val="ru-RU"/>
              </w:rPr>
              <w:t>том числе, практических занятий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Pr="007F3647" w:rsidRDefault="007F3647" w:rsidP="007F3647">
            <w:pPr>
              <w:pStyle w:val="TableParagraph"/>
              <w:spacing w:before="1"/>
              <w:jc w:val="center"/>
              <w:rPr>
                <w:b/>
                <w:lang w:val="ru-RU"/>
              </w:rPr>
            </w:pPr>
            <w:r w:rsidRPr="007F3647">
              <w:rPr>
                <w:b/>
                <w:lang w:val="ru-RU"/>
              </w:rPr>
              <w:t>6</w:t>
            </w:r>
          </w:p>
        </w:tc>
      </w:tr>
      <w:tr w:rsidR="007F3647" w:rsidRPr="00CF410A" w:rsidTr="007F3647">
        <w:trPr>
          <w:trHeight w:val="538"/>
        </w:trPr>
        <w:tc>
          <w:tcPr>
            <w:tcW w:w="2277" w:type="dxa"/>
            <w:vMerge/>
          </w:tcPr>
          <w:p w:rsidR="007F3647" w:rsidRPr="007F3647" w:rsidRDefault="007F3647" w:rsidP="007F364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Pr="003D2009" w:rsidRDefault="007F3647" w:rsidP="007F3647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 w:rsidRPr="00176A36">
              <w:rPr>
                <w:b/>
                <w:spacing w:val="-4"/>
                <w:lang w:val="ru-RU"/>
              </w:rPr>
              <w:t xml:space="preserve">1. </w:t>
            </w:r>
            <w:r w:rsidRPr="00176A36">
              <w:rPr>
                <w:b/>
                <w:spacing w:val="-8"/>
                <w:lang w:val="ru-RU"/>
              </w:rPr>
              <w:t xml:space="preserve">Практическое </w:t>
            </w:r>
            <w:r w:rsidRPr="00176A36">
              <w:rPr>
                <w:b/>
                <w:spacing w:val="-7"/>
                <w:lang w:val="ru-RU"/>
              </w:rPr>
              <w:t>занятие</w:t>
            </w:r>
            <w:r>
              <w:rPr>
                <w:b/>
                <w:lang w:val="ru-RU"/>
              </w:rPr>
              <w:t xml:space="preserve"> №14 </w:t>
            </w:r>
            <w:r w:rsidRPr="00176A36">
              <w:rPr>
                <w:b/>
                <w:spacing w:val="-7"/>
                <w:lang w:val="ru-RU"/>
              </w:rPr>
              <w:t xml:space="preserve"> </w:t>
            </w:r>
            <w:r w:rsidRPr="00176A36">
              <w:rPr>
                <w:b/>
                <w:spacing w:val="-8"/>
                <w:lang w:val="ru-RU"/>
              </w:rPr>
              <w:t>«</w:t>
            </w:r>
            <w:r w:rsidRPr="00176A36">
              <w:rPr>
                <w:spacing w:val="-8"/>
                <w:lang w:val="ru-RU"/>
              </w:rPr>
              <w:t xml:space="preserve">Консультирование </w:t>
            </w:r>
            <w:r w:rsidRPr="00176A36">
              <w:rPr>
                <w:spacing w:val="-7"/>
                <w:lang w:val="ru-RU"/>
              </w:rPr>
              <w:t xml:space="preserve">клиентов </w:t>
            </w:r>
            <w:r w:rsidRPr="00176A36">
              <w:rPr>
                <w:spacing w:val="-4"/>
                <w:lang w:val="ru-RU"/>
              </w:rPr>
              <w:t xml:space="preserve">по </w:t>
            </w:r>
            <w:r w:rsidRPr="00176A36">
              <w:rPr>
                <w:spacing w:val="-7"/>
                <w:lang w:val="ru-RU"/>
              </w:rPr>
              <w:t xml:space="preserve">операциям </w:t>
            </w:r>
            <w:r w:rsidRPr="00176A36">
              <w:rPr>
                <w:lang w:val="ru-RU"/>
              </w:rPr>
              <w:t xml:space="preserve">с </w:t>
            </w:r>
            <w:r w:rsidRPr="00176A36">
              <w:rPr>
                <w:spacing w:val="-8"/>
                <w:lang w:val="ru-RU"/>
              </w:rPr>
              <w:t xml:space="preserve">использованием </w:t>
            </w:r>
            <w:r w:rsidRPr="00176A36">
              <w:rPr>
                <w:spacing w:val="-7"/>
                <w:lang w:val="ru-RU"/>
              </w:rPr>
              <w:t xml:space="preserve">различных </w:t>
            </w:r>
            <w:r>
              <w:rPr>
                <w:spacing w:val="-5"/>
                <w:lang w:val="ru-RU"/>
              </w:rPr>
              <w:t>ви</w:t>
            </w:r>
            <w:r w:rsidRPr="003D2009">
              <w:rPr>
                <w:lang w:val="ru-RU"/>
              </w:rPr>
              <w:t>дов платежных карт»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Pr="0060346D" w:rsidRDefault="007F3647" w:rsidP="007F3647">
            <w:pPr>
              <w:jc w:val="center"/>
              <w:rPr>
                <w:b/>
                <w:szCs w:val="28"/>
                <w:lang w:val="ru-RU"/>
              </w:rPr>
            </w:pPr>
            <w:r w:rsidRPr="0060346D">
              <w:rPr>
                <w:b/>
                <w:szCs w:val="28"/>
                <w:lang w:val="ru-RU"/>
              </w:rPr>
              <w:t>1</w:t>
            </w:r>
          </w:p>
        </w:tc>
      </w:tr>
      <w:tr w:rsidR="007F3647" w:rsidRPr="00CF410A" w:rsidTr="007F3647">
        <w:trPr>
          <w:trHeight w:val="574"/>
        </w:trPr>
        <w:tc>
          <w:tcPr>
            <w:tcW w:w="2277" w:type="dxa"/>
            <w:vMerge/>
          </w:tcPr>
          <w:p w:rsidR="007F3647" w:rsidRDefault="007F3647" w:rsidP="007F3647">
            <w:pPr>
              <w:rPr>
                <w:sz w:val="2"/>
                <w:szCs w:val="2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Pr="003D2009" w:rsidRDefault="007F3647" w:rsidP="007F3647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spacing w:val="-4"/>
                <w:lang w:val="ru-RU"/>
              </w:rPr>
              <w:t>2</w:t>
            </w:r>
            <w:r w:rsidRPr="00176A36">
              <w:rPr>
                <w:b/>
                <w:spacing w:val="-4"/>
                <w:lang w:val="ru-RU"/>
              </w:rPr>
              <w:t xml:space="preserve">. </w:t>
            </w:r>
            <w:r w:rsidRPr="00176A36">
              <w:rPr>
                <w:b/>
                <w:spacing w:val="-8"/>
                <w:lang w:val="ru-RU"/>
              </w:rPr>
              <w:t xml:space="preserve">Практическое </w:t>
            </w:r>
            <w:r w:rsidRPr="00176A36">
              <w:rPr>
                <w:b/>
                <w:spacing w:val="-7"/>
                <w:lang w:val="ru-RU"/>
              </w:rPr>
              <w:t>занятие</w:t>
            </w:r>
            <w:r>
              <w:rPr>
                <w:b/>
                <w:lang w:val="ru-RU"/>
              </w:rPr>
              <w:t xml:space="preserve"> №14 </w:t>
            </w:r>
            <w:r w:rsidRPr="00176A36">
              <w:rPr>
                <w:b/>
                <w:spacing w:val="-7"/>
                <w:lang w:val="ru-RU"/>
              </w:rPr>
              <w:t xml:space="preserve"> </w:t>
            </w:r>
            <w:r w:rsidRPr="00176A36">
              <w:rPr>
                <w:b/>
                <w:spacing w:val="-8"/>
                <w:lang w:val="ru-RU"/>
              </w:rPr>
              <w:t>«</w:t>
            </w:r>
            <w:r w:rsidRPr="00176A36">
              <w:rPr>
                <w:spacing w:val="-8"/>
                <w:lang w:val="ru-RU"/>
              </w:rPr>
              <w:t xml:space="preserve">Консультирование </w:t>
            </w:r>
            <w:r w:rsidRPr="00176A36">
              <w:rPr>
                <w:spacing w:val="-7"/>
                <w:lang w:val="ru-RU"/>
              </w:rPr>
              <w:t xml:space="preserve">клиентов </w:t>
            </w:r>
            <w:r w:rsidRPr="00176A36">
              <w:rPr>
                <w:spacing w:val="-4"/>
                <w:lang w:val="ru-RU"/>
              </w:rPr>
              <w:t xml:space="preserve">по </w:t>
            </w:r>
            <w:r w:rsidRPr="00176A36">
              <w:rPr>
                <w:spacing w:val="-7"/>
                <w:lang w:val="ru-RU"/>
              </w:rPr>
              <w:t xml:space="preserve">операциям </w:t>
            </w:r>
            <w:r w:rsidRPr="00176A36">
              <w:rPr>
                <w:lang w:val="ru-RU"/>
              </w:rPr>
              <w:t xml:space="preserve">с </w:t>
            </w:r>
            <w:r w:rsidRPr="00176A36">
              <w:rPr>
                <w:spacing w:val="-8"/>
                <w:lang w:val="ru-RU"/>
              </w:rPr>
              <w:t xml:space="preserve">использованием </w:t>
            </w:r>
            <w:r w:rsidRPr="00176A36">
              <w:rPr>
                <w:spacing w:val="-7"/>
                <w:lang w:val="ru-RU"/>
              </w:rPr>
              <w:t xml:space="preserve">различных </w:t>
            </w:r>
            <w:r>
              <w:rPr>
                <w:spacing w:val="-5"/>
                <w:lang w:val="ru-RU"/>
              </w:rPr>
              <w:t>ви</w:t>
            </w:r>
            <w:r w:rsidRPr="003D2009">
              <w:rPr>
                <w:lang w:val="ru-RU"/>
              </w:rPr>
              <w:t>дов платежных карт»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Pr="0060346D" w:rsidRDefault="007F3647" w:rsidP="007F3647">
            <w:pPr>
              <w:jc w:val="center"/>
              <w:rPr>
                <w:b/>
                <w:szCs w:val="28"/>
                <w:lang w:val="ru-RU"/>
              </w:rPr>
            </w:pPr>
            <w:r w:rsidRPr="0060346D">
              <w:rPr>
                <w:b/>
                <w:szCs w:val="28"/>
                <w:lang w:val="ru-RU"/>
              </w:rPr>
              <w:t>1</w:t>
            </w:r>
          </w:p>
        </w:tc>
      </w:tr>
      <w:tr w:rsidR="007F3647" w:rsidRPr="00CF410A" w:rsidTr="007F3647">
        <w:trPr>
          <w:trHeight w:val="270"/>
        </w:trPr>
        <w:tc>
          <w:tcPr>
            <w:tcW w:w="2277" w:type="dxa"/>
            <w:vMerge/>
          </w:tcPr>
          <w:p w:rsidR="007F3647" w:rsidRPr="00821F7A" w:rsidRDefault="007F3647" w:rsidP="007F364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Pr="00176A36" w:rsidRDefault="007F3647" w:rsidP="007F3647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№15 </w:t>
            </w:r>
            <w:r w:rsidRPr="00176A36">
              <w:rPr>
                <w:lang w:val="ru-RU"/>
              </w:rPr>
              <w:t>«Оформление выдачи клиентам платежных карт»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Default="007F3647" w:rsidP="007F3647">
            <w:pPr>
              <w:pStyle w:val="TableParagraph"/>
              <w:spacing w:before="1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7F3647" w:rsidRPr="00CF410A" w:rsidTr="007F3647">
        <w:trPr>
          <w:trHeight w:val="416"/>
        </w:trPr>
        <w:tc>
          <w:tcPr>
            <w:tcW w:w="2277" w:type="dxa"/>
            <w:vMerge/>
          </w:tcPr>
          <w:p w:rsidR="007F3647" w:rsidRPr="00821F7A" w:rsidRDefault="007F3647" w:rsidP="007F364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Pr="00176A36" w:rsidRDefault="007F3647" w:rsidP="007F3647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4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№15 </w:t>
            </w:r>
            <w:r w:rsidRPr="00176A36">
              <w:rPr>
                <w:lang w:val="ru-RU"/>
              </w:rPr>
              <w:t>«Оформление выдачи клиентам платежных карт»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Pr="0060346D" w:rsidRDefault="007F3647" w:rsidP="007F3647">
            <w:pPr>
              <w:jc w:val="center"/>
              <w:rPr>
                <w:b/>
                <w:szCs w:val="28"/>
                <w:lang w:val="ru-RU"/>
              </w:rPr>
            </w:pPr>
            <w:r w:rsidRPr="0060346D">
              <w:rPr>
                <w:b/>
                <w:szCs w:val="28"/>
                <w:lang w:val="ru-RU"/>
              </w:rPr>
              <w:t>1</w:t>
            </w:r>
          </w:p>
        </w:tc>
      </w:tr>
      <w:tr w:rsidR="007F3647" w:rsidRPr="00CF410A" w:rsidTr="007F3647">
        <w:trPr>
          <w:trHeight w:val="556"/>
        </w:trPr>
        <w:tc>
          <w:tcPr>
            <w:tcW w:w="2277" w:type="dxa"/>
            <w:vMerge/>
          </w:tcPr>
          <w:p w:rsidR="007F3647" w:rsidRPr="00821F7A" w:rsidRDefault="007F3647" w:rsidP="007F364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Pr="00176A36" w:rsidRDefault="007F3647" w:rsidP="007F3647">
            <w:pPr>
              <w:pStyle w:val="TableParagraph"/>
              <w:ind w:left="107"/>
              <w:rPr>
                <w:lang w:val="ru-RU"/>
              </w:rPr>
            </w:pPr>
            <w:r>
              <w:rPr>
                <w:b/>
                <w:spacing w:val="-4"/>
                <w:lang w:val="ru-RU"/>
              </w:rPr>
              <w:t>5</w:t>
            </w:r>
            <w:r w:rsidRPr="00176A36">
              <w:rPr>
                <w:b/>
                <w:spacing w:val="-4"/>
                <w:lang w:val="ru-RU"/>
              </w:rPr>
              <w:t xml:space="preserve">. </w:t>
            </w:r>
            <w:r w:rsidRPr="00176A36">
              <w:rPr>
                <w:b/>
                <w:spacing w:val="-8"/>
                <w:lang w:val="ru-RU"/>
              </w:rPr>
              <w:t xml:space="preserve">Практическое </w:t>
            </w:r>
            <w:r w:rsidRPr="00176A36">
              <w:rPr>
                <w:b/>
                <w:spacing w:val="-7"/>
                <w:lang w:val="ru-RU"/>
              </w:rPr>
              <w:t xml:space="preserve">занятие </w:t>
            </w:r>
            <w:r>
              <w:rPr>
                <w:b/>
                <w:spacing w:val="-7"/>
                <w:lang w:val="ru-RU"/>
              </w:rPr>
              <w:t xml:space="preserve">№16 </w:t>
            </w:r>
            <w:r w:rsidRPr="00176A36">
              <w:rPr>
                <w:spacing w:val="-8"/>
                <w:lang w:val="ru-RU"/>
              </w:rPr>
              <w:t xml:space="preserve">«Оформление </w:t>
            </w:r>
            <w:r w:rsidRPr="00176A36">
              <w:rPr>
                <w:lang w:val="ru-RU"/>
              </w:rPr>
              <w:t xml:space="preserve">и </w:t>
            </w:r>
            <w:r w:rsidRPr="00176A36">
              <w:rPr>
                <w:spacing w:val="-7"/>
                <w:lang w:val="ru-RU"/>
              </w:rPr>
              <w:t xml:space="preserve">отражение </w:t>
            </w:r>
            <w:r w:rsidRPr="00176A36">
              <w:rPr>
                <w:lang w:val="ru-RU"/>
              </w:rPr>
              <w:t xml:space="preserve">в </w:t>
            </w:r>
            <w:r w:rsidRPr="00176A36">
              <w:rPr>
                <w:spacing w:val="-7"/>
                <w:lang w:val="ru-RU"/>
              </w:rPr>
              <w:t xml:space="preserve">учете расчетных </w:t>
            </w:r>
            <w:r w:rsidRPr="00176A36">
              <w:rPr>
                <w:lang w:val="ru-RU"/>
              </w:rPr>
              <w:t xml:space="preserve">и </w:t>
            </w:r>
            <w:r w:rsidRPr="00176A36">
              <w:rPr>
                <w:spacing w:val="-8"/>
                <w:lang w:val="ru-RU"/>
              </w:rPr>
              <w:t xml:space="preserve">налично-денежных </w:t>
            </w:r>
            <w:r w:rsidRPr="00176A36">
              <w:rPr>
                <w:spacing w:val="-7"/>
                <w:lang w:val="ru-RU"/>
              </w:rPr>
              <w:t xml:space="preserve">операций </w:t>
            </w:r>
            <w:r w:rsidRPr="00176A36">
              <w:rPr>
                <w:spacing w:val="-6"/>
                <w:lang w:val="ru-RU"/>
              </w:rPr>
              <w:t xml:space="preserve">при </w:t>
            </w:r>
            <w:r w:rsidRPr="00176A36">
              <w:rPr>
                <w:spacing w:val="-8"/>
                <w:lang w:val="ru-RU"/>
              </w:rPr>
              <w:t xml:space="preserve">использовании </w:t>
            </w:r>
            <w:r w:rsidRPr="00176A36">
              <w:rPr>
                <w:spacing w:val="-7"/>
                <w:lang w:val="ru-RU"/>
              </w:rPr>
              <w:t xml:space="preserve">платежных </w:t>
            </w:r>
            <w:r w:rsidRPr="00176A36">
              <w:rPr>
                <w:spacing w:val="-6"/>
                <w:lang w:val="ru-RU"/>
              </w:rPr>
              <w:t xml:space="preserve">карт </w:t>
            </w:r>
            <w:r w:rsidRPr="00176A36">
              <w:rPr>
                <w:lang w:val="ru-RU"/>
              </w:rPr>
              <w:t xml:space="preserve">в </w:t>
            </w:r>
            <w:r w:rsidRPr="00176A36">
              <w:rPr>
                <w:spacing w:val="-7"/>
                <w:lang w:val="ru-RU"/>
              </w:rPr>
              <w:t xml:space="preserve">валюте </w:t>
            </w:r>
            <w:r w:rsidRPr="00176A36">
              <w:rPr>
                <w:spacing w:val="-8"/>
                <w:lang w:val="ru-RU"/>
              </w:rPr>
              <w:t xml:space="preserve">Российской </w:t>
            </w:r>
            <w:r w:rsidRPr="00176A36">
              <w:rPr>
                <w:spacing w:val="-7"/>
                <w:lang w:val="ru-RU"/>
              </w:rPr>
              <w:t xml:space="preserve">Федерации </w:t>
            </w:r>
            <w:r w:rsidRPr="00176A36">
              <w:rPr>
                <w:lang w:val="ru-RU"/>
              </w:rPr>
              <w:t xml:space="preserve">и </w:t>
            </w:r>
            <w:r w:rsidRPr="00176A36">
              <w:rPr>
                <w:spacing w:val="-8"/>
                <w:lang w:val="ru-RU"/>
              </w:rPr>
              <w:t xml:space="preserve">иностранной </w:t>
            </w:r>
            <w:r w:rsidRPr="00176A36">
              <w:rPr>
                <w:spacing w:val="-7"/>
                <w:lang w:val="ru-RU"/>
              </w:rPr>
              <w:t>валюте»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Pr="0060346D" w:rsidRDefault="007F3647" w:rsidP="007F3647">
            <w:pPr>
              <w:jc w:val="center"/>
              <w:rPr>
                <w:b/>
                <w:szCs w:val="28"/>
                <w:lang w:val="ru-RU"/>
              </w:rPr>
            </w:pPr>
            <w:r w:rsidRPr="0060346D">
              <w:rPr>
                <w:b/>
                <w:szCs w:val="28"/>
                <w:lang w:val="ru-RU"/>
              </w:rPr>
              <w:t>1</w:t>
            </w:r>
          </w:p>
        </w:tc>
      </w:tr>
      <w:tr w:rsidR="007F3647" w:rsidRPr="00CF410A" w:rsidTr="007F3647">
        <w:trPr>
          <w:trHeight w:val="557"/>
        </w:trPr>
        <w:tc>
          <w:tcPr>
            <w:tcW w:w="2277" w:type="dxa"/>
            <w:vMerge/>
          </w:tcPr>
          <w:p w:rsidR="007F3647" w:rsidRPr="00821F7A" w:rsidRDefault="007F3647" w:rsidP="007F364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624" w:type="dxa"/>
            <w:tcBorders>
              <w:right w:val="single" w:sz="4" w:space="0" w:color="auto"/>
            </w:tcBorders>
          </w:tcPr>
          <w:p w:rsidR="007F3647" w:rsidRPr="00821F7A" w:rsidRDefault="007F3647" w:rsidP="007F3647">
            <w:pPr>
              <w:pStyle w:val="TableParagraph"/>
              <w:ind w:left="107"/>
              <w:rPr>
                <w:b/>
                <w:spacing w:val="-4"/>
                <w:lang w:val="ru-RU"/>
              </w:rPr>
            </w:pPr>
            <w:r>
              <w:rPr>
                <w:b/>
                <w:spacing w:val="-4"/>
                <w:lang w:val="ru-RU"/>
              </w:rPr>
              <w:t>6</w:t>
            </w:r>
            <w:r w:rsidRPr="00176A36">
              <w:rPr>
                <w:b/>
                <w:spacing w:val="-4"/>
                <w:lang w:val="ru-RU"/>
              </w:rPr>
              <w:t xml:space="preserve">. </w:t>
            </w:r>
            <w:r w:rsidRPr="00176A36">
              <w:rPr>
                <w:b/>
                <w:spacing w:val="-8"/>
                <w:lang w:val="ru-RU"/>
              </w:rPr>
              <w:t xml:space="preserve">Практическое </w:t>
            </w:r>
            <w:r w:rsidRPr="00176A36">
              <w:rPr>
                <w:b/>
                <w:spacing w:val="-7"/>
                <w:lang w:val="ru-RU"/>
              </w:rPr>
              <w:t xml:space="preserve">занятие </w:t>
            </w:r>
            <w:r>
              <w:rPr>
                <w:b/>
                <w:spacing w:val="-7"/>
                <w:lang w:val="ru-RU"/>
              </w:rPr>
              <w:t xml:space="preserve">№16 </w:t>
            </w:r>
            <w:r w:rsidRPr="00176A36">
              <w:rPr>
                <w:spacing w:val="-8"/>
                <w:lang w:val="ru-RU"/>
              </w:rPr>
              <w:t xml:space="preserve">«Оформление </w:t>
            </w:r>
            <w:r w:rsidRPr="00176A36">
              <w:rPr>
                <w:lang w:val="ru-RU"/>
              </w:rPr>
              <w:t xml:space="preserve">и </w:t>
            </w:r>
            <w:r w:rsidRPr="00176A36">
              <w:rPr>
                <w:spacing w:val="-7"/>
                <w:lang w:val="ru-RU"/>
              </w:rPr>
              <w:t xml:space="preserve">отражение </w:t>
            </w:r>
            <w:r w:rsidRPr="00176A36">
              <w:rPr>
                <w:lang w:val="ru-RU"/>
              </w:rPr>
              <w:t xml:space="preserve">в </w:t>
            </w:r>
            <w:r w:rsidRPr="00176A36">
              <w:rPr>
                <w:spacing w:val="-7"/>
                <w:lang w:val="ru-RU"/>
              </w:rPr>
              <w:t xml:space="preserve">учете расчетных </w:t>
            </w:r>
            <w:r w:rsidRPr="00176A36">
              <w:rPr>
                <w:lang w:val="ru-RU"/>
              </w:rPr>
              <w:t xml:space="preserve">и </w:t>
            </w:r>
            <w:r w:rsidRPr="00176A36">
              <w:rPr>
                <w:spacing w:val="-8"/>
                <w:lang w:val="ru-RU"/>
              </w:rPr>
              <w:t xml:space="preserve">налично-денежных </w:t>
            </w:r>
            <w:r w:rsidRPr="00176A36">
              <w:rPr>
                <w:spacing w:val="-7"/>
                <w:lang w:val="ru-RU"/>
              </w:rPr>
              <w:t xml:space="preserve">операций </w:t>
            </w:r>
            <w:r w:rsidRPr="00176A36">
              <w:rPr>
                <w:spacing w:val="-6"/>
                <w:lang w:val="ru-RU"/>
              </w:rPr>
              <w:t xml:space="preserve">при </w:t>
            </w:r>
            <w:r w:rsidRPr="00176A36">
              <w:rPr>
                <w:spacing w:val="-8"/>
                <w:lang w:val="ru-RU"/>
              </w:rPr>
              <w:t xml:space="preserve">использовании </w:t>
            </w:r>
            <w:r w:rsidRPr="00176A36">
              <w:rPr>
                <w:spacing w:val="-7"/>
                <w:lang w:val="ru-RU"/>
              </w:rPr>
              <w:t xml:space="preserve">платежных </w:t>
            </w:r>
            <w:r w:rsidRPr="00176A36">
              <w:rPr>
                <w:spacing w:val="-6"/>
                <w:lang w:val="ru-RU"/>
              </w:rPr>
              <w:t xml:space="preserve">карт </w:t>
            </w:r>
            <w:r w:rsidRPr="00176A36">
              <w:rPr>
                <w:lang w:val="ru-RU"/>
              </w:rPr>
              <w:t xml:space="preserve">в </w:t>
            </w:r>
            <w:r w:rsidRPr="00176A36">
              <w:rPr>
                <w:spacing w:val="-7"/>
                <w:lang w:val="ru-RU"/>
              </w:rPr>
              <w:t xml:space="preserve">валюте </w:t>
            </w:r>
            <w:r w:rsidRPr="00176A36">
              <w:rPr>
                <w:spacing w:val="-8"/>
                <w:lang w:val="ru-RU"/>
              </w:rPr>
              <w:t xml:space="preserve">Российской </w:t>
            </w:r>
            <w:r w:rsidRPr="00176A36">
              <w:rPr>
                <w:spacing w:val="-7"/>
                <w:lang w:val="ru-RU"/>
              </w:rPr>
              <w:t xml:space="preserve">Федерации </w:t>
            </w:r>
            <w:r w:rsidRPr="00176A36">
              <w:rPr>
                <w:lang w:val="ru-RU"/>
              </w:rPr>
              <w:t xml:space="preserve">и </w:t>
            </w:r>
            <w:r w:rsidRPr="00176A36">
              <w:rPr>
                <w:spacing w:val="-8"/>
                <w:lang w:val="ru-RU"/>
              </w:rPr>
              <w:t xml:space="preserve">иностранной </w:t>
            </w:r>
            <w:r w:rsidRPr="00176A36">
              <w:rPr>
                <w:spacing w:val="-7"/>
                <w:lang w:val="ru-RU"/>
              </w:rPr>
              <w:t>валюте»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F3647" w:rsidRDefault="007F3647" w:rsidP="007F3647">
            <w:pPr>
              <w:pStyle w:val="TableParagraph"/>
              <w:spacing w:before="1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2E60A5" w:rsidRPr="00CF410A" w:rsidRDefault="002E60A5" w:rsidP="002E60A5">
      <w:pPr>
        <w:sectPr w:rsidR="002E60A5" w:rsidRPr="00CF410A">
          <w:pgSz w:w="16850" w:h="11910" w:orient="landscape"/>
          <w:pgMar w:top="840" w:right="900" w:bottom="1400" w:left="760" w:header="0" w:footer="1214" w:gutter="0"/>
          <w:cols w:space="720"/>
        </w:sectPr>
      </w:pPr>
    </w:p>
    <w:p w:rsidR="002E60A5" w:rsidRDefault="002E60A5" w:rsidP="002E60A5"/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10531"/>
        <w:gridCol w:w="992"/>
        <w:gridCol w:w="30"/>
      </w:tblGrid>
      <w:tr w:rsidR="00696A25" w:rsidTr="007F3647">
        <w:trPr>
          <w:gridAfter w:val="1"/>
          <w:wAfter w:w="30" w:type="dxa"/>
          <w:trHeight w:val="1974"/>
        </w:trPr>
        <w:tc>
          <w:tcPr>
            <w:tcW w:w="13901" w:type="dxa"/>
            <w:gridSpan w:val="2"/>
          </w:tcPr>
          <w:p w:rsidR="00696A25" w:rsidRPr="00176A36" w:rsidRDefault="00696A25" w:rsidP="002E60A5">
            <w:pPr>
              <w:pStyle w:val="TableParagraph"/>
              <w:spacing w:line="251" w:lineRule="exac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Темы</w:t>
            </w:r>
            <w:r w:rsidRPr="00176A36">
              <w:rPr>
                <w:b/>
                <w:lang w:val="ru-RU"/>
              </w:rPr>
              <w:t xml:space="preserve"> самостоятельной учебной работы при изучении раздела 1</w:t>
            </w:r>
          </w:p>
          <w:p w:rsidR="00696A25" w:rsidRDefault="00696A25" w:rsidP="002E60A5">
            <w:pPr>
              <w:pStyle w:val="TableParagraph"/>
              <w:numPr>
                <w:ilvl w:val="0"/>
                <w:numId w:val="15"/>
              </w:numPr>
              <w:tabs>
                <w:tab w:val="left" w:pos="329"/>
              </w:tabs>
              <w:spacing w:before="174"/>
              <w:ind w:right="173" w:firstLine="0"/>
            </w:pPr>
            <w:r w:rsidRPr="00176A36">
              <w:rPr>
                <w:lang w:val="ru-RU"/>
              </w:rPr>
              <w:t xml:space="preserve">Работа с конспектами, учебной и специальной экономической литературой. </w:t>
            </w:r>
            <w:r>
              <w:t>Самостоятельное изучение нормативно-правовой базы осуществления банками расчетных</w:t>
            </w:r>
            <w:r>
              <w:rPr>
                <w:spacing w:val="-6"/>
              </w:rPr>
              <w:t xml:space="preserve"> </w:t>
            </w:r>
            <w:r>
              <w:t>операций.</w:t>
            </w:r>
          </w:p>
          <w:p w:rsidR="00696A25" w:rsidRPr="00176A36" w:rsidRDefault="00696A25" w:rsidP="002E60A5">
            <w:pPr>
              <w:pStyle w:val="TableParagraph"/>
              <w:numPr>
                <w:ilvl w:val="0"/>
                <w:numId w:val="15"/>
              </w:numPr>
              <w:tabs>
                <w:tab w:val="left" w:pos="329"/>
              </w:tabs>
              <w:spacing w:before="1" w:line="252" w:lineRule="exact"/>
              <w:ind w:left="328" w:hanging="222"/>
              <w:rPr>
                <w:lang w:val="ru-RU"/>
              </w:rPr>
            </w:pPr>
            <w:r w:rsidRPr="00176A36">
              <w:rPr>
                <w:lang w:val="ru-RU"/>
              </w:rPr>
              <w:t xml:space="preserve">Работа с интернет-ресурсами </w:t>
            </w:r>
            <w:hyperlink r:id="rId8">
              <w:r w:rsidRPr="00176A36">
                <w:rPr>
                  <w:lang w:val="ru-RU"/>
                </w:rPr>
                <w:t>(</w:t>
              </w:r>
              <w:r>
                <w:t>http</w:t>
              </w:r>
              <w:r w:rsidRPr="00176A36">
                <w:rPr>
                  <w:lang w:val="ru-RU"/>
                </w:rPr>
                <w:t>://</w:t>
              </w:r>
              <w:r>
                <w:t>www</w:t>
              </w:r>
              <w:r w:rsidRPr="00176A36">
                <w:rPr>
                  <w:lang w:val="ru-RU"/>
                </w:rPr>
                <w:t>.</w:t>
              </w:r>
              <w:r>
                <w:t>cbr</w:t>
              </w:r>
              <w:r w:rsidRPr="00176A36">
                <w:rPr>
                  <w:lang w:val="ru-RU"/>
                </w:rPr>
                <w:t>.</w:t>
              </w:r>
              <w:r>
                <w:t>ru</w:t>
              </w:r>
              <w:r w:rsidRPr="00176A36">
                <w:rPr>
                  <w:lang w:val="ru-RU"/>
                </w:rPr>
                <w:t>/</w:t>
              </w:r>
              <w:r>
                <w:t>statistics</w:t>
              </w:r>
              <w:r w:rsidRPr="00176A36">
                <w:rPr>
                  <w:lang w:val="ru-RU"/>
                </w:rPr>
                <w:t xml:space="preserve">/, </w:t>
              </w:r>
            </w:hyperlink>
            <w:hyperlink r:id="rId9">
              <w:r>
                <w:t>http</w:t>
              </w:r>
              <w:r w:rsidRPr="00176A36">
                <w:rPr>
                  <w:lang w:val="ru-RU"/>
                </w:rPr>
                <w:t>://</w:t>
              </w:r>
              <w:r>
                <w:t>www</w:t>
              </w:r>
              <w:r w:rsidRPr="00176A36">
                <w:rPr>
                  <w:lang w:val="ru-RU"/>
                </w:rPr>
                <w:t>.</w:t>
              </w:r>
              <w:r>
                <w:t>consultant</w:t>
              </w:r>
              <w:r w:rsidRPr="00176A36">
                <w:rPr>
                  <w:lang w:val="ru-RU"/>
                </w:rPr>
                <w:t>.</w:t>
              </w:r>
              <w:r>
                <w:t>ru</w:t>
              </w:r>
              <w:r w:rsidRPr="00176A36">
                <w:rPr>
                  <w:lang w:val="ru-RU"/>
                </w:rPr>
                <w:t>/</w:t>
              </w:r>
            </w:hyperlink>
            <w:r w:rsidRPr="00176A36">
              <w:rPr>
                <w:lang w:val="ru-RU"/>
              </w:rPr>
              <w:t xml:space="preserve">, </w:t>
            </w:r>
            <w:hyperlink r:id="rId10">
              <w:r>
                <w:t>http</w:t>
              </w:r>
              <w:r w:rsidRPr="00176A36">
                <w:rPr>
                  <w:lang w:val="ru-RU"/>
                </w:rPr>
                <w:t>://</w:t>
              </w:r>
              <w:r>
                <w:t>www</w:t>
              </w:r>
              <w:r w:rsidRPr="00176A36">
                <w:rPr>
                  <w:lang w:val="ru-RU"/>
                </w:rPr>
                <w:t>.</w:t>
              </w:r>
              <w:r>
                <w:t>garant</w:t>
              </w:r>
              <w:r w:rsidRPr="00176A36">
                <w:rPr>
                  <w:lang w:val="ru-RU"/>
                </w:rPr>
                <w:t>.</w:t>
              </w:r>
              <w:r>
                <w:t>ru</w:t>
              </w:r>
              <w:r w:rsidRPr="00176A36">
                <w:rPr>
                  <w:lang w:val="ru-RU"/>
                </w:rPr>
                <w:t>/</w:t>
              </w:r>
            </w:hyperlink>
            <w:r w:rsidRPr="00176A36">
              <w:rPr>
                <w:lang w:val="ru-RU"/>
              </w:rPr>
              <w:t>)</w:t>
            </w:r>
            <w:r w:rsidRPr="00176A36">
              <w:rPr>
                <w:spacing w:val="-12"/>
                <w:lang w:val="ru-RU"/>
              </w:rPr>
              <w:t xml:space="preserve"> </w:t>
            </w:r>
            <w:r w:rsidRPr="00176A36">
              <w:rPr>
                <w:lang w:val="ru-RU"/>
              </w:rPr>
              <w:t>.</w:t>
            </w:r>
          </w:p>
          <w:p w:rsidR="00121EB0" w:rsidRDefault="00696A25" w:rsidP="00CC1D27">
            <w:pPr>
              <w:pStyle w:val="TableParagraph"/>
              <w:numPr>
                <w:ilvl w:val="0"/>
                <w:numId w:val="15"/>
              </w:numPr>
              <w:tabs>
                <w:tab w:val="left" w:pos="329"/>
                <w:tab w:val="left" w:pos="13473"/>
              </w:tabs>
              <w:ind w:right="328" w:firstLine="0"/>
            </w:pPr>
            <w:r w:rsidRPr="00176A36">
              <w:rPr>
                <w:lang w:val="ru-RU"/>
              </w:rPr>
              <w:t xml:space="preserve">Работа с «Положением о правилах осуществления перевода денежных средств» (утв. </w:t>
            </w:r>
            <w:r>
              <w:t xml:space="preserve">Банком России 19.06.2012 N 383-П) (ред. от </w:t>
            </w:r>
          </w:p>
          <w:p w:rsidR="0079209A" w:rsidRDefault="0079209A" w:rsidP="00CC1D27">
            <w:pPr>
              <w:pStyle w:val="TableParagraph"/>
              <w:numPr>
                <w:ilvl w:val="0"/>
                <w:numId w:val="15"/>
              </w:numPr>
              <w:tabs>
                <w:tab w:val="left" w:pos="329"/>
                <w:tab w:val="left" w:pos="13473"/>
              </w:tabs>
              <w:ind w:right="328" w:firstLine="0"/>
            </w:pPr>
          </w:p>
          <w:p w:rsidR="00696A25" w:rsidRDefault="00696A25" w:rsidP="00CC1D27">
            <w:pPr>
              <w:pStyle w:val="TableParagraph"/>
              <w:numPr>
                <w:ilvl w:val="0"/>
                <w:numId w:val="15"/>
              </w:numPr>
              <w:tabs>
                <w:tab w:val="left" w:pos="329"/>
                <w:tab w:val="left" w:pos="13473"/>
              </w:tabs>
              <w:ind w:right="328" w:firstLine="0"/>
            </w:pPr>
            <w:r>
              <w:t>05.07.2017).</w:t>
            </w:r>
          </w:p>
          <w:p w:rsidR="00696A25" w:rsidRPr="00176A36" w:rsidRDefault="00696A25" w:rsidP="002E60A5">
            <w:pPr>
              <w:pStyle w:val="TableParagraph"/>
              <w:numPr>
                <w:ilvl w:val="0"/>
                <w:numId w:val="15"/>
              </w:numPr>
              <w:tabs>
                <w:tab w:val="left" w:pos="329"/>
              </w:tabs>
              <w:ind w:left="328" w:hanging="222"/>
              <w:rPr>
                <w:lang w:val="ru-RU"/>
              </w:rPr>
            </w:pPr>
            <w:r w:rsidRPr="00176A36">
              <w:rPr>
                <w:lang w:val="ru-RU"/>
              </w:rPr>
              <w:t xml:space="preserve">Изучение «Федерального закона от 27.06.2011 </w:t>
            </w:r>
            <w:r>
              <w:t>N</w:t>
            </w:r>
            <w:r w:rsidRPr="00176A36">
              <w:rPr>
                <w:lang w:val="ru-RU"/>
              </w:rPr>
              <w:t xml:space="preserve"> 161-ФЗ (ред. от 27.06.2018) </w:t>
            </w:r>
            <w:r w:rsidRPr="00176A36">
              <w:rPr>
                <w:spacing w:val="-3"/>
                <w:lang w:val="ru-RU"/>
              </w:rPr>
              <w:t xml:space="preserve">«О </w:t>
            </w:r>
            <w:r w:rsidRPr="00176A36">
              <w:rPr>
                <w:lang w:val="ru-RU"/>
              </w:rPr>
              <w:t>национальной платежной</w:t>
            </w:r>
            <w:r w:rsidRPr="00176A36">
              <w:rPr>
                <w:spacing w:val="-10"/>
                <w:lang w:val="ru-RU"/>
              </w:rPr>
              <w:t xml:space="preserve"> </w:t>
            </w:r>
            <w:r w:rsidRPr="00176A36">
              <w:rPr>
                <w:lang w:val="ru-RU"/>
              </w:rPr>
              <w:t>системе»</w:t>
            </w:r>
          </w:p>
        </w:tc>
        <w:tc>
          <w:tcPr>
            <w:tcW w:w="992" w:type="dxa"/>
          </w:tcPr>
          <w:p w:rsidR="00696A25" w:rsidRPr="00176A36" w:rsidRDefault="00696A25" w:rsidP="002E60A5">
            <w:pPr>
              <w:pStyle w:val="TableParagraph"/>
              <w:rPr>
                <w:b/>
                <w:sz w:val="24"/>
                <w:lang w:val="ru-RU"/>
              </w:rPr>
            </w:pPr>
          </w:p>
          <w:p w:rsidR="00696A25" w:rsidRPr="00176A36" w:rsidRDefault="00696A25" w:rsidP="002E60A5">
            <w:pPr>
              <w:pStyle w:val="TableParagraph"/>
              <w:rPr>
                <w:b/>
                <w:sz w:val="24"/>
                <w:lang w:val="ru-RU"/>
              </w:rPr>
            </w:pPr>
          </w:p>
          <w:p w:rsidR="00696A25" w:rsidRPr="00176A36" w:rsidRDefault="00696A25" w:rsidP="002E60A5">
            <w:pPr>
              <w:pStyle w:val="TableParagraph"/>
              <w:spacing w:before="7"/>
              <w:rPr>
                <w:b/>
                <w:sz w:val="26"/>
                <w:lang w:val="ru-RU"/>
              </w:rPr>
            </w:pPr>
          </w:p>
          <w:p w:rsidR="00696A25" w:rsidRPr="0085727A" w:rsidRDefault="00696A25" w:rsidP="002E60A5">
            <w:pPr>
              <w:pStyle w:val="TableParagraph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8</w:t>
            </w:r>
          </w:p>
        </w:tc>
      </w:tr>
      <w:tr w:rsidR="0060346D" w:rsidTr="007F3647">
        <w:trPr>
          <w:gridAfter w:val="1"/>
          <w:wAfter w:w="30" w:type="dxa"/>
          <w:trHeight w:val="414"/>
        </w:trPr>
        <w:tc>
          <w:tcPr>
            <w:tcW w:w="13901" w:type="dxa"/>
            <w:gridSpan w:val="2"/>
          </w:tcPr>
          <w:p w:rsidR="0060346D" w:rsidRDefault="0060346D" w:rsidP="002E60A5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Раздел 2. Кассовое обслуживание клиентов</w:t>
            </w:r>
          </w:p>
        </w:tc>
        <w:tc>
          <w:tcPr>
            <w:tcW w:w="992" w:type="dxa"/>
          </w:tcPr>
          <w:p w:rsidR="0060346D" w:rsidRDefault="0060346D" w:rsidP="002E60A5">
            <w:pPr>
              <w:pStyle w:val="TableParagraph"/>
              <w:spacing w:before="1"/>
              <w:ind w:left="293" w:right="284"/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</w:tr>
      <w:tr w:rsidR="00696A25" w:rsidTr="007F3647">
        <w:trPr>
          <w:gridAfter w:val="1"/>
          <w:wAfter w:w="30" w:type="dxa"/>
          <w:trHeight w:val="335"/>
        </w:trPr>
        <w:tc>
          <w:tcPr>
            <w:tcW w:w="13901" w:type="dxa"/>
            <w:gridSpan w:val="2"/>
          </w:tcPr>
          <w:p w:rsidR="00696A25" w:rsidRDefault="00696A25" w:rsidP="002E60A5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МДК.01.02 Кассовые операции банка</w:t>
            </w:r>
          </w:p>
        </w:tc>
        <w:tc>
          <w:tcPr>
            <w:tcW w:w="992" w:type="dxa"/>
          </w:tcPr>
          <w:p w:rsidR="00696A25" w:rsidRPr="007F3647" w:rsidRDefault="007F3647" w:rsidP="002E60A5">
            <w:pPr>
              <w:pStyle w:val="TableParagraph"/>
              <w:spacing w:before="1"/>
              <w:ind w:left="293" w:right="28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62</w:t>
            </w:r>
          </w:p>
        </w:tc>
      </w:tr>
      <w:tr w:rsidR="00696A25" w:rsidTr="007F3647">
        <w:trPr>
          <w:gridAfter w:val="1"/>
          <w:wAfter w:w="30" w:type="dxa"/>
          <w:trHeight w:val="433"/>
        </w:trPr>
        <w:tc>
          <w:tcPr>
            <w:tcW w:w="3370" w:type="dxa"/>
            <w:vMerge w:val="restart"/>
          </w:tcPr>
          <w:p w:rsidR="00696A25" w:rsidRDefault="00696A25" w:rsidP="002E60A5">
            <w:pPr>
              <w:pStyle w:val="TableParagraph"/>
              <w:spacing w:before="1"/>
              <w:ind w:left="107" w:right="748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>Тема 2.1 Организация кассовой работы в банке</w:t>
            </w:r>
          </w:p>
          <w:p w:rsidR="00280657" w:rsidRPr="00176A36" w:rsidRDefault="00280657" w:rsidP="00280657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ПК 1.1.</w:t>
            </w:r>
          </w:p>
          <w:p w:rsidR="00280657" w:rsidRDefault="00280657" w:rsidP="00280657">
            <w:pPr>
              <w:pStyle w:val="TableParagraph"/>
              <w:spacing w:before="1"/>
              <w:ind w:left="107" w:right="104"/>
              <w:rPr>
                <w:lang w:val="ru-RU"/>
              </w:rPr>
            </w:pPr>
            <w:r w:rsidRPr="00176A36">
              <w:rPr>
                <w:lang w:val="ru-RU"/>
              </w:rPr>
              <w:t xml:space="preserve">ОК01. ОК02. ОК03. ОК04. </w:t>
            </w:r>
            <w:r>
              <w:rPr>
                <w:lang w:val="ru-RU"/>
              </w:rPr>
              <w:t xml:space="preserve">ОК05. ОК09. </w:t>
            </w:r>
            <w:r w:rsidRPr="007B6CE8">
              <w:rPr>
                <w:lang w:val="ru-RU"/>
              </w:rPr>
              <w:t>ОК010. ОК11.</w:t>
            </w:r>
          </w:p>
          <w:p w:rsidR="00280657" w:rsidRPr="00176A36" w:rsidRDefault="0030154F" w:rsidP="00280657">
            <w:pPr>
              <w:pStyle w:val="TableParagraph"/>
              <w:spacing w:before="1"/>
              <w:ind w:left="107" w:right="748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10531" w:type="dxa"/>
          </w:tcPr>
          <w:p w:rsidR="00696A25" w:rsidRDefault="00696A25" w:rsidP="002E60A5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992" w:type="dxa"/>
          </w:tcPr>
          <w:p w:rsidR="00696A25" w:rsidRPr="0075204E" w:rsidRDefault="0075204E" w:rsidP="0075204E">
            <w:pPr>
              <w:pStyle w:val="TableParagraph"/>
              <w:spacing w:before="154"/>
              <w:jc w:val="center"/>
              <w:rPr>
                <w:b/>
                <w:lang w:val="ru-RU"/>
              </w:rPr>
            </w:pPr>
            <w:r w:rsidRPr="0075204E">
              <w:rPr>
                <w:b/>
                <w:lang w:val="ru-RU"/>
              </w:rPr>
              <w:t>16</w:t>
            </w:r>
          </w:p>
        </w:tc>
      </w:tr>
      <w:tr w:rsidR="00696A25" w:rsidTr="007F3647">
        <w:trPr>
          <w:gridAfter w:val="1"/>
          <w:wAfter w:w="30" w:type="dxa"/>
          <w:trHeight w:val="332"/>
        </w:trPr>
        <w:tc>
          <w:tcPr>
            <w:tcW w:w="3370" w:type="dxa"/>
            <w:vMerge/>
          </w:tcPr>
          <w:p w:rsidR="00696A25" w:rsidRDefault="00696A25" w:rsidP="002E60A5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696A25" w:rsidRPr="00176A36" w:rsidRDefault="00696A25" w:rsidP="002E60A5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1. Нормативно-правовое регулирование кассовых операций</w:t>
            </w:r>
          </w:p>
        </w:tc>
        <w:tc>
          <w:tcPr>
            <w:tcW w:w="992" w:type="dxa"/>
            <w:tcBorders>
              <w:top w:val="nil"/>
            </w:tcBorders>
          </w:tcPr>
          <w:p w:rsidR="00696A25" w:rsidRPr="00147D2A" w:rsidRDefault="00696A25" w:rsidP="00147D2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9209A" w:rsidTr="007F3647">
        <w:trPr>
          <w:gridAfter w:val="1"/>
          <w:wAfter w:w="30" w:type="dxa"/>
          <w:trHeight w:val="332"/>
        </w:trPr>
        <w:tc>
          <w:tcPr>
            <w:tcW w:w="3370" w:type="dxa"/>
            <w:vMerge/>
          </w:tcPr>
          <w:p w:rsidR="0079209A" w:rsidRDefault="0079209A" w:rsidP="002E60A5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9209A" w:rsidRPr="0079209A" w:rsidRDefault="0079209A" w:rsidP="002E60A5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176A36">
              <w:rPr>
                <w:lang w:val="ru-RU"/>
              </w:rPr>
              <w:t>. Нормативно-правовое регулирование кассовых операций</w:t>
            </w:r>
          </w:p>
        </w:tc>
        <w:tc>
          <w:tcPr>
            <w:tcW w:w="992" w:type="dxa"/>
            <w:tcBorders>
              <w:top w:val="nil"/>
            </w:tcBorders>
          </w:tcPr>
          <w:p w:rsidR="0079209A" w:rsidRPr="0079209A" w:rsidRDefault="000A22DC" w:rsidP="00147D2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696A25" w:rsidTr="007F3647">
        <w:trPr>
          <w:gridAfter w:val="1"/>
          <w:wAfter w:w="30" w:type="dxa"/>
          <w:trHeight w:val="422"/>
        </w:trPr>
        <w:tc>
          <w:tcPr>
            <w:tcW w:w="3370" w:type="dxa"/>
            <w:vMerge/>
          </w:tcPr>
          <w:p w:rsidR="00696A25" w:rsidRPr="00176A36" w:rsidRDefault="00696A25" w:rsidP="002E60A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696A25" w:rsidRPr="00176A36" w:rsidRDefault="0079209A" w:rsidP="002E60A5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696A25" w:rsidRPr="00176A36">
              <w:rPr>
                <w:lang w:val="ru-RU"/>
              </w:rPr>
              <w:t>. Порядок совершения кассовых операций с юридическими лицами</w:t>
            </w:r>
          </w:p>
        </w:tc>
        <w:tc>
          <w:tcPr>
            <w:tcW w:w="992" w:type="dxa"/>
            <w:tcBorders>
              <w:top w:val="nil"/>
            </w:tcBorders>
          </w:tcPr>
          <w:p w:rsidR="00696A25" w:rsidRPr="00147D2A" w:rsidRDefault="00696A25" w:rsidP="00147D2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9209A" w:rsidTr="007F3647">
        <w:trPr>
          <w:gridAfter w:val="1"/>
          <w:wAfter w:w="30" w:type="dxa"/>
          <w:trHeight w:val="422"/>
        </w:trPr>
        <w:tc>
          <w:tcPr>
            <w:tcW w:w="3370" w:type="dxa"/>
            <w:vMerge/>
          </w:tcPr>
          <w:p w:rsidR="0079209A" w:rsidRPr="00176A36" w:rsidRDefault="0079209A" w:rsidP="002E60A5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9209A" w:rsidRPr="0079209A" w:rsidRDefault="0079209A" w:rsidP="002E60A5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 xml:space="preserve">4. </w:t>
            </w:r>
            <w:r w:rsidRPr="00176A36">
              <w:rPr>
                <w:lang w:val="ru-RU"/>
              </w:rPr>
              <w:t>Порядок совершения кассовых операций с юридическими лицами</w:t>
            </w:r>
          </w:p>
        </w:tc>
        <w:tc>
          <w:tcPr>
            <w:tcW w:w="992" w:type="dxa"/>
            <w:tcBorders>
              <w:top w:val="nil"/>
            </w:tcBorders>
          </w:tcPr>
          <w:p w:rsidR="0079209A" w:rsidRPr="0079209A" w:rsidRDefault="000A22DC" w:rsidP="00147D2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696A25" w:rsidTr="007F3647">
        <w:trPr>
          <w:gridAfter w:val="1"/>
          <w:wAfter w:w="30" w:type="dxa"/>
          <w:trHeight w:val="414"/>
        </w:trPr>
        <w:tc>
          <w:tcPr>
            <w:tcW w:w="3370" w:type="dxa"/>
            <w:vMerge/>
          </w:tcPr>
          <w:p w:rsidR="00696A25" w:rsidRPr="00176A36" w:rsidRDefault="00696A25" w:rsidP="00147D2A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696A25" w:rsidRDefault="0079209A" w:rsidP="00147D2A">
            <w:pPr>
              <w:pStyle w:val="TableParagraph"/>
              <w:spacing w:line="247" w:lineRule="exact"/>
              <w:ind w:left="107"/>
            </w:pPr>
            <w:r>
              <w:t>5</w:t>
            </w:r>
            <w:r w:rsidR="00696A25">
              <w:t>. Бухгалтерский учет кассовых операций</w:t>
            </w:r>
          </w:p>
        </w:tc>
        <w:tc>
          <w:tcPr>
            <w:tcW w:w="992" w:type="dxa"/>
            <w:tcBorders>
              <w:top w:val="nil"/>
            </w:tcBorders>
          </w:tcPr>
          <w:p w:rsidR="00696A25" w:rsidRPr="00147D2A" w:rsidRDefault="00696A25" w:rsidP="00147D2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9209A" w:rsidTr="007F3647">
        <w:trPr>
          <w:gridAfter w:val="1"/>
          <w:wAfter w:w="30" w:type="dxa"/>
          <w:trHeight w:val="414"/>
        </w:trPr>
        <w:tc>
          <w:tcPr>
            <w:tcW w:w="3370" w:type="dxa"/>
            <w:vMerge/>
          </w:tcPr>
          <w:p w:rsidR="0079209A" w:rsidRPr="00176A36" w:rsidRDefault="0079209A" w:rsidP="0079209A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9209A" w:rsidRDefault="0079209A" w:rsidP="000A22DC">
            <w:pPr>
              <w:ind w:left="177"/>
            </w:pPr>
            <w:r>
              <w:t>6.</w:t>
            </w:r>
            <w:r w:rsidRPr="00EA15CF">
              <w:t>Бухгалтерский учет кассовых операций</w:t>
            </w:r>
          </w:p>
        </w:tc>
        <w:tc>
          <w:tcPr>
            <w:tcW w:w="992" w:type="dxa"/>
            <w:tcBorders>
              <w:top w:val="nil"/>
            </w:tcBorders>
          </w:tcPr>
          <w:p w:rsidR="0079209A" w:rsidRPr="000A22DC" w:rsidRDefault="000A22DC" w:rsidP="0079209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9209A" w:rsidTr="007F3647">
        <w:trPr>
          <w:gridAfter w:val="1"/>
          <w:wAfter w:w="30" w:type="dxa"/>
          <w:trHeight w:val="414"/>
        </w:trPr>
        <w:tc>
          <w:tcPr>
            <w:tcW w:w="3370" w:type="dxa"/>
            <w:vMerge/>
          </w:tcPr>
          <w:p w:rsidR="0079209A" w:rsidRPr="00176A36" w:rsidRDefault="0079209A" w:rsidP="0079209A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9209A" w:rsidRDefault="0079209A" w:rsidP="000A22DC">
            <w:pPr>
              <w:ind w:left="177"/>
            </w:pPr>
            <w:r>
              <w:t>7</w:t>
            </w:r>
            <w:r w:rsidRPr="00EA15CF">
              <w:t>. Бухгалтерский учет кассовых операций</w:t>
            </w:r>
          </w:p>
        </w:tc>
        <w:tc>
          <w:tcPr>
            <w:tcW w:w="992" w:type="dxa"/>
            <w:tcBorders>
              <w:top w:val="nil"/>
            </w:tcBorders>
          </w:tcPr>
          <w:p w:rsidR="0079209A" w:rsidRPr="000A22DC" w:rsidRDefault="000A22DC" w:rsidP="0079209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414"/>
        </w:trPr>
        <w:tc>
          <w:tcPr>
            <w:tcW w:w="3370" w:type="dxa"/>
            <w:vMerge/>
          </w:tcPr>
          <w:p w:rsidR="0075204E" w:rsidRPr="00176A36" w:rsidRDefault="0075204E" w:rsidP="0079209A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5204E" w:rsidRPr="0075204E" w:rsidRDefault="0075204E" w:rsidP="000A22DC">
            <w:pPr>
              <w:ind w:left="177"/>
              <w:rPr>
                <w:lang w:val="ru-RU"/>
              </w:rPr>
            </w:pPr>
            <w:r>
              <w:rPr>
                <w:lang w:val="ru-RU"/>
              </w:rPr>
              <w:t>8.</w:t>
            </w:r>
            <w:r w:rsidRPr="00EA15CF">
              <w:t xml:space="preserve"> Бухгалтерский учет кассовых операций</w:t>
            </w:r>
          </w:p>
        </w:tc>
        <w:tc>
          <w:tcPr>
            <w:tcW w:w="992" w:type="dxa"/>
            <w:tcBorders>
              <w:top w:val="nil"/>
            </w:tcBorders>
          </w:tcPr>
          <w:p w:rsidR="0075204E" w:rsidRPr="0075204E" w:rsidRDefault="0075204E" w:rsidP="0079209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696A25" w:rsidTr="007F3647">
        <w:trPr>
          <w:gridAfter w:val="1"/>
          <w:wAfter w:w="30" w:type="dxa"/>
          <w:trHeight w:val="420"/>
        </w:trPr>
        <w:tc>
          <w:tcPr>
            <w:tcW w:w="3370" w:type="dxa"/>
            <w:vMerge/>
          </w:tcPr>
          <w:p w:rsidR="00696A25" w:rsidRDefault="00696A25" w:rsidP="00147D2A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696A25" w:rsidRDefault="0075204E" w:rsidP="000A22DC">
            <w:pPr>
              <w:pStyle w:val="TableParagraph"/>
              <w:spacing w:line="247" w:lineRule="exact"/>
              <w:ind w:left="177"/>
            </w:pPr>
            <w:r>
              <w:t>9</w:t>
            </w:r>
            <w:r w:rsidR="00696A25">
              <w:t>. Инкассация банковских ценностей</w:t>
            </w:r>
          </w:p>
        </w:tc>
        <w:tc>
          <w:tcPr>
            <w:tcW w:w="992" w:type="dxa"/>
            <w:tcBorders>
              <w:top w:val="nil"/>
            </w:tcBorders>
          </w:tcPr>
          <w:p w:rsidR="00696A25" w:rsidRPr="00147D2A" w:rsidRDefault="00696A25" w:rsidP="00147D2A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0A22DC" w:rsidTr="007F3647">
        <w:trPr>
          <w:gridAfter w:val="1"/>
          <w:wAfter w:w="30" w:type="dxa"/>
          <w:trHeight w:val="420"/>
        </w:trPr>
        <w:tc>
          <w:tcPr>
            <w:tcW w:w="3370" w:type="dxa"/>
            <w:vMerge/>
          </w:tcPr>
          <w:p w:rsidR="000A22DC" w:rsidRDefault="000A22DC" w:rsidP="000A22DC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0A22DC" w:rsidRDefault="0075204E" w:rsidP="000A22DC">
            <w:pPr>
              <w:pStyle w:val="TableParagraph"/>
              <w:spacing w:line="247" w:lineRule="exact"/>
              <w:ind w:left="177"/>
            </w:pPr>
            <w:r>
              <w:t>10</w:t>
            </w:r>
            <w:r w:rsidR="000A22DC">
              <w:t>. Инкассация банковских ценностей</w:t>
            </w:r>
          </w:p>
        </w:tc>
        <w:tc>
          <w:tcPr>
            <w:tcW w:w="992" w:type="dxa"/>
            <w:tcBorders>
              <w:top w:val="nil"/>
            </w:tcBorders>
          </w:tcPr>
          <w:p w:rsidR="000A22DC" w:rsidRPr="000A22DC" w:rsidRDefault="000A22DC" w:rsidP="000A22D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420"/>
        </w:trPr>
        <w:tc>
          <w:tcPr>
            <w:tcW w:w="3370" w:type="dxa"/>
            <w:vMerge/>
          </w:tcPr>
          <w:p w:rsidR="0075204E" w:rsidRDefault="0075204E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5204E" w:rsidRDefault="0075204E" w:rsidP="0075204E">
            <w:pPr>
              <w:pStyle w:val="TableParagraph"/>
              <w:spacing w:line="247" w:lineRule="exact"/>
              <w:ind w:left="177"/>
            </w:pPr>
            <w:r>
              <w:t>11. Инкассация банковских ценностей</w:t>
            </w:r>
          </w:p>
        </w:tc>
        <w:tc>
          <w:tcPr>
            <w:tcW w:w="992" w:type="dxa"/>
            <w:tcBorders>
              <w:top w:val="nil"/>
            </w:tcBorders>
          </w:tcPr>
          <w:p w:rsidR="0075204E" w:rsidRPr="0075204E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420"/>
        </w:trPr>
        <w:tc>
          <w:tcPr>
            <w:tcW w:w="3370" w:type="dxa"/>
            <w:vMerge/>
          </w:tcPr>
          <w:p w:rsidR="0075204E" w:rsidRDefault="0075204E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5204E" w:rsidRDefault="0075204E" w:rsidP="0075204E">
            <w:pPr>
              <w:pStyle w:val="TableParagraph"/>
              <w:spacing w:line="247" w:lineRule="exact"/>
              <w:ind w:left="177"/>
            </w:pPr>
            <w:r>
              <w:t>12. Инкассация банковских ценностей</w:t>
            </w:r>
          </w:p>
        </w:tc>
        <w:tc>
          <w:tcPr>
            <w:tcW w:w="992" w:type="dxa"/>
            <w:tcBorders>
              <w:top w:val="nil"/>
            </w:tcBorders>
          </w:tcPr>
          <w:p w:rsidR="0075204E" w:rsidRPr="0075204E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398"/>
        </w:trPr>
        <w:tc>
          <w:tcPr>
            <w:tcW w:w="3370" w:type="dxa"/>
            <w:vMerge/>
          </w:tcPr>
          <w:p w:rsidR="0075204E" w:rsidRDefault="0075204E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Pr="00176A36">
              <w:rPr>
                <w:lang w:val="ru-RU"/>
              </w:rPr>
              <w:t>. Порядок проведения операций с использованием программно-технических средств</w:t>
            </w:r>
          </w:p>
        </w:tc>
        <w:tc>
          <w:tcPr>
            <w:tcW w:w="992" w:type="dxa"/>
            <w:tcBorders>
              <w:top w:val="nil"/>
            </w:tcBorders>
          </w:tcPr>
          <w:p w:rsidR="0075204E" w:rsidRPr="00147D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398"/>
        </w:trPr>
        <w:tc>
          <w:tcPr>
            <w:tcW w:w="3370" w:type="dxa"/>
            <w:vMerge/>
          </w:tcPr>
          <w:p w:rsidR="0075204E" w:rsidRDefault="0075204E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Pr="00176A36">
              <w:rPr>
                <w:lang w:val="ru-RU"/>
              </w:rPr>
              <w:t>. Порядок проведения операций с использованием программно-технических средств</w:t>
            </w:r>
          </w:p>
        </w:tc>
        <w:tc>
          <w:tcPr>
            <w:tcW w:w="992" w:type="dxa"/>
            <w:tcBorders>
              <w:top w:val="nil"/>
            </w:tcBorders>
          </w:tcPr>
          <w:p w:rsidR="0075204E" w:rsidRPr="000A22DC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398"/>
        </w:trPr>
        <w:tc>
          <w:tcPr>
            <w:tcW w:w="3370" w:type="dxa"/>
            <w:vMerge/>
          </w:tcPr>
          <w:p w:rsidR="0075204E" w:rsidRPr="000A22DC" w:rsidRDefault="0075204E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Pr="00176A36">
              <w:rPr>
                <w:lang w:val="ru-RU"/>
              </w:rPr>
              <w:t>. Порядок проведения операций с использованием программно-технических средств</w:t>
            </w:r>
          </w:p>
        </w:tc>
        <w:tc>
          <w:tcPr>
            <w:tcW w:w="992" w:type="dxa"/>
            <w:tcBorders>
              <w:top w:val="nil"/>
            </w:tcBorders>
          </w:tcPr>
          <w:p w:rsidR="0075204E" w:rsidRPr="000A22DC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398"/>
        </w:trPr>
        <w:tc>
          <w:tcPr>
            <w:tcW w:w="3370" w:type="dxa"/>
            <w:vMerge/>
          </w:tcPr>
          <w:p w:rsidR="0075204E" w:rsidRPr="000A22DC" w:rsidRDefault="0075204E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Pr="00176A36">
              <w:rPr>
                <w:lang w:val="ru-RU"/>
              </w:rPr>
              <w:t>. Порядок проведения операций с использованием программно-технических средств</w:t>
            </w:r>
          </w:p>
        </w:tc>
        <w:tc>
          <w:tcPr>
            <w:tcW w:w="992" w:type="dxa"/>
            <w:tcBorders>
              <w:top w:val="nil"/>
            </w:tcBorders>
          </w:tcPr>
          <w:p w:rsidR="0075204E" w:rsidRPr="000A22DC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290"/>
        </w:trPr>
        <w:tc>
          <w:tcPr>
            <w:tcW w:w="3370" w:type="dxa"/>
            <w:vMerge/>
          </w:tcPr>
          <w:p w:rsidR="0075204E" w:rsidRPr="00176A36" w:rsidRDefault="0075204E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>В том числе, практич</w:t>
            </w:r>
            <w:r>
              <w:rPr>
                <w:b/>
                <w:lang w:val="ru-RU"/>
              </w:rPr>
              <w:t xml:space="preserve">еских занятий 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</w:t>
            </w:r>
          </w:p>
        </w:tc>
      </w:tr>
      <w:tr w:rsidR="0075204E" w:rsidTr="007F3647">
        <w:trPr>
          <w:gridAfter w:val="1"/>
          <w:wAfter w:w="30" w:type="dxa"/>
          <w:trHeight w:val="408"/>
        </w:trPr>
        <w:tc>
          <w:tcPr>
            <w:tcW w:w="3370" w:type="dxa"/>
            <w:vMerge/>
          </w:tcPr>
          <w:p w:rsidR="0075204E" w:rsidRPr="0085727A" w:rsidRDefault="0075204E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 w:rsidRPr="00176A36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 17 </w:t>
            </w:r>
            <w:r w:rsidRPr="00176A36">
              <w:rPr>
                <w:lang w:val="ru-RU"/>
              </w:rPr>
              <w:t>«Анализ нормативно-правового регулирования кассовых операций»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408"/>
        </w:trPr>
        <w:tc>
          <w:tcPr>
            <w:tcW w:w="3370" w:type="dxa"/>
            <w:vMerge/>
          </w:tcPr>
          <w:p w:rsidR="0075204E" w:rsidRPr="0085727A" w:rsidRDefault="0075204E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 17 </w:t>
            </w:r>
            <w:r w:rsidRPr="00176A36">
              <w:rPr>
                <w:lang w:val="ru-RU"/>
              </w:rPr>
              <w:t>«Анализ нормативно-правового регулирования кассовых операций»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408"/>
        </w:trPr>
        <w:tc>
          <w:tcPr>
            <w:tcW w:w="3370" w:type="dxa"/>
            <w:vMerge/>
          </w:tcPr>
          <w:p w:rsidR="0075204E" w:rsidRPr="00077096" w:rsidRDefault="0075204E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№18 </w:t>
            </w:r>
            <w:r w:rsidRPr="00176A36">
              <w:rPr>
                <w:lang w:val="ru-RU"/>
              </w:rPr>
              <w:t>«Порядок совершения кассовых операций с юридическими лицами»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330"/>
        </w:trPr>
        <w:tc>
          <w:tcPr>
            <w:tcW w:w="3370" w:type="dxa"/>
            <w:vMerge/>
          </w:tcPr>
          <w:p w:rsidR="0075204E" w:rsidRPr="00696A25" w:rsidRDefault="0075204E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4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№18 </w:t>
            </w:r>
            <w:r w:rsidRPr="00176A36">
              <w:rPr>
                <w:lang w:val="ru-RU"/>
              </w:rPr>
              <w:t>«Порядок совершения кассовых операций с юридическими лицами»</w:t>
            </w:r>
          </w:p>
        </w:tc>
        <w:tc>
          <w:tcPr>
            <w:tcW w:w="992" w:type="dxa"/>
          </w:tcPr>
          <w:p w:rsidR="0075204E" w:rsidRPr="00147D2A" w:rsidRDefault="0075204E" w:rsidP="0075204E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 w:rsidRPr="00147D2A"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362"/>
        </w:trPr>
        <w:tc>
          <w:tcPr>
            <w:tcW w:w="3370" w:type="dxa"/>
            <w:vMerge/>
          </w:tcPr>
          <w:p w:rsidR="0075204E" w:rsidRDefault="0075204E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5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№19 </w:t>
            </w:r>
            <w:r w:rsidRPr="00176A36">
              <w:rPr>
                <w:lang w:val="ru-RU"/>
              </w:rPr>
              <w:t>«Бухгалтерский учет кассовых операций»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362"/>
        </w:trPr>
        <w:tc>
          <w:tcPr>
            <w:tcW w:w="3370" w:type="dxa"/>
            <w:vMerge/>
          </w:tcPr>
          <w:p w:rsidR="0075204E" w:rsidRDefault="0075204E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6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№19 </w:t>
            </w:r>
            <w:r w:rsidRPr="00176A36">
              <w:rPr>
                <w:lang w:val="ru-RU"/>
              </w:rPr>
              <w:t>«Бухгалтерский учет кассовых операций»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362"/>
        </w:trPr>
        <w:tc>
          <w:tcPr>
            <w:tcW w:w="3370" w:type="dxa"/>
            <w:vMerge/>
          </w:tcPr>
          <w:p w:rsidR="0075204E" w:rsidRPr="00077096" w:rsidRDefault="0075204E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7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№20 </w:t>
            </w:r>
            <w:r w:rsidRPr="00176A36">
              <w:rPr>
                <w:lang w:val="ru-RU"/>
              </w:rPr>
              <w:t>«Инкассация банковских ценностей»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284"/>
        </w:trPr>
        <w:tc>
          <w:tcPr>
            <w:tcW w:w="3370" w:type="dxa"/>
            <w:vMerge/>
          </w:tcPr>
          <w:p w:rsidR="0075204E" w:rsidRPr="00696A25" w:rsidRDefault="0075204E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8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№20 </w:t>
            </w:r>
            <w:r w:rsidRPr="00176A36">
              <w:rPr>
                <w:lang w:val="ru-RU"/>
              </w:rPr>
              <w:t>«Инкассация банковских ценностей»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491"/>
        </w:trPr>
        <w:tc>
          <w:tcPr>
            <w:tcW w:w="3370" w:type="dxa"/>
            <w:vMerge/>
          </w:tcPr>
          <w:p w:rsidR="0075204E" w:rsidRPr="00696A25" w:rsidRDefault="0075204E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9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№21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Порядок хранения и передачи ключей и других ценностей»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491"/>
        </w:trPr>
        <w:tc>
          <w:tcPr>
            <w:tcW w:w="3370" w:type="dxa"/>
            <w:vMerge/>
          </w:tcPr>
          <w:p w:rsidR="0075204E" w:rsidRPr="00696A25" w:rsidRDefault="0075204E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10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№21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Порядок хранения и передачи ключей и других ценностей»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491"/>
        </w:trPr>
        <w:tc>
          <w:tcPr>
            <w:tcW w:w="3370" w:type="dxa"/>
            <w:vMerge/>
          </w:tcPr>
          <w:p w:rsidR="0075204E" w:rsidRPr="00077096" w:rsidRDefault="0075204E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tabs>
                <w:tab w:val="left" w:pos="319"/>
                <w:tab w:val="left" w:pos="2924"/>
                <w:tab w:val="left" w:pos="4072"/>
                <w:tab w:val="left" w:pos="5475"/>
                <w:tab w:val="left" w:pos="6417"/>
                <w:tab w:val="left" w:pos="7569"/>
                <w:tab w:val="left" w:pos="9186"/>
              </w:tabs>
              <w:ind w:left="107" w:right="95"/>
              <w:rPr>
                <w:lang w:val="ru-RU"/>
              </w:rPr>
            </w:pPr>
            <w:r>
              <w:rPr>
                <w:b/>
                <w:lang w:val="ru-RU"/>
              </w:rPr>
              <w:t xml:space="preserve">11. Практическое занятие № 22 </w:t>
            </w:r>
            <w:r w:rsidRPr="00176A36">
              <w:rPr>
                <w:b/>
                <w:lang w:val="ru-RU"/>
              </w:rPr>
              <w:t>«</w:t>
            </w:r>
            <w:r>
              <w:rPr>
                <w:lang w:val="ru-RU"/>
              </w:rPr>
              <w:t>Порядок обеспечения</w:t>
            </w:r>
            <w:r>
              <w:rPr>
                <w:lang w:val="ru-RU"/>
              </w:rPr>
              <w:tab/>
              <w:t xml:space="preserve">защиты </w:t>
            </w:r>
            <w:r w:rsidRPr="00176A36">
              <w:rPr>
                <w:lang w:val="ru-RU"/>
              </w:rPr>
              <w:t>кассового</w:t>
            </w:r>
            <w:r>
              <w:rPr>
                <w:lang w:val="ru-RU"/>
              </w:rPr>
              <w:t xml:space="preserve"> подразделения </w:t>
            </w:r>
            <w:r w:rsidRPr="00176A36">
              <w:rPr>
                <w:spacing w:val="-11"/>
                <w:lang w:val="ru-RU"/>
              </w:rPr>
              <w:t xml:space="preserve">от </w:t>
            </w:r>
            <w:r w:rsidRPr="00176A36">
              <w:rPr>
                <w:lang w:val="ru-RU"/>
              </w:rPr>
              <w:t>криминальных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посягательств»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638"/>
        </w:trPr>
        <w:tc>
          <w:tcPr>
            <w:tcW w:w="3370" w:type="dxa"/>
            <w:vMerge/>
          </w:tcPr>
          <w:p w:rsidR="0075204E" w:rsidRPr="00696A25" w:rsidRDefault="0075204E" w:rsidP="0075204E">
            <w:pPr>
              <w:pStyle w:val="TableParagraph"/>
              <w:rPr>
                <w:lang w:val="ru-RU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tabs>
                <w:tab w:val="left" w:pos="319"/>
                <w:tab w:val="left" w:pos="2924"/>
                <w:tab w:val="left" w:pos="4072"/>
                <w:tab w:val="left" w:pos="5475"/>
                <w:tab w:val="left" w:pos="6417"/>
                <w:tab w:val="left" w:pos="7569"/>
                <w:tab w:val="left" w:pos="9186"/>
              </w:tabs>
              <w:ind w:left="107" w:right="95"/>
              <w:rPr>
                <w:lang w:val="ru-RU"/>
              </w:rPr>
            </w:pPr>
            <w:r>
              <w:rPr>
                <w:b/>
                <w:lang w:val="ru-RU"/>
              </w:rPr>
              <w:t xml:space="preserve">12. Практическое занятие № 22 </w:t>
            </w:r>
            <w:r w:rsidRPr="00176A36">
              <w:rPr>
                <w:b/>
                <w:lang w:val="ru-RU"/>
              </w:rPr>
              <w:t>«</w:t>
            </w:r>
            <w:r>
              <w:rPr>
                <w:lang w:val="ru-RU"/>
              </w:rPr>
              <w:t>Порядок обеспечения</w:t>
            </w:r>
            <w:r>
              <w:rPr>
                <w:lang w:val="ru-RU"/>
              </w:rPr>
              <w:tab/>
              <w:t xml:space="preserve">защиты </w:t>
            </w:r>
            <w:r w:rsidRPr="00176A36">
              <w:rPr>
                <w:lang w:val="ru-RU"/>
              </w:rPr>
              <w:t>кассового</w:t>
            </w:r>
            <w:r>
              <w:rPr>
                <w:lang w:val="ru-RU"/>
              </w:rPr>
              <w:t xml:space="preserve"> подразделения </w:t>
            </w:r>
            <w:r w:rsidRPr="00176A36">
              <w:rPr>
                <w:spacing w:val="-11"/>
                <w:lang w:val="ru-RU"/>
              </w:rPr>
              <w:t xml:space="preserve">от </w:t>
            </w:r>
            <w:r w:rsidRPr="00176A36">
              <w:rPr>
                <w:lang w:val="ru-RU"/>
              </w:rPr>
              <w:t>криминальных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посягательств»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077096">
        <w:trPr>
          <w:gridAfter w:val="1"/>
          <w:wAfter w:w="30" w:type="dxa"/>
          <w:trHeight w:val="452"/>
        </w:trPr>
        <w:tc>
          <w:tcPr>
            <w:tcW w:w="3370" w:type="dxa"/>
            <w:vMerge/>
          </w:tcPr>
          <w:p w:rsidR="0075204E" w:rsidRPr="00696A25" w:rsidRDefault="0075204E" w:rsidP="0075204E">
            <w:pPr>
              <w:pStyle w:val="TableParagraph"/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13</w:t>
            </w:r>
            <w:r w:rsidRPr="00176A36">
              <w:rPr>
                <w:b/>
                <w:lang w:val="ru-RU"/>
              </w:rPr>
              <w:t>. Практическое занятие</w:t>
            </w:r>
            <w:r>
              <w:rPr>
                <w:b/>
                <w:lang w:val="ru-RU"/>
              </w:rPr>
              <w:t xml:space="preserve"> №23 </w:t>
            </w:r>
            <w:r w:rsidRPr="00176A36">
              <w:rPr>
                <w:b/>
                <w:lang w:val="ru-RU"/>
              </w:rPr>
              <w:t xml:space="preserve"> «</w:t>
            </w:r>
            <w:r w:rsidRPr="00176A36">
              <w:rPr>
                <w:lang w:val="ru-RU"/>
              </w:rPr>
              <w:t>Классификация средств защиты банкнот Банка России»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75204E" w:rsidTr="00077096">
        <w:trPr>
          <w:gridAfter w:val="1"/>
          <w:wAfter w:w="30" w:type="dxa"/>
          <w:trHeight w:val="376"/>
        </w:trPr>
        <w:tc>
          <w:tcPr>
            <w:tcW w:w="3370" w:type="dxa"/>
            <w:vMerge/>
          </w:tcPr>
          <w:p w:rsidR="0075204E" w:rsidRPr="00077096" w:rsidRDefault="0075204E" w:rsidP="0075204E">
            <w:pPr>
              <w:pStyle w:val="TableParagraph"/>
              <w:rPr>
                <w:lang w:val="ru-RU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tabs>
                <w:tab w:val="left" w:pos="1912"/>
                <w:tab w:val="left" w:pos="2910"/>
                <w:tab w:val="left" w:pos="4048"/>
                <w:tab w:val="left" w:pos="5351"/>
                <w:tab w:val="left" w:pos="6443"/>
                <w:tab w:val="left" w:pos="7549"/>
                <w:tab w:val="left" w:pos="7868"/>
              </w:tabs>
              <w:ind w:left="107" w:right="94"/>
              <w:rPr>
                <w:lang w:val="ru-RU"/>
              </w:rPr>
            </w:pPr>
            <w:r>
              <w:rPr>
                <w:b/>
                <w:lang w:val="ru-RU"/>
              </w:rPr>
              <w:t>14</w:t>
            </w:r>
            <w:r w:rsidRPr="00176A36">
              <w:rPr>
                <w:b/>
                <w:lang w:val="ru-RU"/>
              </w:rPr>
              <w:t>.</w:t>
            </w:r>
            <w:r>
              <w:rPr>
                <w:b/>
                <w:lang w:val="ru-RU"/>
              </w:rPr>
              <w:t xml:space="preserve"> </w:t>
            </w:r>
            <w:r w:rsidRPr="00176A36">
              <w:rPr>
                <w:b/>
                <w:lang w:val="ru-RU"/>
              </w:rPr>
              <w:t>Практическое занятие</w:t>
            </w:r>
            <w:r>
              <w:rPr>
                <w:b/>
                <w:lang w:val="ru-RU"/>
              </w:rPr>
              <w:t xml:space="preserve"> №23 </w:t>
            </w:r>
            <w:r w:rsidRPr="00176A36">
              <w:rPr>
                <w:b/>
                <w:lang w:val="ru-RU"/>
              </w:rPr>
              <w:t xml:space="preserve"> «</w:t>
            </w:r>
            <w:r w:rsidRPr="00176A36">
              <w:rPr>
                <w:lang w:val="ru-RU"/>
              </w:rPr>
              <w:t>Классификация средств защиты банкнот Банка России»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491"/>
        </w:trPr>
        <w:tc>
          <w:tcPr>
            <w:tcW w:w="3370" w:type="dxa"/>
            <w:vMerge/>
          </w:tcPr>
          <w:p w:rsidR="0075204E" w:rsidRPr="003A3B85" w:rsidRDefault="0075204E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15</w:t>
            </w:r>
            <w:r w:rsidRPr="00176A36">
              <w:rPr>
                <w:b/>
                <w:lang w:val="ru-RU"/>
              </w:rPr>
              <w:t xml:space="preserve">. </w:t>
            </w:r>
            <w:r>
              <w:rPr>
                <w:b/>
                <w:lang w:val="ru-RU"/>
              </w:rPr>
              <w:t xml:space="preserve">Практическое занятие №24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Поряд</w:t>
            </w:r>
            <w:r>
              <w:rPr>
                <w:lang w:val="ru-RU"/>
              </w:rPr>
              <w:t xml:space="preserve">ок проведения кассовых операций с </w:t>
            </w:r>
            <w:r w:rsidRPr="00176A36">
              <w:rPr>
                <w:spacing w:val="-3"/>
                <w:lang w:val="ru-RU"/>
              </w:rPr>
              <w:t xml:space="preserve">использованием </w:t>
            </w:r>
            <w:r w:rsidRPr="00176A36">
              <w:rPr>
                <w:lang w:val="ru-RU"/>
              </w:rPr>
              <w:t>программно-технических</w:t>
            </w:r>
            <w:r w:rsidRPr="00176A36">
              <w:rPr>
                <w:spacing w:val="-4"/>
                <w:lang w:val="ru-RU"/>
              </w:rPr>
              <w:t xml:space="preserve"> </w:t>
            </w:r>
            <w:r w:rsidRPr="00176A36">
              <w:rPr>
                <w:lang w:val="ru-RU"/>
              </w:rPr>
              <w:t>средств»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5204E" w:rsidTr="007F3647">
        <w:trPr>
          <w:gridAfter w:val="1"/>
          <w:wAfter w:w="30" w:type="dxa"/>
          <w:trHeight w:val="757"/>
        </w:trPr>
        <w:tc>
          <w:tcPr>
            <w:tcW w:w="3370" w:type="dxa"/>
            <w:vMerge/>
          </w:tcPr>
          <w:p w:rsidR="0075204E" w:rsidRPr="003A3B85" w:rsidRDefault="0075204E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75204E" w:rsidRPr="00176A36" w:rsidRDefault="0075204E" w:rsidP="0075204E">
            <w:pPr>
              <w:pStyle w:val="TableParagraph"/>
              <w:tabs>
                <w:tab w:val="left" w:pos="1912"/>
                <w:tab w:val="left" w:pos="2910"/>
                <w:tab w:val="left" w:pos="4048"/>
                <w:tab w:val="left" w:pos="5351"/>
                <w:tab w:val="left" w:pos="6443"/>
                <w:tab w:val="left" w:pos="7549"/>
                <w:tab w:val="left" w:pos="7868"/>
              </w:tabs>
              <w:ind w:left="107" w:right="94"/>
              <w:rPr>
                <w:lang w:val="ru-RU"/>
              </w:rPr>
            </w:pPr>
            <w:r>
              <w:rPr>
                <w:b/>
                <w:lang w:val="ru-RU"/>
              </w:rPr>
              <w:t>16</w:t>
            </w:r>
            <w:r w:rsidRPr="00176A36">
              <w:rPr>
                <w:b/>
                <w:lang w:val="ru-RU"/>
              </w:rPr>
              <w:t>.</w:t>
            </w:r>
            <w:r>
              <w:rPr>
                <w:b/>
                <w:lang w:val="ru-RU"/>
              </w:rPr>
              <w:t xml:space="preserve"> Практическое занятие №24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Порядок</w:t>
            </w:r>
            <w:r>
              <w:rPr>
                <w:lang w:val="ru-RU"/>
              </w:rPr>
              <w:t xml:space="preserve"> проведения</w:t>
            </w:r>
            <w:r>
              <w:rPr>
                <w:lang w:val="ru-RU"/>
              </w:rPr>
              <w:tab/>
              <w:t xml:space="preserve">кассовых операций с </w:t>
            </w:r>
            <w:r w:rsidRPr="00176A36">
              <w:rPr>
                <w:spacing w:val="-3"/>
                <w:lang w:val="ru-RU"/>
              </w:rPr>
              <w:t xml:space="preserve">использованием </w:t>
            </w:r>
            <w:r w:rsidRPr="00176A36">
              <w:rPr>
                <w:lang w:val="ru-RU"/>
              </w:rPr>
              <w:t>программно-технических</w:t>
            </w:r>
            <w:r w:rsidRPr="00176A36">
              <w:rPr>
                <w:spacing w:val="-4"/>
                <w:lang w:val="ru-RU"/>
              </w:rPr>
              <w:t xml:space="preserve"> </w:t>
            </w:r>
            <w:r w:rsidRPr="00176A36">
              <w:rPr>
                <w:lang w:val="ru-RU"/>
              </w:rPr>
              <w:t>средств»</w:t>
            </w:r>
          </w:p>
        </w:tc>
        <w:tc>
          <w:tcPr>
            <w:tcW w:w="992" w:type="dxa"/>
          </w:tcPr>
          <w:p w:rsidR="0075204E" w:rsidRPr="002B2E2A" w:rsidRDefault="0075204E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415"/>
        </w:trPr>
        <w:tc>
          <w:tcPr>
            <w:tcW w:w="3370" w:type="dxa"/>
            <w:vMerge w:val="restart"/>
          </w:tcPr>
          <w:p w:rsidR="00FE7664" w:rsidRDefault="00FE7664" w:rsidP="0075204E">
            <w:pPr>
              <w:pStyle w:val="TableParagraph"/>
              <w:ind w:left="107" w:right="417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 xml:space="preserve">Тема 2.2 Выполнение и оформление операций с драгоценными металлами и </w:t>
            </w:r>
            <w:r w:rsidRPr="00176A36">
              <w:rPr>
                <w:b/>
                <w:lang w:val="ru-RU"/>
              </w:rPr>
              <w:lastRenderedPageBreak/>
              <w:t>иностранной валютой</w:t>
            </w:r>
          </w:p>
          <w:p w:rsidR="00280657" w:rsidRPr="00176A36" w:rsidRDefault="00280657" w:rsidP="00280657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ПК 1.1.</w:t>
            </w:r>
          </w:p>
          <w:p w:rsidR="00280657" w:rsidRDefault="00280657" w:rsidP="00280657">
            <w:pPr>
              <w:pStyle w:val="TableParagraph"/>
              <w:spacing w:before="1"/>
              <w:ind w:left="107" w:right="104"/>
              <w:rPr>
                <w:lang w:val="ru-RU"/>
              </w:rPr>
            </w:pPr>
            <w:r w:rsidRPr="00176A36">
              <w:rPr>
                <w:lang w:val="ru-RU"/>
              </w:rPr>
              <w:t xml:space="preserve">ОК01. ОК02. ОК03. ОК04. </w:t>
            </w:r>
            <w:r>
              <w:rPr>
                <w:lang w:val="ru-RU"/>
              </w:rPr>
              <w:t xml:space="preserve">ОК05. ОК09. </w:t>
            </w:r>
            <w:r w:rsidRPr="007B6CE8">
              <w:rPr>
                <w:lang w:val="ru-RU"/>
              </w:rPr>
              <w:t>ОК010. ОК11.</w:t>
            </w:r>
          </w:p>
          <w:p w:rsidR="00280657" w:rsidRPr="00176A36" w:rsidRDefault="0030154F" w:rsidP="00280657">
            <w:pPr>
              <w:pStyle w:val="TableParagraph"/>
              <w:ind w:left="107" w:right="417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10531" w:type="dxa"/>
          </w:tcPr>
          <w:p w:rsidR="00FE7664" w:rsidRPr="003A3B85" w:rsidRDefault="00FE7664" w:rsidP="0075204E">
            <w:pPr>
              <w:pStyle w:val="TableParagraph"/>
              <w:spacing w:before="1"/>
              <w:ind w:left="107"/>
              <w:rPr>
                <w:b/>
                <w:lang w:val="ru-RU"/>
              </w:rPr>
            </w:pPr>
            <w:r w:rsidRPr="003A3B85">
              <w:rPr>
                <w:b/>
                <w:lang w:val="ru-RU"/>
              </w:rPr>
              <w:lastRenderedPageBreak/>
              <w:t>Содержание</w:t>
            </w:r>
          </w:p>
        </w:tc>
        <w:tc>
          <w:tcPr>
            <w:tcW w:w="992" w:type="dxa"/>
          </w:tcPr>
          <w:p w:rsidR="00FE7664" w:rsidRPr="0075204E" w:rsidRDefault="00FE7664" w:rsidP="0075204E">
            <w:pPr>
              <w:pStyle w:val="TableParagraph"/>
              <w:jc w:val="center"/>
              <w:rPr>
                <w:b/>
                <w:lang w:val="ru-RU"/>
              </w:rPr>
            </w:pPr>
            <w:r w:rsidRPr="0075204E">
              <w:rPr>
                <w:b/>
                <w:lang w:val="ru-RU"/>
              </w:rPr>
              <w:t>14</w:t>
            </w:r>
          </w:p>
        </w:tc>
      </w:tr>
      <w:tr w:rsidR="00FE7664" w:rsidTr="007F3647">
        <w:trPr>
          <w:gridAfter w:val="1"/>
          <w:wAfter w:w="30" w:type="dxa"/>
          <w:trHeight w:val="279"/>
        </w:trPr>
        <w:tc>
          <w:tcPr>
            <w:tcW w:w="3370" w:type="dxa"/>
            <w:vMerge/>
          </w:tcPr>
          <w:p w:rsidR="00FE7664" w:rsidRPr="003A3B85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spacing w:line="247" w:lineRule="exact"/>
              <w:ind w:left="177" w:hanging="70"/>
              <w:rPr>
                <w:lang w:val="ru-RU"/>
              </w:rPr>
            </w:pPr>
            <w:r w:rsidRPr="00176A36">
              <w:rPr>
                <w:lang w:val="ru-RU"/>
              </w:rPr>
              <w:t>1.Операции с драгоценными металлами на территории Российской Федерации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279"/>
        </w:trPr>
        <w:tc>
          <w:tcPr>
            <w:tcW w:w="3370" w:type="dxa"/>
            <w:vMerge/>
          </w:tcPr>
          <w:p w:rsidR="00FE7664" w:rsidRPr="003A3B85" w:rsidRDefault="00FE7664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FE7664" w:rsidRPr="000A22DC" w:rsidRDefault="00FE7664" w:rsidP="0075204E">
            <w:pPr>
              <w:pStyle w:val="TableParagraph"/>
              <w:spacing w:line="247" w:lineRule="exact"/>
              <w:ind w:left="177" w:hanging="70"/>
              <w:rPr>
                <w:lang w:val="ru-RU"/>
              </w:rPr>
            </w:pPr>
            <w:r>
              <w:rPr>
                <w:lang w:val="ru-RU"/>
              </w:rPr>
              <w:t xml:space="preserve">2. </w:t>
            </w:r>
            <w:r w:rsidRPr="00176A36">
              <w:rPr>
                <w:lang w:val="ru-RU"/>
              </w:rPr>
              <w:t>Операции с драгоценными металлами на территории Российской Федерации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314"/>
        </w:trPr>
        <w:tc>
          <w:tcPr>
            <w:tcW w:w="3370" w:type="dxa"/>
            <w:vMerge/>
          </w:tcPr>
          <w:p w:rsidR="00FE7664" w:rsidRPr="00176A36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spacing w:line="247" w:lineRule="exact"/>
              <w:ind w:left="177" w:hanging="70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Pr="00176A36">
              <w:rPr>
                <w:lang w:val="ru-RU"/>
              </w:rPr>
              <w:t>. Порядок проведения банковских операций с драгоценными металлами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314"/>
        </w:trPr>
        <w:tc>
          <w:tcPr>
            <w:tcW w:w="3370" w:type="dxa"/>
            <w:vMerge/>
          </w:tcPr>
          <w:p w:rsidR="00FE7664" w:rsidRPr="00176A36" w:rsidRDefault="00FE7664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FE7664" w:rsidRPr="000A22DC" w:rsidRDefault="00FE7664" w:rsidP="0075204E">
            <w:pPr>
              <w:pStyle w:val="TableParagraph"/>
              <w:spacing w:line="247" w:lineRule="exact"/>
              <w:ind w:left="177" w:hanging="70"/>
              <w:rPr>
                <w:lang w:val="ru-RU"/>
              </w:rPr>
            </w:pPr>
            <w:r>
              <w:rPr>
                <w:lang w:val="ru-RU"/>
              </w:rPr>
              <w:t>4.</w:t>
            </w:r>
            <w:r w:rsidRPr="00176A36">
              <w:rPr>
                <w:lang w:val="ru-RU"/>
              </w:rPr>
              <w:t>Порядок проведения банковских операций с драгоценными металлами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372"/>
        </w:trPr>
        <w:tc>
          <w:tcPr>
            <w:tcW w:w="3370" w:type="dxa"/>
            <w:vMerge/>
          </w:tcPr>
          <w:p w:rsidR="00FE7664" w:rsidRPr="00176A36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spacing w:line="247" w:lineRule="exact"/>
              <w:ind w:left="177" w:hanging="70"/>
              <w:rPr>
                <w:lang w:val="ru-RU"/>
              </w:rPr>
            </w:pPr>
            <w:r>
              <w:rPr>
                <w:lang w:val="ru-RU"/>
              </w:rPr>
              <w:t>5.</w:t>
            </w:r>
            <w:r w:rsidRPr="00176A36">
              <w:rPr>
                <w:lang w:val="ru-RU"/>
              </w:rPr>
              <w:t xml:space="preserve"> Учет операций с драгоценными металлами и иностранной валютой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372"/>
        </w:trPr>
        <w:tc>
          <w:tcPr>
            <w:tcW w:w="3370" w:type="dxa"/>
            <w:vMerge/>
          </w:tcPr>
          <w:p w:rsidR="00FE7664" w:rsidRPr="00176A36" w:rsidRDefault="00FE7664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FE7664" w:rsidRPr="000A22DC" w:rsidRDefault="00FE7664" w:rsidP="0075204E">
            <w:pPr>
              <w:pStyle w:val="TableParagraph"/>
              <w:spacing w:line="247" w:lineRule="exact"/>
              <w:ind w:left="177" w:hanging="70"/>
              <w:rPr>
                <w:lang w:val="ru-RU"/>
              </w:rPr>
            </w:pPr>
            <w:r>
              <w:rPr>
                <w:lang w:val="ru-RU"/>
              </w:rPr>
              <w:t>6.</w:t>
            </w:r>
            <w:r w:rsidRPr="00176A36">
              <w:rPr>
                <w:lang w:val="ru-RU"/>
              </w:rPr>
              <w:t>Учет операций с драгоценными металлами и иностранной валютой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75204E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372"/>
        </w:trPr>
        <w:tc>
          <w:tcPr>
            <w:tcW w:w="3370" w:type="dxa"/>
            <w:vMerge/>
          </w:tcPr>
          <w:p w:rsidR="00FE7664" w:rsidRPr="000A22DC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75204E" w:rsidRDefault="00FE7664" w:rsidP="0075204E">
            <w:pPr>
              <w:ind w:left="177" w:hanging="70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Pr="00016061">
              <w:rPr>
                <w:lang w:val="ru-RU"/>
              </w:rPr>
              <w:t>.Учет операций с драгоценными металлами и иностранной валютой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372"/>
        </w:trPr>
        <w:tc>
          <w:tcPr>
            <w:tcW w:w="3370" w:type="dxa"/>
            <w:vMerge/>
          </w:tcPr>
          <w:p w:rsidR="00FE7664" w:rsidRPr="000A22DC" w:rsidRDefault="00FE7664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FE7664" w:rsidRPr="0075204E" w:rsidRDefault="00FE7664" w:rsidP="0075204E">
            <w:pPr>
              <w:ind w:left="177" w:hanging="70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Pr="00016061">
              <w:rPr>
                <w:lang w:val="ru-RU"/>
              </w:rPr>
              <w:t>.Учет операций с драгоценными металлами и иностранной валютой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75204E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408"/>
        </w:trPr>
        <w:tc>
          <w:tcPr>
            <w:tcW w:w="3370" w:type="dxa"/>
            <w:vMerge/>
          </w:tcPr>
          <w:p w:rsidR="00FE7664" w:rsidRPr="00176A36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spacing w:line="247" w:lineRule="exact"/>
              <w:ind w:left="177" w:hanging="70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Pr="00176A36">
              <w:rPr>
                <w:lang w:val="ru-RU"/>
              </w:rPr>
              <w:t>. Операции с иностранной валютой и чеками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408"/>
        </w:trPr>
        <w:tc>
          <w:tcPr>
            <w:tcW w:w="3370" w:type="dxa"/>
            <w:vMerge/>
          </w:tcPr>
          <w:p w:rsidR="00FE7664" w:rsidRPr="000A22DC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0A22DC" w:rsidRDefault="00FE7664" w:rsidP="0075204E">
            <w:pPr>
              <w:pStyle w:val="TableParagraph"/>
              <w:spacing w:line="247" w:lineRule="exact"/>
              <w:ind w:left="177" w:hanging="70"/>
              <w:rPr>
                <w:lang w:val="ru-RU"/>
              </w:rPr>
            </w:pPr>
            <w:r>
              <w:rPr>
                <w:lang w:val="ru-RU"/>
              </w:rPr>
              <w:t>10.</w:t>
            </w:r>
            <w:r w:rsidRPr="00176A36">
              <w:rPr>
                <w:lang w:val="ru-RU"/>
              </w:rPr>
              <w:t>Операции с иностранной валютой и чеками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408"/>
        </w:trPr>
        <w:tc>
          <w:tcPr>
            <w:tcW w:w="3370" w:type="dxa"/>
            <w:vMerge/>
          </w:tcPr>
          <w:p w:rsidR="00FE7664" w:rsidRPr="000A22DC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0A22DC" w:rsidRDefault="00FE7664" w:rsidP="0075204E">
            <w:pPr>
              <w:pStyle w:val="TableParagraph"/>
              <w:spacing w:line="247" w:lineRule="exact"/>
              <w:ind w:left="177" w:hanging="70"/>
              <w:rPr>
                <w:lang w:val="ru-RU"/>
              </w:rPr>
            </w:pPr>
            <w:r>
              <w:rPr>
                <w:lang w:val="ru-RU"/>
              </w:rPr>
              <w:t>11.</w:t>
            </w:r>
            <w:r w:rsidRPr="00176A36">
              <w:rPr>
                <w:lang w:val="ru-RU"/>
              </w:rPr>
              <w:t>Операции с иностранной валютой и чеками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408"/>
        </w:trPr>
        <w:tc>
          <w:tcPr>
            <w:tcW w:w="3370" w:type="dxa"/>
            <w:vMerge/>
          </w:tcPr>
          <w:p w:rsidR="00FE7664" w:rsidRPr="000A22DC" w:rsidRDefault="00FE7664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FE7664" w:rsidRPr="000A22DC" w:rsidRDefault="00FE7664" w:rsidP="0075204E">
            <w:pPr>
              <w:pStyle w:val="TableParagraph"/>
              <w:spacing w:line="247" w:lineRule="exact"/>
              <w:ind w:left="177" w:hanging="70"/>
              <w:rPr>
                <w:lang w:val="ru-RU"/>
              </w:rPr>
            </w:pPr>
            <w:r>
              <w:rPr>
                <w:lang w:val="ru-RU"/>
              </w:rPr>
              <w:t>12.</w:t>
            </w:r>
            <w:r w:rsidRPr="00176A36">
              <w:rPr>
                <w:lang w:val="ru-RU"/>
              </w:rPr>
              <w:t>Операции с иностранной валютой и чеками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553"/>
        </w:trPr>
        <w:tc>
          <w:tcPr>
            <w:tcW w:w="3370" w:type="dxa"/>
            <w:vMerge/>
          </w:tcPr>
          <w:p w:rsidR="00FE7664" w:rsidRPr="00176A36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ind w:left="177" w:hanging="70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Pr="00176A36">
              <w:rPr>
                <w:lang w:val="ru-RU"/>
              </w:rPr>
              <w:t>. Использование специализированного программного обеспечения и программно-аппаратного комплекса для работы с драгоценными металлами и иностранной валютой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553"/>
        </w:trPr>
        <w:tc>
          <w:tcPr>
            <w:tcW w:w="3370" w:type="dxa"/>
            <w:vMerge/>
          </w:tcPr>
          <w:p w:rsidR="00FE7664" w:rsidRPr="00176A36" w:rsidRDefault="00FE7664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FE7664" w:rsidRPr="000A22DC" w:rsidRDefault="00FE7664" w:rsidP="0075204E">
            <w:pPr>
              <w:pStyle w:val="TableParagraph"/>
              <w:ind w:left="177" w:hanging="70"/>
              <w:rPr>
                <w:lang w:val="ru-RU"/>
              </w:rPr>
            </w:pPr>
            <w:r>
              <w:rPr>
                <w:lang w:val="ru-RU"/>
              </w:rPr>
              <w:t xml:space="preserve">14. </w:t>
            </w:r>
            <w:r w:rsidRPr="00176A36">
              <w:rPr>
                <w:lang w:val="ru-RU"/>
              </w:rPr>
              <w:t>Использование специализированного программного обеспечения и программно-аппаратного комплекса для работы с драгоценными металлами и иностранной валютой</w:t>
            </w:r>
          </w:p>
        </w:tc>
        <w:tc>
          <w:tcPr>
            <w:tcW w:w="992" w:type="dxa"/>
            <w:tcBorders>
              <w:top w:val="nil"/>
            </w:tcBorders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420"/>
        </w:trPr>
        <w:tc>
          <w:tcPr>
            <w:tcW w:w="3370" w:type="dxa"/>
            <w:vMerge/>
          </w:tcPr>
          <w:p w:rsidR="00FE7664" w:rsidRPr="00176A36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>В то</w:t>
            </w:r>
            <w:r>
              <w:rPr>
                <w:b/>
                <w:lang w:val="ru-RU"/>
              </w:rPr>
              <w:t xml:space="preserve">м числе, практических занятий </w:t>
            </w:r>
          </w:p>
        </w:tc>
        <w:tc>
          <w:tcPr>
            <w:tcW w:w="992" w:type="dxa"/>
          </w:tcPr>
          <w:p w:rsidR="00FE7664" w:rsidRDefault="00FE7664" w:rsidP="0075204E">
            <w:pPr>
              <w:pStyle w:val="TableParagraph"/>
              <w:spacing w:before="1"/>
              <w:ind w:left="293" w:right="284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FE7664" w:rsidTr="007F3647">
        <w:trPr>
          <w:gridAfter w:val="1"/>
          <w:wAfter w:w="30" w:type="dxa"/>
          <w:trHeight w:val="412"/>
        </w:trPr>
        <w:tc>
          <w:tcPr>
            <w:tcW w:w="3370" w:type="dxa"/>
            <w:vMerge/>
          </w:tcPr>
          <w:p w:rsidR="00FE7664" w:rsidRDefault="00FE7664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 w:rsidRPr="00176A36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№25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Документальное оформление операций с драгоценными металлами»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412"/>
        </w:trPr>
        <w:tc>
          <w:tcPr>
            <w:tcW w:w="3370" w:type="dxa"/>
            <w:vMerge/>
          </w:tcPr>
          <w:p w:rsidR="00FE7664" w:rsidRDefault="00FE7664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№25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Документальное оформление операций с драгоценными металлами»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412"/>
        </w:trPr>
        <w:tc>
          <w:tcPr>
            <w:tcW w:w="3370" w:type="dxa"/>
            <w:vMerge/>
          </w:tcPr>
          <w:p w:rsidR="00FE7664" w:rsidRPr="00D44F58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077096" w:rsidRDefault="00FE7664" w:rsidP="0075204E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№26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Документальное оформление о</w:t>
            </w:r>
            <w:r>
              <w:rPr>
                <w:lang w:val="ru-RU"/>
              </w:rPr>
              <w:t xml:space="preserve">пераций с иностранной валютой и </w:t>
            </w:r>
            <w:r w:rsidRPr="00077096">
              <w:rPr>
                <w:lang w:val="ru-RU"/>
              </w:rPr>
              <w:t>чеками»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506"/>
        </w:trPr>
        <w:tc>
          <w:tcPr>
            <w:tcW w:w="3370" w:type="dxa"/>
            <w:vMerge/>
          </w:tcPr>
          <w:p w:rsidR="00FE7664" w:rsidRPr="00696A25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077096" w:rsidRDefault="00FE7664" w:rsidP="0075204E">
            <w:pPr>
              <w:pStyle w:val="TableParagraph"/>
              <w:spacing w:line="246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4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№26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Документальное оформление о</w:t>
            </w:r>
            <w:r>
              <w:rPr>
                <w:lang w:val="ru-RU"/>
              </w:rPr>
              <w:t xml:space="preserve">пераций с иностранной валютой и </w:t>
            </w:r>
            <w:r w:rsidRPr="00077096">
              <w:rPr>
                <w:lang w:val="ru-RU"/>
              </w:rPr>
              <w:t>чеками»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340"/>
        </w:trPr>
        <w:tc>
          <w:tcPr>
            <w:tcW w:w="3370" w:type="dxa"/>
            <w:vMerge/>
          </w:tcPr>
          <w:p w:rsidR="00FE7664" w:rsidRDefault="00FE7664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5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№27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Бухучет операций по переоценке средств в иностранной валюте»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pStyle w:val="TableParagraph"/>
              <w:spacing w:line="250" w:lineRule="exact"/>
              <w:ind w:left="9"/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340"/>
        </w:trPr>
        <w:tc>
          <w:tcPr>
            <w:tcW w:w="3370" w:type="dxa"/>
            <w:vMerge/>
          </w:tcPr>
          <w:p w:rsidR="00FE7664" w:rsidRDefault="00FE7664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6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№27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Бухучет операций по переоценке средств в иностранной валюте»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340"/>
        </w:trPr>
        <w:tc>
          <w:tcPr>
            <w:tcW w:w="3370" w:type="dxa"/>
            <w:vMerge/>
          </w:tcPr>
          <w:p w:rsidR="00FE7664" w:rsidRPr="00D44F58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tabs>
                <w:tab w:val="left" w:pos="3724"/>
              </w:tabs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7</w:t>
            </w:r>
            <w:r w:rsidRPr="00176A36">
              <w:rPr>
                <w:b/>
                <w:lang w:val="ru-RU"/>
              </w:rPr>
              <w:t>. Практическое</w:t>
            </w:r>
            <w:r w:rsidRPr="00176A36">
              <w:rPr>
                <w:b/>
                <w:spacing w:val="-6"/>
                <w:lang w:val="ru-RU"/>
              </w:rPr>
              <w:t xml:space="preserve"> </w:t>
            </w:r>
            <w:r w:rsidRPr="00176A36">
              <w:rPr>
                <w:b/>
                <w:lang w:val="ru-RU"/>
              </w:rPr>
              <w:t>занятие</w:t>
            </w:r>
            <w:r w:rsidRPr="00176A36">
              <w:rPr>
                <w:b/>
                <w:spacing w:val="-2"/>
                <w:lang w:val="ru-RU"/>
              </w:rPr>
              <w:t xml:space="preserve"> </w:t>
            </w:r>
            <w:r>
              <w:rPr>
                <w:b/>
                <w:spacing w:val="-2"/>
                <w:lang w:val="ru-RU"/>
              </w:rPr>
              <w:t xml:space="preserve">№28 </w:t>
            </w:r>
            <w:r w:rsidRPr="00176A36">
              <w:rPr>
                <w:lang w:val="ru-RU"/>
              </w:rPr>
              <w:t>«Бухучет</w:t>
            </w:r>
            <w:r w:rsidRPr="00176A36">
              <w:rPr>
                <w:lang w:val="ru-RU"/>
              </w:rPr>
              <w:tab/>
              <w:t>операций с драгоценными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металлами»»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260"/>
        </w:trPr>
        <w:tc>
          <w:tcPr>
            <w:tcW w:w="3370" w:type="dxa"/>
            <w:vMerge/>
          </w:tcPr>
          <w:p w:rsidR="00FE7664" w:rsidRPr="00D44F58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tabs>
                <w:tab w:val="left" w:pos="3724"/>
              </w:tabs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8</w:t>
            </w:r>
            <w:r w:rsidRPr="00176A36">
              <w:rPr>
                <w:b/>
                <w:lang w:val="ru-RU"/>
              </w:rPr>
              <w:t>. Практическое</w:t>
            </w:r>
            <w:r w:rsidRPr="00176A36">
              <w:rPr>
                <w:b/>
                <w:spacing w:val="-6"/>
                <w:lang w:val="ru-RU"/>
              </w:rPr>
              <w:t xml:space="preserve"> </w:t>
            </w:r>
            <w:r w:rsidRPr="00176A36">
              <w:rPr>
                <w:b/>
                <w:lang w:val="ru-RU"/>
              </w:rPr>
              <w:t>занятие</w:t>
            </w:r>
            <w:r w:rsidRPr="00176A36">
              <w:rPr>
                <w:b/>
                <w:spacing w:val="-2"/>
                <w:lang w:val="ru-RU"/>
              </w:rPr>
              <w:t xml:space="preserve"> </w:t>
            </w:r>
            <w:r>
              <w:rPr>
                <w:b/>
                <w:spacing w:val="-2"/>
                <w:lang w:val="ru-RU"/>
              </w:rPr>
              <w:t xml:space="preserve">№28 </w:t>
            </w:r>
            <w:r w:rsidRPr="00176A36">
              <w:rPr>
                <w:lang w:val="ru-RU"/>
              </w:rPr>
              <w:t>«Бухучет</w:t>
            </w:r>
            <w:r w:rsidRPr="00176A36">
              <w:rPr>
                <w:lang w:val="ru-RU"/>
              </w:rPr>
              <w:tab/>
              <w:t>операций с драгоценными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металлами»»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D44F58">
        <w:trPr>
          <w:gridAfter w:val="1"/>
          <w:wAfter w:w="30" w:type="dxa"/>
          <w:trHeight w:val="290"/>
        </w:trPr>
        <w:tc>
          <w:tcPr>
            <w:tcW w:w="3370" w:type="dxa"/>
            <w:vMerge/>
          </w:tcPr>
          <w:p w:rsidR="00FE7664" w:rsidRPr="00D44F58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9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№29 </w:t>
            </w:r>
            <w:r w:rsidRPr="00176A36">
              <w:rPr>
                <w:lang w:val="ru-RU"/>
              </w:rPr>
              <w:t>«Порядок привлечения драгоценных металлов во вклады юридических лиц»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D44F58">
        <w:trPr>
          <w:gridAfter w:val="1"/>
          <w:wAfter w:w="30" w:type="dxa"/>
          <w:trHeight w:val="467"/>
        </w:trPr>
        <w:tc>
          <w:tcPr>
            <w:tcW w:w="3370" w:type="dxa"/>
            <w:vMerge/>
          </w:tcPr>
          <w:p w:rsidR="00FE7664" w:rsidRPr="00D44F58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10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№29 </w:t>
            </w:r>
            <w:r w:rsidRPr="00176A36">
              <w:rPr>
                <w:lang w:val="ru-RU"/>
              </w:rPr>
              <w:t>«Порядок привлечения драгоценных металлов во вклады юридических лиц»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FE7664" w:rsidTr="00DC2C20">
        <w:trPr>
          <w:gridAfter w:val="1"/>
          <w:wAfter w:w="30" w:type="dxa"/>
          <w:trHeight w:val="415"/>
        </w:trPr>
        <w:tc>
          <w:tcPr>
            <w:tcW w:w="3370" w:type="dxa"/>
            <w:vMerge/>
          </w:tcPr>
          <w:p w:rsidR="00FE7664" w:rsidRPr="00D44F58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ind w:left="107" w:right="103"/>
              <w:rPr>
                <w:lang w:val="ru-RU"/>
              </w:rPr>
            </w:pPr>
            <w:r>
              <w:rPr>
                <w:b/>
                <w:lang w:val="ru-RU"/>
              </w:rPr>
              <w:t>11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№30 </w:t>
            </w:r>
            <w:r w:rsidRPr="00176A36">
              <w:rPr>
                <w:lang w:val="ru-RU"/>
              </w:rPr>
              <w:t>«Порядок осуществления сделки купли-продажи драгоценных металлов с поставкой металла в физической форме или с отражением по</w:t>
            </w:r>
            <w:r w:rsidRPr="00176A36">
              <w:rPr>
                <w:spacing w:val="-12"/>
                <w:lang w:val="ru-RU"/>
              </w:rPr>
              <w:t xml:space="preserve"> </w:t>
            </w:r>
            <w:r w:rsidRPr="00176A36">
              <w:rPr>
                <w:lang w:val="ru-RU"/>
              </w:rPr>
              <w:t>счетам»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557"/>
        </w:trPr>
        <w:tc>
          <w:tcPr>
            <w:tcW w:w="3370" w:type="dxa"/>
            <w:vMerge/>
          </w:tcPr>
          <w:p w:rsidR="00FE7664" w:rsidRPr="00D44F58" w:rsidRDefault="00FE7664" w:rsidP="0075204E">
            <w:pPr>
              <w:pStyle w:val="TableParagraph"/>
              <w:rPr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ind w:left="107" w:right="103"/>
              <w:rPr>
                <w:lang w:val="ru-RU"/>
              </w:rPr>
            </w:pPr>
            <w:r>
              <w:rPr>
                <w:b/>
                <w:lang w:val="ru-RU"/>
              </w:rPr>
              <w:t>12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№30 </w:t>
            </w:r>
            <w:r w:rsidRPr="00176A36">
              <w:rPr>
                <w:lang w:val="ru-RU"/>
              </w:rPr>
              <w:t>«Порядок осуществления сделки купли-продажи драгоценных металлов с поставкой металла в физической форме или с отражением по</w:t>
            </w:r>
            <w:r w:rsidRPr="00176A36">
              <w:rPr>
                <w:spacing w:val="-12"/>
                <w:lang w:val="ru-RU"/>
              </w:rPr>
              <w:t xml:space="preserve"> </w:t>
            </w:r>
            <w:r w:rsidRPr="00176A36">
              <w:rPr>
                <w:lang w:val="ru-RU"/>
              </w:rPr>
              <w:t>счетам»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DC2C20">
        <w:trPr>
          <w:gridAfter w:val="1"/>
          <w:wAfter w:w="30" w:type="dxa"/>
          <w:trHeight w:val="418"/>
        </w:trPr>
        <w:tc>
          <w:tcPr>
            <w:tcW w:w="3370" w:type="dxa"/>
            <w:vMerge/>
          </w:tcPr>
          <w:p w:rsidR="00FE7664" w:rsidRPr="00D44F58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2E60A5" w:rsidRDefault="00FE7664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13</w:t>
            </w:r>
            <w:r w:rsidRPr="00176A36">
              <w:rPr>
                <w:b/>
                <w:lang w:val="ru-RU"/>
              </w:rPr>
              <w:t>. Практическое занятие</w:t>
            </w:r>
            <w:r>
              <w:rPr>
                <w:b/>
                <w:lang w:val="ru-RU"/>
              </w:rPr>
              <w:t xml:space="preserve"> №31 </w:t>
            </w:r>
            <w:r w:rsidRPr="00176A36">
              <w:rPr>
                <w:b/>
                <w:lang w:val="ru-RU"/>
              </w:rPr>
              <w:t xml:space="preserve"> </w:t>
            </w:r>
            <w:r w:rsidRPr="00176A36">
              <w:rPr>
                <w:lang w:val="ru-RU"/>
              </w:rPr>
              <w:t>«Порядок оказания услуг по хранению и перевозке драгоценных</w:t>
            </w:r>
            <w:r>
              <w:rPr>
                <w:lang w:val="ru-RU"/>
              </w:rPr>
              <w:t xml:space="preserve"> </w:t>
            </w:r>
            <w:r w:rsidRPr="002E60A5">
              <w:rPr>
                <w:lang w:val="ru-RU"/>
              </w:rPr>
              <w:t>металлов»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FE7664" w:rsidTr="00DC2C20">
        <w:trPr>
          <w:gridAfter w:val="1"/>
          <w:wAfter w:w="30" w:type="dxa"/>
          <w:trHeight w:val="312"/>
        </w:trPr>
        <w:tc>
          <w:tcPr>
            <w:tcW w:w="3370" w:type="dxa"/>
            <w:vMerge/>
          </w:tcPr>
          <w:p w:rsidR="00FE7664" w:rsidRPr="00D44F58" w:rsidRDefault="00FE7664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FE7664" w:rsidRPr="002E60A5" w:rsidRDefault="00FE7664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14</w:t>
            </w:r>
            <w:r w:rsidRPr="00176A36">
              <w:rPr>
                <w:b/>
                <w:lang w:val="ru-RU"/>
              </w:rPr>
              <w:t>. Практическое занятие</w:t>
            </w:r>
            <w:r>
              <w:rPr>
                <w:b/>
                <w:lang w:val="ru-RU"/>
              </w:rPr>
              <w:t xml:space="preserve"> №31 </w:t>
            </w:r>
            <w:r w:rsidRPr="00176A36">
              <w:rPr>
                <w:b/>
                <w:lang w:val="ru-RU"/>
              </w:rPr>
              <w:t xml:space="preserve"> </w:t>
            </w:r>
            <w:r w:rsidRPr="00176A36">
              <w:rPr>
                <w:lang w:val="ru-RU"/>
              </w:rPr>
              <w:t>«Порядок оказания услуг по хранению и перевозке драгоценных</w:t>
            </w:r>
            <w:r>
              <w:rPr>
                <w:lang w:val="ru-RU"/>
              </w:rPr>
              <w:t xml:space="preserve"> </w:t>
            </w:r>
            <w:r w:rsidRPr="002E60A5">
              <w:rPr>
                <w:lang w:val="ru-RU"/>
              </w:rPr>
              <w:t>металлов»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506"/>
        </w:trPr>
        <w:tc>
          <w:tcPr>
            <w:tcW w:w="3370" w:type="dxa"/>
            <w:vMerge/>
          </w:tcPr>
          <w:p w:rsidR="00FE7664" w:rsidRPr="00D44F58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15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№32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Порядок проведения операций с драгоценными металлами и иностранной валютой с использованием программно-технических средств»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DC2C20">
        <w:trPr>
          <w:gridAfter w:val="1"/>
          <w:wAfter w:w="30" w:type="dxa"/>
          <w:trHeight w:val="554"/>
        </w:trPr>
        <w:tc>
          <w:tcPr>
            <w:tcW w:w="3370" w:type="dxa"/>
            <w:vMerge/>
          </w:tcPr>
          <w:p w:rsidR="00FE7664" w:rsidRPr="00D44F58" w:rsidRDefault="00FE7664" w:rsidP="0075204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FE7664" w:rsidRPr="00176A36" w:rsidRDefault="00FE7664" w:rsidP="0075204E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16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№32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Порядок проведения операций с драгоценными металлами и иностранной валютой с использованием программно-технических средств»</w:t>
            </w:r>
          </w:p>
        </w:tc>
        <w:tc>
          <w:tcPr>
            <w:tcW w:w="992" w:type="dxa"/>
          </w:tcPr>
          <w:p w:rsidR="00FE7664" w:rsidRPr="002B2E2A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FE7664" w:rsidTr="007F3647">
        <w:trPr>
          <w:gridAfter w:val="1"/>
          <w:wAfter w:w="30" w:type="dxa"/>
          <w:trHeight w:val="757"/>
        </w:trPr>
        <w:tc>
          <w:tcPr>
            <w:tcW w:w="3370" w:type="dxa"/>
            <w:vMerge/>
          </w:tcPr>
          <w:p w:rsidR="00FE7664" w:rsidRPr="00D44F58" w:rsidRDefault="00FE7664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FE7664" w:rsidRPr="00176A36" w:rsidRDefault="00FE7664" w:rsidP="00FE7664">
            <w:pPr>
              <w:pStyle w:val="TableParagraph"/>
              <w:spacing w:before="1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</w:t>
            </w:r>
            <w:r w:rsidRPr="00176A36">
              <w:rPr>
                <w:b/>
                <w:lang w:val="ru-RU"/>
              </w:rPr>
              <w:t>ематика самостоятельной учебной работы при изучении раздела 2</w:t>
            </w:r>
          </w:p>
          <w:p w:rsidR="00FE7664" w:rsidRDefault="00FE7664" w:rsidP="00FE7664">
            <w:pPr>
              <w:pStyle w:val="TableParagraph"/>
              <w:numPr>
                <w:ilvl w:val="0"/>
                <w:numId w:val="14"/>
              </w:numPr>
              <w:tabs>
                <w:tab w:val="left" w:pos="355"/>
              </w:tabs>
              <w:spacing w:before="174"/>
              <w:ind w:right="99" w:firstLine="0"/>
              <w:jc w:val="both"/>
            </w:pPr>
            <w:r w:rsidRPr="00176A36">
              <w:rPr>
                <w:lang w:val="ru-RU"/>
              </w:rPr>
              <w:t xml:space="preserve">Работа с конспектами, учебной и специальной экономической литературой. </w:t>
            </w:r>
            <w:r>
              <w:t>Самостоятельное изучение нормативно-правовой базы осуществления кассовых</w:t>
            </w:r>
            <w:r>
              <w:rPr>
                <w:spacing w:val="-3"/>
              </w:rPr>
              <w:t xml:space="preserve"> </w:t>
            </w:r>
            <w:r>
              <w:t>операций.</w:t>
            </w:r>
          </w:p>
          <w:p w:rsidR="00FE7664" w:rsidRPr="00176A36" w:rsidRDefault="00FE7664" w:rsidP="00FE7664">
            <w:pPr>
              <w:pStyle w:val="TableParagraph"/>
              <w:numPr>
                <w:ilvl w:val="0"/>
                <w:numId w:val="14"/>
              </w:numPr>
              <w:tabs>
                <w:tab w:val="left" w:pos="591"/>
              </w:tabs>
              <w:spacing w:before="1"/>
              <w:ind w:right="93" w:firstLine="0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 xml:space="preserve">Работа с интернет-ресурсами </w:t>
            </w:r>
            <w:hyperlink r:id="rId11">
              <w:r w:rsidRPr="00176A36">
                <w:rPr>
                  <w:lang w:val="ru-RU"/>
                </w:rPr>
                <w:t>(</w:t>
              </w:r>
              <w:r>
                <w:t>http</w:t>
              </w:r>
              <w:r w:rsidRPr="00176A36">
                <w:rPr>
                  <w:lang w:val="ru-RU"/>
                </w:rPr>
                <w:t>://</w:t>
              </w:r>
              <w:r>
                <w:t>www</w:t>
              </w:r>
              <w:r w:rsidRPr="00176A36">
                <w:rPr>
                  <w:lang w:val="ru-RU"/>
                </w:rPr>
                <w:t>.</w:t>
              </w:r>
              <w:r>
                <w:t>cbr</w:t>
              </w:r>
              <w:r w:rsidRPr="00176A36">
                <w:rPr>
                  <w:lang w:val="ru-RU"/>
                </w:rPr>
                <w:t>.</w:t>
              </w:r>
              <w:r>
                <w:t>ru</w:t>
              </w:r>
              <w:r w:rsidRPr="00176A36">
                <w:rPr>
                  <w:lang w:val="ru-RU"/>
                </w:rPr>
                <w:t>/</w:t>
              </w:r>
              <w:r>
                <w:t>statistics</w:t>
              </w:r>
              <w:r w:rsidRPr="00176A36">
                <w:rPr>
                  <w:lang w:val="ru-RU"/>
                </w:rPr>
                <w:t>/,</w:t>
              </w:r>
            </w:hyperlink>
            <w:r w:rsidRPr="00176A36">
              <w:rPr>
                <w:lang w:val="ru-RU"/>
              </w:rPr>
              <w:t xml:space="preserve"> </w:t>
            </w:r>
            <w:hyperlink r:id="rId12">
              <w:r>
                <w:t>http</w:t>
              </w:r>
              <w:r w:rsidRPr="00176A36">
                <w:rPr>
                  <w:lang w:val="ru-RU"/>
                </w:rPr>
                <w:t>://</w:t>
              </w:r>
              <w:r>
                <w:t>www</w:t>
              </w:r>
              <w:r w:rsidRPr="00176A36">
                <w:rPr>
                  <w:lang w:val="ru-RU"/>
                </w:rPr>
                <w:t>.</w:t>
              </w:r>
              <w:r>
                <w:t>consultant</w:t>
              </w:r>
              <w:r w:rsidRPr="00176A36">
                <w:rPr>
                  <w:lang w:val="ru-RU"/>
                </w:rPr>
                <w:t>.</w:t>
              </w:r>
              <w:r>
                <w:t>ru</w:t>
              </w:r>
              <w:r w:rsidRPr="00176A36">
                <w:rPr>
                  <w:lang w:val="ru-RU"/>
                </w:rPr>
                <w:t>/</w:t>
              </w:r>
            </w:hyperlink>
            <w:r w:rsidRPr="00176A36">
              <w:rPr>
                <w:lang w:val="ru-RU"/>
              </w:rPr>
              <w:t>,</w:t>
            </w:r>
            <w:hyperlink r:id="rId13">
              <w:r w:rsidRPr="00176A36">
                <w:rPr>
                  <w:lang w:val="ru-RU"/>
                </w:rPr>
                <w:t xml:space="preserve"> </w:t>
              </w:r>
              <w:r>
                <w:t>http</w:t>
              </w:r>
              <w:r w:rsidRPr="00176A36">
                <w:rPr>
                  <w:lang w:val="ru-RU"/>
                </w:rPr>
                <w:t>://</w:t>
              </w:r>
              <w:r>
                <w:t>www</w:t>
              </w:r>
              <w:r w:rsidRPr="00176A36">
                <w:rPr>
                  <w:lang w:val="ru-RU"/>
                </w:rPr>
                <w:t>.</w:t>
              </w:r>
              <w:r>
                <w:t>garant</w:t>
              </w:r>
              <w:r w:rsidRPr="00176A36">
                <w:rPr>
                  <w:lang w:val="ru-RU"/>
                </w:rPr>
                <w:t>.</w:t>
              </w:r>
              <w:r>
                <w:t>ru</w:t>
              </w:r>
              <w:r w:rsidRPr="00176A36">
                <w:rPr>
                  <w:lang w:val="ru-RU"/>
                </w:rPr>
                <w:t>/</w:t>
              </w:r>
            </w:hyperlink>
            <w:r w:rsidRPr="00176A36">
              <w:rPr>
                <w:lang w:val="ru-RU"/>
              </w:rPr>
              <w:t>).</w:t>
            </w:r>
          </w:p>
          <w:p w:rsidR="00FE7664" w:rsidRPr="00176A36" w:rsidRDefault="00FE7664" w:rsidP="00FE7664">
            <w:pPr>
              <w:pStyle w:val="TableParagraph"/>
              <w:numPr>
                <w:ilvl w:val="0"/>
                <w:numId w:val="14"/>
              </w:numPr>
              <w:tabs>
                <w:tab w:val="left" w:pos="343"/>
              </w:tabs>
              <w:ind w:right="91" w:firstLine="0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Работа с Федеральным законом от 26 марта 1998 г. № 41-ФЗ</w:t>
            </w:r>
            <w:r>
              <w:rPr>
                <w:lang w:val="ru-RU"/>
              </w:rPr>
              <w:t xml:space="preserve"> «О драгоценных металлах и дра</w:t>
            </w:r>
            <w:r w:rsidRPr="00176A36">
              <w:rPr>
                <w:lang w:val="ru-RU"/>
              </w:rPr>
              <w:t>гоценных камнях» (изм. 23.05.2018</w:t>
            </w:r>
            <w:r w:rsidRPr="00176A36">
              <w:rPr>
                <w:spacing w:val="-11"/>
                <w:lang w:val="ru-RU"/>
              </w:rPr>
              <w:t xml:space="preserve"> </w:t>
            </w:r>
            <w:r w:rsidRPr="00176A36">
              <w:rPr>
                <w:lang w:val="ru-RU"/>
              </w:rPr>
              <w:t>г.).</w:t>
            </w:r>
          </w:p>
          <w:p w:rsidR="00FE7664" w:rsidRPr="00FE7664" w:rsidRDefault="00FE7664" w:rsidP="00FE7664">
            <w:pPr>
              <w:pStyle w:val="TableParagraph"/>
              <w:spacing w:line="242" w:lineRule="auto"/>
              <w:ind w:left="107"/>
              <w:rPr>
                <w:b/>
                <w:lang w:val="ru-RU"/>
              </w:rPr>
            </w:pPr>
            <w:r w:rsidRPr="00176A36">
              <w:rPr>
                <w:lang w:val="ru-RU"/>
              </w:rPr>
              <w:t xml:space="preserve">Изучение Указания Банка России от 25.11.2009 </w:t>
            </w:r>
            <w:r>
              <w:t>N</w:t>
            </w:r>
            <w:r w:rsidRPr="00176A36">
              <w:rPr>
                <w:lang w:val="ru-RU"/>
              </w:rPr>
              <w:t xml:space="preserve"> 2346-У (ред. от 16.11.2017 г.) </w:t>
            </w:r>
            <w:r w:rsidRPr="00176A36">
              <w:rPr>
                <w:spacing w:val="-3"/>
                <w:lang w:val="ru-RU"/>
              </w:rPr>
              <w:t xml:space="preserve">«О </w:t>
            </w:r>
            <w:r w:rsidRPr="00176A36">
              <w:rPr>
                <w:lang w:val="ru-RU"/>
              </w:rPr>
              <w:t>хранении в кредитной организации в электронном виде отдельных документов, связанных с оформлением бухгалтерских, расчетных и кассовых операций при организации</w:t>
            </w:r>
            <w:r>
              <w:rPr>
                <w:lang w:val="ru-RU"/>
              </w:rPr>
              <w:t xml:space="preserve"> работ по ведению бухгалтерско</w:t>
            </w:r>
            <w:r w:rsidRPr="00176A36">
              <w:rPr>
                <w:lang w:val="ru-RU"/>
              </w:rPr>
              <w:t>го учета»</w:t>
            </w:r>
          </w:p>
        </w:tc>
        <w:tc>
          <w:tcPr>
            <w:tcW w:w="992" w:type="dxa"/>
          </w:tcPr>
          <w:p w:rsidR="00FE7664" w:rsidRPr="00FE7664" w:rsidRDefault="00FE7664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8</w:t>
            </w:r>
          </w:p>
        </w:tc>
      </w:tr>
      <w:tr w:rsidR="0075204E" w:rsidTr="00DC2C20">
        <w:trPr>
          <w:trHeight w:val="137"/>
        </w:trPr>
        <w:tc>
          <w:tcPr>
            <w:tcW w:w="13901" w:type="dxa"/>
            <w:gridSpan w:val="2"/>
          </w:tcPr>
          <w:p w:rsidR="0075204E" w:rsidRPr="007923D5" w:rsidRDefault="0075204E" w:rsidP="0075204E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МДК.01.03 Международные </w:t>
            </w:r>
            <w:r w:rsidRPr="00176A36">
              <w:rPr>
                <w:b/>
                <w:lang w:val="ru-RU"/>
              </w:rPr>
              <w:t>расчеты по экспортно- импортным операциям</w:t>
            </w:r>
          </w:p>
        </w:tc>
        <w:tc>
          <w:tcPr>
            <w:tcW w:w="992" w:type="dxa"/>
          </w:tcPr>
          <w:p w:rsidR="0075204E" w:rsidRDefault="0075204E" w:rsidP="0075204E">
            <w:pPr>
              <w:pStyle w:val="TableParagraph"/>
              <w:spacing w:before="135"/>
              <w:ind w:left="293" w:right="284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0" w:type="dxa"/>
          </w:tcPr>
          <w:p w:rsidR="0075204E" w:rsidRPr="002B2E2A" w:rsidRDefault="0075204E" w:rsidP="0075204E">
            <w:pPr>
              <w:pStyle w:val="TableParagraph"/>
              <w:spacing w:before="135"/>
              <w:ind w:left="293" w:right="28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50</w:t>
            </w:r>
          </w:p>
        </w:tc>
      </w:tr>
      <w:tr w:rsidR="007B1EC2" w:rsidTr="00DC2C20">
        <w:trPr>
          <w:gridAfter w:val="1"/>
          <w:wAfter w:w="30" w:type="dxa"/>
          <w:trHeight w:val="202"/>
        </w:trPr>
        <w:tc>
          <w:tcPr>
            <w:tcW w:w="3370" w:type="dxa"/>
            <w:vMerge w:val="restart"/>
          </w:tcPr>
          <w:p w:rsidR="007B1EC2" w:rsidRPr="00B6131A" w:rsidRDefault="007B1EC2" w:rsidP="0075204E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B6131A">
              <w:rPr>
                <w:b/>
                <w:lang w:val="ru-RU"/>
              </w:rPr>
              <w:t>Тема 3.1 Организация</w:t>
            </w:r>
          </w:p>
          <w:p w:rsidR="007B1EC2" w:rsidRPr="00B6131A" w:rsidRDefault="007B1EC2" w:rsidP="0075204E">
            <w:pPr>
              <w:pStyle w:val="TableParagraph"/>
              <w:ind w:left="107"/>
              <w:rPr>
                <w:b/>
                <w:lang w:val="ru-RU"/>
              </w:rPr>
            </w:pPr>
            <w:r w:rsidRPr="00B6131A">
              <w:rPr>
                <w:b/>
                <w:lang w:val="ru-RU"/>
              </w:rPr>
              <w:t>международных расчетов</w:t>
            </w:r>
          </w:p>
          <w:p w:rsidR="00280657" w:rsidRDefault="00280657" w:rsidP="00280657">
            <w:pPr>
              <w:pStyle w:val="TableParagraph"/>
              <w:ind w:left="107" w:right="104"/>
              <w:rPr>
                <w:lang w:val="ru-RU"/>
              </w:rPr>
            </w:pPr>
            <w:r w:rsidRPr="00176A36">
              <w:rPr>
                <w:lang w:val="ru-RU"/>
              </w:rPr>
              <w:t>ПК 1.4. ПК 1.5. ОК01. ОК02. ОК03. ОК04. ОК05. ОК09. ОК10. ОК11.</w:t>
            </w:r>
          </w:p>
          <w:p w:rsidR="00280657" w:rsidRPr="00280657" w:rsidRDefault="0030154F" w:rsidP="00280657">
            <w:pPr>
              <w:pStyle w:val="TableParagraph"/>
              <w:ind w:left="107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10531" w:type="dxa"/>
          </w:tcPr>
          <w:p w:rsidR="007B1EC2" w:rsidRDefault="007B1EC2" w:rsidP="0075204E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992" w:type="dxa"/>
          </w:tcPr>
          <w:p w:rsidR="007B1EC2" w:rsidRPr="002B2E2A" w:rsidRDefault="007B1EC2" w:rsidP="0075204E">
            <w:pPr>
              <w:pStyle w:val="TableParagraph"/>
              <w:jc w:val="center"/>
              <w:rPr>
                <w:b/>
              </w:rPr>
            </w:pPr>
          </w:p>
        </w:tc>
      </w:tr>
      <w:tr w:rsidR="007B1EC2" w:rsidTr="007F3647">
        <w:trPr>
          <w:gridAfter w:val="1"/>
          <w:wAfter w:w="30" w:type="dxa"/>
          <w:trHeight w:val="266"/>
        </w:trPr>
        <w:tc>
          <w:tcPr>
            <w:tcW w:w="3370" w:type="dxa"/>
            <w:vMerge/>
          </w:tcPr>
          <w:p w:rsidR="007B1EC2" w:rsidRDefault="007B1EC2" w:rsidP="0075204E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B1EC2" w:rsidRPr="00176A36" w:rsidRDefault="007B1EC2" w:rsidP="0075204E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1. Нормы международного права, определяющие правила проведения международных расчетов</w:t>
            </w:r>
          </w:p>
        </w:tc>
        <w:tc>
          <w:tcPr>
            <w:tcW w:w="992" w:type="dxa"/>
            <w:tcBorders>
              <w:top w:val="nil"/>
            </w:tcBorders>
          </w:tcPr>
          <w:p w:rsidR="007B1EC2" w:rsidRPr="002B2E2A" w:rsidRDefault="007B1EC2" w:rsidP="0075204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B1EC2" w:rsidTr="007F3647">
        <w:trPr>
          <w:gridAfter w:val="1"/>
          <w:wAfter w:w="30" w:type="dxa"/>
          <w:trHeight w:val="266"/>
        </w:trPr>
        <w:tc>
          <w:tcPr>
            <w:tcW w:w="3370" w:type="dxa"/>
            <w:vMerge/>
          </w:tcPr>
          <w:p w:rsidR="007B1EC2" w:rsidRDefault="007B1EC2" w:rsidP="001E2604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</w:tcPr>
          <w:p w:rsidR="007B1EC2" w:rsidRPr="00176A36" w:rsidRDefault="007B1EC2" w:rsidP="001E2604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176A36">
              <w:rPr>
                <w:lang w:val="ru-RU"/>
              </w:rPr>
              <w:t>. Нормы международного права, определяющие правила проведения международных расчетов</w:t>
            </w:r>
          </w:p>
        </w:tc>
        <w:tc>
          <w:tcPr>
            <w:tcW w:w="992" w:type="dxa"/>
            <w:tcBorders>
              <w:top w:val="nil"/>
            </w:tcBorders>
          </w:tcPr>
          <w:p w:rsidR="007B1EC2" w:rsidRPr="001E2604" w:rsidRDefault="00456F99" w:rsidP="001E260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B1EC2" w:rsidTr="007F3647">
        <w:trPr>
          <w:gridAfter w:val="1"/>
          <w:wAfter w:w="30" w:type="dxa"/>
          <w:trHeight w:val="266"/>
        </w:trPr>
        <w:tc>
          <w:tcPr>
            <w:tcW w:w="3370" w:type="dxa"/>
            <w:vMerge/>
          </w:tcPr>
          <w:p w:rsidR="007B1EC2" w:rsidRPr="001E2604" w:rsidRDefault="007B1EC2" w:rsidP="001E260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7B1EC2" w:rsidRPr="004619A2" w:rsidRDefault="007B1EC2" w:rsidP="001E2604">
            <w:pPr>
              <w:pStyle w:val="TableParagraph"/>
              <w:spacing w:line="268" w:lineRule="exact"/>
              <w:ind w:left="107"/>
              <w:rPr>
                <w:lang w:val="ru-RU"/>
              </w:rPr>
            </w:pPr>
            <w:r w:rsidRPr="004619A2">
              <w:rPr>
                <w:lang w:val="ru-RU"/>
              </w:rPr>
              <w:t>3. Порядок открытия и закрытия лицевых счетов клиентов в иностранной валюте</w:t>
            </w:r>
          </w:p>
        </w:tc>
        <w:tc>
          <w:tcPr>
            <w:tcW w:w="992" w:type="dxa"/>
            <w:tcBorders>
              <w:top w:val="nil"/>
            </w:tcBorders>
          </w:tcPr>
          <w:p w:rsidR="007B1EC2" w:rsidRPr="001E2604" w:rsidRDefault="00456F99" w:rsidP="001E260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B1EC2" w:rsidTr="007F3647">
        <w:trPr>
          <w:gridAfter w:val="1"/>
          <w:wAfter w:w="30" w:type="dxa"/>
          <w:trHeight w:val="284"/>
        </w:trPr>
        <w:tc>
          <w:tcPr>
            <w:tcW w:w="3370" w:type="dxa"/>
            <w:vMerge/>
          </w:tcPr>
          <w:p w:rsidR="007B1EC2" w:rsidRPr="00176A36" w:rsidRDefault="007B1EC2" w:rsidP="001E260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</w:tcPr>
          <w:p w:rsidR="007B1EC2" w:rsidRPr="004619A2" w:rsidRDefault="007B1EC2" w:rsidP="001E2604">
            <w:pPr>
              <w:pStyle w:val="TableParagraph"/>
              <w:spacing w:line="268" w:lineRule="exact"/>
              <w:ind w:left="107"/>
              <w:rPr>
                <w:lang w:val="ru-RU"/>
              </w:rPr>
            </w:pPr>
            <w:r w:rsidRPr="004619A2">
              <w:rPr>
                <w:lang w:val="ru-RU"/>
              </w:rPr>
              <w:t>4. Порядок открытия и закрытия лицевых счетов клиентов в иностранной валюте</w:t>
            </w:r>
          </w:p>
        </w:tc>
        <w:tc>
          <w:tcPr>
            <w:tcW w:w="992" w:type="dxa"/>
            <w:tcBorders>
              <w:top w:val="nil"/>
            </w:tcBorders>
          </w:tcPr>
          <w:p w:rsidR="007B1EC2" w:rsidRPr="002B2E2A" w:rsidRDefault="007B1EC2" w:rsidP="001E260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B1EC2" w:rsidTr="00DC2C20">
        <w:trPr>
          <w:gridAfter w:val="1"/>
          <w:wAfter w:w="30" w:type="dxa"/>
          <w:trHeight w:val="505"/>
        </w:trPr>
        <w:tc>
          <w:tcPr>
            <w:tcW w:w="3370" w:type="dxa"/>
            <w:vMerge/>
          </w:tcPr>
          <w:p w:rsidR="007B1EC2" w:rsidRPr="00176A36" w:rsidRDefault="007B1EC2" w:rsidP="001E260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bottom w:val="single" w:sz="4" w:space="0" w:color="auto"/>
            </w:tcBorders>
          </w:tcPr>
          <w:p w:rsidR="007B1EC2" w:rsidRPr="004619A2" w:rsidRDefault="007B1EC2" w:rsidP="001E2604">
            <w:pPr>
              <w:pStyle w:val="TableParagraph"/>
              <w:tabs>
                <w:tab w:val="left" w:pos="1336"/>
                <w:tab w:val="left" w:pos="2692"/>
                <w:tab w:val="left" w:pos="3083"/>
                <w:tab w:val="left" w:pos="3769"/>
                <w:tab w:val="left" w:pos="4868"/>
                <w:tab w:val="left" w:pos="5753"/>
                <w:tab w:val="left" w:pos="7190"/>
                <w:tab w:val="left" w:pos="8885"/>
              </w:tabs>
              <w:spacing w:before="3" w:line="235" w:lineRule="auto"/>
              <w:ind w:left="107" w:right="96"/>
              <w:rPr>
                <w:lang w:val="ru-RU"/>
              </w:rPr>
            </w:pPr>
            <w:r w:rsidRPr="004619A2">
              <w:rPr>
                <w:lang w:val="ru-RU"/>
              </w:rPr>
              <w:t>5.Порядок</w:t>
            </w:r>
            <w:r w:rsidR="00DC2C20">
              <w:rPr>
                <w:lang w:val="ru-RU"/>
              </w:rPr>
              <w:t xml:space="preserve"> проведения и учет расчетов</w:t>
            </w:r>
            <w:r w:rsidR="00DC2C20">
              <w:rPr>
                <w:lang w:val="ru-RU"/>
              </w:rPr>
              <w:tab/>
              <w:t xml:space="preserve">между кредитными организациями </w:t>
            </w:r>
            <w:r w:rsidRPr="004619A2">
              <w:rPr>
                <w:spacing w:val="-5"/>
                <w:lang w:val="ru-RU"/>
              </w:rPr>
              <w:t xml:space="preserve">через </w:t>
            </w:r>
            <w:r w:rsidRPr="004619A2">
              <w:rPr>
                <w:lang w:val="ru-RU"/>
              </w:rPr>
              <w:t>корреспондентские счета (ЛОРО и</w:t>
            </w:r>
            <w:r w:rsidRPr="004619A2">
              <w:rPr>
                <w:spacing w:val="-9"/>
                <w:lang w:val="ru-RU"/>
              </w:rPr>
              <w:t xml:space="preserve"> </w:t>
            </w:r>
            <w:r w:rsidRPr="004619A2">
              <w:rPr>
                <w:lang w:val="ru-RU"/>
              </w:rPr>
              <w:t>НОСТРО)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7B1EC2" w:rsidRPr="002B2E2A" w:rsidRDefault="007B1EC2" w:rsidP="001E260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456F99" w:rsidTr="00DC2C20">
        <w:trPr>
          <w:gridAfter w:val="1"/>
          <w:wAfter w:w="30" w:type="dxa"/>
          <w:trHeight w:val="555"/>
        </w:trPr>
        <w:tc>
          <w:tcPr>
            <w:tcW w:w="3370" w:type="dxa"/>
            <w:vMerge/>
          </w:tcPr>
          <w:p w:rsidR="00456F99" w:rsidRPr="00DC2C20" w:rsidRDefault="00456F99" w:rsidP="001E260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bottom w:val="single" w:sz="4" w:space="0" w:color="auto"/>
            </w:tcBorders>
          </w:tcPr>
          <w:p w:rsidR="00456F99" w:rsidRPr="004619A2" w:rsidRDefault="004619A2" w:rsidP="001E2604">
            <w:pPr>
              <w:pStyle w:val="TableParagraph"/>
              <w:tabs>
                <w:tab w:val="left" w:pos="1336"/>
                <w:tab w:val="left" w:pos="2692"/>
                <w:tab w:val="left" w:pos="3083"/>
                <w:tab w:val="left" w:pos="3769"/>
                <w:tab w:val="left" w:pos="4868"/>
                <w:tab w:val="left" w:pos="5753"/>
                <w:tab w:val="left" w:pos="7190"/>
                <w:tab w:val="left" w:pos="8885"/>
              </w:tabs>
              <w:spacing w:before="3" w:line="235" w:lineRule="auto"/>
              <w:ind w:left="107" w:right="96"/>
              <w:rPr>
                <w:lang w:val="ru-RU"/>
              </w:rPr>
            </w:pPr>
            <w:r w:rsidRPr="004619A2">
              <w:rPr>
                <w:lang w:val="ru-RU"/>
              </w:rPr>
              <w:t>6.</w:t>
            </w:r>
            <w:r w:rsidR="00DC2C20" w:rsidRPr="004619A2">
              <w:rPr>
                <w:lang w:val="ru-RU"/>
              </w:rPr>
              <w:t xml:space="preserve"> Порядок</w:t>
            </w:r>
            <w:r w:rsidR="00DC2C20">
              <w:rPr>
                <w:lang w:val="ru-RU"/>
              </w:rPr>
              <w:t xml:space="preserve"> проведения и учет расчетов между кредитными организациями </w:t>
            </w:r>
            <w:r w:rsidR="00DC2C20" w:rsidRPr="004619A2">
              <w:rPr>
                <w:spacing w:val="-5"/>
                <w:lang w:val="ru-RU"/>
              </w:rPr>
              <w:t xml:space="preserve">через </w:t>
            </w:r>
            <w:r w:rsidR="00DC2C20" w:rsidRPr="004619A2">
              <w:rPr>
                <w:lang w:val="ru-RU"/>
              </w:rPr>
              <w:t>корреспондентские счета (ЛОРО и</w:t>
            </w:r>
            <w:r w:rsidR="00DC2C20" w:rsidRPr="004619A2">
              <w:rPr>
                <w:spacing w:val="-9"/>
                <w:lang w:val="ru-RU"/>
              </w:rPr>
              <w:t xml:space="preserve"> </w:t>
            </w:r>
            <w:r w:rsidR="00DC2C20" w:rsidRPr="004619A2">
              <w:rPr>
                <w:lang w:val="ru-RU"/>
              </w:rPr>
              <w:t>НОСТРО)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456F99" w:rsidRPr="00456F99" w:rsidRDefault="004619A2" w:rsidP="001E260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B1EC2" w:rsidTr="007B1EC2">
        <w:trPr>
          <w:gridAfter w:val="1"/>
          <w:wAfter w:w="30" w:type="dxa"/>
          <w:trHeight w:val="378"/>
        </w:trPr>
        <w:tc>
          <w:tcPr>
            <w:tcW w:w="3370" w:type="dxa"/>
            <w:vMerge/>
          </w:tcPr>
          <w:p w:rsidR="007B1EC2" w:rsidRPr="00816637" w:rsidRDefault="007B1EC2" w:rsidP="001E260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176A36" w:rsidRDefault="007B1EC2" w:rsidP="00E257FC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 xml:space="preserve">В том числе, практических занятий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85727A" w:rsidRDefault="007B1EC2" w:rsidP="001E2604">
            <w:pPr>
              <w:pStyle w:val="TableParagraph"/>
              <w:spacing w:before="1"/>
              <w:ind w:left="9"/>
              <w:jc w:val="center"/>
              <w:rPr>
                <w:b/>
                <w:lang w:val="ru-RU"/>
              </w:rPr>
            </w:pPr>
          </w:p>
        </w:tc>
      </w:tr>
      <w:tr w:rsidR="007B1EC2" w:rsidTr="007B1EC2">
        <w:trPr>
          <w:gridAfter w:val="1"/>
          <w:wAfter w:w="30" w:type="dxa"/>
          <w:trHeight w:val="426"/>
        </w:trPr>
        <w:tc>
          <w:tcPr>
            <w:tcW w:w="3370" w:type="dxa"/>
            <w:vMerge/>
          </w:tcPr>
          <w:p w:rsidR="007B1EC2" w:rsidRPr="0085727A" w:rsidRDefault="007B1EC2" w:rsidP="001E260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176A36" w:rsidRDefault="007B1EC2" w:rsidP="001E2604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 w:rsidRPr="00176A36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 33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Открытие и закрытие лицевых счетов в иностранной валюте»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2B2E2A" w:rsidRDefault="007B1EC2" w:rsidP="001E2604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B1EC2" w:rsidTr="007B1EC2">
        <w:trPr>
          <w:gridAfter w:val="1"/>
          <w:wAfter w:w="30" w:type="dxa"/>
          <w:trHeight w:val="426"/>
        </w:trPr>
        <w:tc>
          <w:tcPr>
            <w:tcW w:w="3370" w:type="dxa"/>
            <w:vMerge/>
          </w:tcPr>
          <w:p w:rsidR="007B1EC2" w:rsidRPr="0085727A" w:rsidRDefault="007B1EC2" w:rsidP="001E2604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D44F58" w:rsidRDefault="007B1EC2" w:rsidP="001E2604">
            <w:pPr>
              <w:pStyle w:val="TableParagraph"/>
              <w:spacing w:line="247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2. </w:t>
            </w:r>
            <w:r w:rsidRPr="00176A36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>№ 33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Открытие и закрытие лицевых счетов в иностранной валюте»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D44F58" w:rsidRDefault="007B1EC2" w:rsidP="001E2604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B1EC2" w:rsidTr="007B1EC2">
        <w:trPr>
          <w:gridAfter w:val="1"/>
          <w:wAfter w:w="30" w:type="dxa"/>
          <w:trHeight w:val="426"/>
        </w:trPr>
        <w:tc>
          <w:tcPr>
            <w:tcW w:w="3370" w:type="dxa"/>
            <w:vMerge/>
          </w:tcPr>
          <w:p w:rsidR="007B1EC2" w:rsidRPr="0085727A" w:rsidRDefault="007B1EC2" w:rsidP="001E2604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176A36" w:rsidRDefault="007B1EC2" w:rsidP="001E2604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 33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Открытие и закрытие лицевых счетов в иностранной валюте»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1E2604" w:rsidRDefault="007B1EC2" w:rsidP="001E2604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B1EC2" w:rsidTr="007B1EC2">
        <w:trPr>
          <w:gridAfter w:val="1"/>
          <w:wAfter w:w="30" w:type="dxa"/>
          <w:trHeight w:val="426"/>
        </w:trPr>
        <w:tc>
          <w:tcPr>
            <w:tcW w:w="3370" w:type="dxa"/>
            <w:vMerge/>
          </w:tcPr>
          <w:p w:rsidR="007B1EC2" w:rsidRPr="001E2604" w:rsidRDefault="007B1EC2" w:rsidP="001E260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D44F58" w:rsidRDefault="007B1EC2" w:rsidP="001E2604">
            <w:pPr>
              <w:pStyle w:val="TableParagraph"/>
              <w:spacing w:line="247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4. </w:t>
            </w:r>
            <w:r w:rsidRPr="00176A36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>№ 33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Открытие и закрытие лицевых счетов в иностранной валюте»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1E2604" w:rsidRDefault="007B1EC2" w:rsidP="001E2604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B1EC2" w:rsidTr="007B1EC2">
        <w:trPr>
          <w:gridAfter w:val="1"/>
          <w:wAfter w:w="30" w:type="dxa"/>
          <w:trHeight w:val="404"/>
        </w:trPr>
        <w:tc>
          <w:tcPr>
            <w:tcW w:w="3370" w:type="dxa"/>
            <w:vMerge/>
          </w:tcPr>
          <w:p w:rsidR="007B1EC2" w:rsidRPr="00D44F58" w:rsidRDefault="007B1EC2" w:rsidP="001E260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176A36" w:rsidRDefault="007B1EC2" w:rsidP="001E2604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5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№34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Оформление внешнеторговых документов»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080FC3" w:rsidRDefault="007B1EC2" w:rsidP="001E2604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7B1EC2" w:rsidTr="007B1EC2">
        <w:trPr>
          <w:gridAfter w:val="1"/>
          <w:wAfter w:w="30" w:type="dxa"/>
          <w:trHeight w:val="404"/>
        </w:trPr>
        <w:tc>
          <w:tcPr>
            <w:tcW w:w="3370" w:type="dxa"/>
            <w:vMerge/>
          </w:tcPr>
          <w:p w:rsidR="007B1EC2" w:rsidRPr="00D44F58" w:rsidRDefault="007B1EC2" w:rsidP="001E2604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176A36" w:rsidRDefault="007B1EC2" w:rsidP="001E2604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6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№34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Оформление внешнеторговых документов»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C2" w:rsidRPr="001E2604" w:rsidRDefault="007B1EC2" w:rsidP="001E2604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7B1EC2">
        <w:trPr>
          <w:gridAfter w:val="1"/>
          <w:wAfter w:w="30" w:type="dxa"/>
          <w:trHeight w:val="404"/>
        </w:trPr>
        <w:tc>
          <w:tcPr>
            <w:tcW w:w="3370" w:type="dxa"/>
            <w:vMerge/>
          </w:tcPr>
          <w:p w:rsidR="00E257FC" w:rsidRPr="00D44F58" w:rsidRDefault="00E257FC" w:rsidP="00E257FC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7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№34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Оформление внешнеторговых документов»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080FC3" w:rsidRDefault="00E257FC" w:rsidP="00E257FC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7B1EC2">
        <w:trPr>
          <w:gridAfter w:val="1"/>
          <w:wAfter w:w="30" w:type="dxa"/>
          <w:trHeight w:val="404"/>
        </w:trPr>
        <w:tc>
          <w:tcPr>
            <w:tcW w:w="3370" w:type="dxa"/>
            <w:vMerge/>
          </w:tcPr>
          <w:p w:rsidR="00E257FC" w:rsidRPr="00D44F58" w:rsidRDefault="00E257FC" w:rsidP="00E257FC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8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№34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Оформление внешнеторговых документов»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E2604" w:rsidRDefault="00E257FC" w:rsidP="00E257FC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7B1EC2">
        <w:trPr>
          <w:gridAfter w:val="1"/>
          <w:wAfter w:w="30" w:type="dxa"/>
          <w:trHeight w:val="404"/>
        </w:trPr>
        <w:tc>
          <w:tcPr>
            <w:tcW w:w="3370" w:type="dxa"/>
            <w:vMerge/>
          </w:tcPr>
          <w:p w:rsidR="00E257FC" w:rsidRPr="001E2604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9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№35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Проведение расчетов между кредитными организациями через счета ЛОРО и НОСТРО»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E2604" w:rsidRDefault="00E257FC" w:rsidP="00E257FC">
            <w:pPr>
              <w:pStyle w:val="TableParagraph"/>
              <w:spacing w:line="249" w:lineRule="exact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DC2C20">
        <w:trPr>
          <w:gridAfter w:val="1"/>
          <w:wAfter w:w="30" w:type="dxa"/>
          <w:trHeight w:val="572"/>
        </w:trPr>
        <w:tc>
          <w:tcPr>
            <w:tcW w:w="3370" w:type="dxa"/>
            <w:vMerge/>
          </w:tcPr>
          <w:p w:rsidR="00E257FC" w:rsidRPr="001E2604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10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№35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Проведение расчетов между кредитными организациями через счета ЛОРО и НОСТРО»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080FC3" w:rsidRDefault="00E257FC" w:rsidP="00E257FC">
            <w:pPr>
              <w:pStyle w:val="TableParagraph"/>
              <w:spacing w:before="130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DC2C20">
        <w:trPr>
          <w:gridAfter w:val="1"/>
          <w:wAfter w:w="30" w:type="dxa"/>
          <w:trHeight w:val="551"/>
        </w:trPr>
        <w:tc>
          <w:tcPr>
            <w:tcW w:w="3370" w:type="dxa"/>
            <w:vMerge/>
          </w:tcPr>
          <w:p w:rsidR="00E257FC" w:rsidRPr="001E2604" w:rsidRDefault="00E257FC" w:rsidP="00E257FC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11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№35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Проведение расчетов между кредитными организациями через счета ЛОРО и НОСТРО»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7B1EC2" w:rsidRDefault="00E257FC" w:rsidP="00E257FC">
            <w:pPr>
              <w:pStyle w:val="TableParagraph"/>
              <w:spacing w:before="130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DC2C20">
        <w:trPr>
          <w:gridAfter w:val="1"/>
          <w:wAfter w:w="30" w:type="dxa"/>
          <w:trHeight w:val="574"/>
        </w:trPr>
        <w:tc>
          <w:tcPr>
            <w:tcW w:w="3370" w:type="dxa"/>
            <w:vMerge/>
          </w:tcPr>
          <w:p w:rsidR="00E257FC" w:rsidRPr="007B1EC2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12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№35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Проведение расчетов между кредитными организациями через счета ЛОРО и НОСТРО»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7B1EC2" w:rsidRDefault="00E257FC" w:rsidP="00E257FC">
            <w:pPr>
              <w:pStyle w:val="TableParagraph"/>
              <w:spacing w:before="130"/>
              <w:ind w:left="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1E2604">
        <w:trPr>
          <w:gridAfter w:val="1"/>
          <w:wAfter w:w="30" w:type="dxa"/>
          <w:trHeight w:val="454"/>
        </w:trPr>
        <w:tc>
          <w:tcPr>
            <w:tcW w:w="3370" w:type="dxa"/>
            <w:vMerge w:val="restart"/>
            <w:tcBorders>
              <w:right w:val="single" w:sz="4" w:space="0" w:color="auto"/>
            </w:tcBorders>
          </w:tcPr>
          <w:p w:rsidR="00E257FC" w:rsidRPr="00B6131A" w:rsidRDefault="00E257FC" w:rsidP="00E257FC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B6131A">
              <w:rPr>
                <w:b/>
                <w:lang w:val="ru-RU"/>
              </w:rPr>
              <w:t>Тема 3.2 Формы</w:t>
            </w:r>
          </w:p>
          <w:p w:rsidR="00E257FC" w:rsidRPr="00B6131A" w:rsidRDefault="00E257FC" w:rsidP="00E257FC">
            <w:pPr>
              <w:pStyle w:val="TableParagraph"/>
              <w:spacing w:before="2"/>
              <w:ind w:left="107"/>
              <w:rPr>
                <w:b/>
                <w:lang w:val="ru-RU"/>
              </w:rPr>
            </w:pPr>
            <w:r w:rsidRPr="00B6131A">
              <w:rPr>
                <w:b/>
                <w:lang w:val="ru-RU"/>
              </w:rPr>
              <w:t>международных расчетов</w:t>
            </w:r>
          </w:p>
          <w:p w:rsidR="00280657" w:rsidRDefault="00280657" w:rsidP="00280657">
            <w:pPr>
              <w:pStyle w:val="TableParagraph"/>
              <w:ind w:left="107" w:right="104"/>
              <w:rPr>
                <w:lang w:val="ru-RU"/>
              </w:rPr>
            </w:pPr>
            <w:r w:rsidRPr="00176A36">
              <w:rPr>
                <w:lang w:val="ru-RU"/>
              </w:rPr>
              <w:t>ПК 1.4. ПК 1.5. ОК01. ОК02. ОК03. ОК04. ОК05. ОК09. ОК10. ОК11.</w:t>
            </w:r>
          </w:p>
          <w:p w:rsidR="00280657" w:rsidRPr="00280657" w:rsidRDefault="0030154F" w:rsidP="00280657">
            <w:pPr>
              <w:pStyle w:val="TableParagraph"/>
              <w:spacing w:before="2"/>
              <w:ind w:left="107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Default="00E257FC" w:rsidP="00E257FC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Default="00E257FC" w:rsidP="00E257FC">
            <w:pPr>
              <w:pStyle w:val="TableParagraph"/>
              <w:spacing w:before="3"/>
            </w:pPr>
          </w:p>
        </w:tc>
      </w:tr>
      <w:tr w:rsidR="00E257FC" w:rsidTr="001E2604">
        <w:trPr>
          <w:gridAfter w:val="1"/>
          <w:wAfter w:w="30" w:type="dxa"/>
          <w:trHeight w:val="404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Default="00E257FC" w:rsidP="00E257FC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1. Формы международных расчетов: аккредитивы, инкассо, переводы, чеки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E257FC" w:rsidTr="001E2604">
        <w:trPr>
          <w:gridAfter w:val="1"/>
          <w:wAfter w:w="30" w:type="dxa"/>
          <w:trHeight w:val="565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176A36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2. Порядок проведения и отражение в учете операций международных расчетов с использованием различных форм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1E2604">
        <w:trPr>
          <w:gridAfter w:val="1"/>
          <w:wAfter w:w="30" w:type="dxa"/>
          <w:trHeight w:val="40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176A36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3. Виды платежных документов, порядок проверки их соответствия условиям и формам расчетов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1E2604">
        <w:trPr>
          <w:gridAfter w:val="1"/>
          <w:wAfter w:w="30" w:type="dxa"/>
          <w:trHeight w:val="424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176A36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4. Порядок и отражение в учете переоценки средств в иностранной валюте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DC2C20" w:rsidTr="001E2604">
        <w:trPr>
          <w:gridAfter w:val="1"/>
          <w:wAfter w:w="30" w:type="dxa"/>
          <w:trHeight w:val="424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DC2C20" w:rsidRPr="00176A36" w:rsidRDefault="00DC2C20" w:rsidP="00E257FC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20" w:rsidRPr="00DC2C20" w:rsidRDefault="00DC2C20" w:rsidP="00E257FC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5.</w:t>
            </w:r>
            <w:r w:rsidRPr="00176A36">
              <w:rPr>
                <w:lang w:val="ru-RU"/>
              </w:rPr>
              <w:t>Порядок и отражение в учете переоценки средств в иностранной валюте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20" w:rsidRPr="00DC2C20" w:rsidRDefault="00DC2C20" w:rsidP="00E257FC">
            <w:pPr>
              <w:jc w:val="center"/>
              <w:rPr>
                <w:b/>
                <w:lang w:val="ru-RU"/>
              </w:rPr>
            </w:pPr>
          </w:p>
        </w:tc>
      </w:tr>
      <w:tr w:rsidR="00E257FC" w:rsidTr="001E2604">
        <w:trPr>
          <w:gridAfter w:val="1"/>
          <w:wAfter w:w="30" w:type="dxa"/>
          <w:trHeight w:val="416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176A36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Default="00DC2C20" w:rsidP="00E257FC">
            <w:pPr>
              <w:pStyle w:val="TableParagraph"/>
              <w:spacing w:before="1"/>
              <w:ind w:left="107"/>
            </w:pPr>
            <w:r>
              <w:t>6</w:t>
            </w:r>
            <w:r w:rsidR="00E257FC">
              <w:t xml:space="preserve">. </w:t>
            </w:r>
            <w:r w:rsidR="00E257FC">
              <w:rPr>
                <w:rFonts w:ascii="Calibri" w:hAnsi="Calibri"/>
              </w:rPr>
              <w:t>С</w:t>
            </w:r>
            <w:r w:rsidR="00E257FC">
              <w:t>истемы международных финансовых телекоммуникаций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080FC3" w:rsidRDefault="00456F99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1E2604">
        <w:trPr>
          <w:gridAfter w:val="1"/>
          <w:wAfter w:w="30" w:type="dxa"/>
          <w:trHeight w:val="422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Default="00E257FC" w:rsidP="00E257FC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 xml:space="preserve">В том числе, практических занятий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85727A" w:rsidRDefault="00E257FC" w:rsidP="00E257FC">
            <w:pPr>
              <w:pStyle w:val="TableParagraph"/>
              <w:spacing w:before="1"/>
              <w:ind w:left="293" w:right="284"/>
              <w:jc w:val="center"/>
              <w:rPr>
                <w:b/>
                <w:lang w:val="ru-RU"/>
              </w:rPr>
            </w:pPr>
          </w:p>
        </w:tc>
      </w:tr>
      <w:tr w:rsidR="00E257FC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85727A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before="1" w:line="237" w:lineRule="auto"/>
              <w:ind w:left="107" w:right="95"/>
              <w:jc w:val="both"/>
              <w:rPr>
                <w:lang w:val="ru-RU"/>
              </w:rPr>
            </w:pPr>
            <w:r w:rsidRPr="00176A36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 36 </w:t>
            </w:r>
            <w:r w:rsidRPr="00176A36">
              <w:rPr>
                <w:rFonts w:ascii="Calibri" w:hAnsi="Calibri"/>
                <w:lang w:val="ru-RU"/>
              </w:rPr>
              <w:t>«</w:t>
            </w:r>
            <w:r w:rsidRPr="00176A36">
              <w:rPr>
                <w:lang w:val="ru-RU"/>
              </w:rPr>
              <w:t>Проведение и отражение в учете расчетов по экспортно-импортным операциям банковскими переводами в порядке документарного инкассо и документарного аккредитива»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E257FC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85727A" w:rsidRDefault="00E257FC" w:rsidP="00E257FC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before="1" w:line="237" w:lineRule="auto"/>
              <w:ind w:left="107" w:right="95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 36 </w:t>
            </w:r>
            <w:r w:rsidRPr="00176A36">
              <w:rPr>
                <w:rFonts w:ascii="Calibri" w:hAnsi="Calibri"/>
                <w:lang w:val="ru-RU"/>
              </w:rPr>
              <w:t>«</w:t>
            </w:r>
            <w:r w:rsidRPr="00176A36">
              <w:rPr>
                <w:lang w:val="ru-RU"/>
              </w:rPr>
              <w:t>Проведение и отражение в учете расчетов по экспортно-импортным операциям банковскими переводами в порядке документарного инкассо и документарного аккредитива»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1E2604">
        <w:trPr>
          <w:gridAfter w:val="1"/>
          <w:wAfter w:w="30" w:type="dxa"/>
          <w:trHeight w:val="278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1E2604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№37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Проведение конверсионных операций по счетам клиентов»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1E2604">
        <w:trPr>
          <w:gridAfter w:val="1"/>
          <w:wAfter w:w="30" w:type="dxa"/>
          <w:trHeight w:val="28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1E2604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4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№37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Проведение конверсионных операций по счетам клиентов»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1E2604">
        <w:trPr>
          <w:gridAfter w:val="1"/>
          <w:wAfter w:w="30" w:type="dxa"/>
          <w:trHeight w:val="28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1E2604" w:rsidRDefault="00E257FC" w:rsidP="00E257FC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№37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Проведение конверсионных операций по счетам клиентов»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E257FC" w:rsidTr="001E2604">
        <w:trPr>
          <w:gridAfter w:val="1"/>
          <w:wAfter w:w="30" w:type="dxa"/>
          <w:trHeight w:val="28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7B1EC2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4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№37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Проведение конверсионных операций по счетам клиентов»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7B1EC2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tabs>
                <w:tab w:val="left" w:pos="477"/>
                <w:tab w:val="left" w:pos="2098"/>
                <w:tab w:val="left" w:pos="3080"/>
                <w:tab w:val="left" w:pos="4017"/>
                <w:tab w:val="left" w:pos="4339"/>
                <w:tab w:val="left" w:pos="5514"/>
                <w:tab w:val="left" w:pos="6203"/>
                <w:tab w:val="left" w:pos="7918"/>
                <w:tab w:val="left" w:pos="8307"/>
              </w:tabs>
              <w:ind w:left="107" w:right="96"/>
              <w:rPr>
                <w:lang w:val="ru-RU"/>
              </w:rPr>
            </w:pPr>
            <w:r>
              <w:rPr>
                <w:b/>
                <w:lang w:val="ru-RU"/>
              </w:rPr>
              <w:t>5.</w:t>
            </w:r>
            <w:r>
              <w:rPr>
                <w:b/>
                <w:lang w:val="ru-RU"/>
              </w:rPr>
              <w:tab/>
              <w:t xml:space="preserve">Практическое занятие №38 </w:t>
            </w:r>
            <w:r w:rsidRPr="00176A36">
              <w:rPr>
                <w:b/>
                <w:lang w:val="ru-RU"/>
              </w:rPr>
              <w:t>«</w:t>
            </w:r>
            <w:r>
              <w:rPr>
                <w:lang w:val="ru-RU"/>
              </w:rPr>
              <w:t xml:space="preserve">Расчет и взыскание </w:t>
            </w:r>
            <w:r w:rsidRPr="00176A36">
              <w:rPr>
                <w:lang w:val="ru-RU"/>
              </w:rPr>
              <w:t>сум</w:t>
            </w:r>
            <w:r>
              <w:rPr>
                <w:lang w:val="ru-RU"/>
              </w:rPr>
              <w:t xml:space="preserve">м вознаграждения за </w:t>
            </w:r>
            <w:r w:rsidRPr="00176A36">
              <w:rPr>
                <w:spacing w:val="-3"/>
                <w:lang w:val="ru-RU"/>
              </w:rPr>
              <w:t xml:space="preserve">проведение </w:t>
            </w:r>
            <w:r w:rsidRPr="00176A36">
              <w:rPr>
                <w:lang w:val="ru-RU"/>
              </w:rPr>
              <w:t>международных расчетов и конверсионных</w:t>
            </w:r>
            <w:r w:rsidRPr="00176A36">
              <w:rPr>
                <w:spacing w:val="-5"/>
                <w:lang w:val="ru-RU"/>
              </w:rPr>
              <w:t xml:space="preserve"> </w:t>
            </w:r>
            <w:r w:rsidRPr="00176A36">
              <w:rPr>
                <w:lang w:val="ru-RU"/>
              </w:rPr>
              <w:t>операций»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Default="00E257FC" w:rsidP="00E257FC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tabs>
                <w:tab w:val="left" w:pos="477"/>
                <w:tab w:val="left" w:pos="2098"/>
                <w:tab w:val="left" w:pos="3080"/>
                <w:tab w:val="left" w:pos="4017"/>
                <w:tab w:val="left" w:pos="4339"/>
                <w:tab w:val="left" w:pos="5514"/>
                <w:tab w:val="left" w:pos="6203"/>
                <w:tab w:val="left" w:pos="7918"/>
                <w:tab w:val="left" w:pos="8307"/>
              </w:tabs>
              <w:ind w:left="107" w:right="96"/>
              <w:rPr>
                <w:lang w:val="ru-RU"/>
              </w:rPr>
            </w:pPr>
            <w:r>
              <w:rPr>
                <w:b/>
                <w:lang w:val="ru-RU"/>
              </w:rPr>
              <w:t>6.</w:t>
            </w:r>
            <w:r>
              <w:rPr>
                <w:b/>
                <w:lang w:val="ru-RU"/>
              </w:rPr>
              <w:tab/>
              <w:t xml:space="preserve">Практическое занятие №38 </w:t>
            </w:r>
            <w:r w:rsidRPr="00176A36">
              <w:rPr>
                <w:b/>
                <w:lang w:val="ru-RU"/>
              </w:rPr>
              <w:t>«</w:t>
            </w:r>
            <w:r>
              <w:rPr>
                <w:lang w:val="ru-RU"/>
              </w:rPr>
              <w:t xml:space="preserve">Расчет и взыскание </w:t>
            </w:r>
            <w:r w:rsidRPr="00176A36">
              <w:rPr>
                <w:lang w:val="ru-RU"/>
              </w:rPr>
              <w:t>сум</w:t>
            </w:r>
            <w:r>
              <w:rPr>
                <w:lang w:val="ru-RU"/>
              </w:rPr>
              <w:t xml:space="preserve">м вознаграждения за </w:t>
            </w:r>
            <w:r w:rsidRPr="00176A36">
              <w:rPr>
                <w:spacing w:val="-3"/>
                <w:lang w:val="ru-RU"/>
              </w:rPr>
              <w:t xml:space="preserve">проведение </w:t>
            </w:r>
            <w:r w:rsidRPr="00176A36">
              <w:rPr>
                <w:lang w:val="ru-RU"/>
              </w:rPr>
              <w:t>международных расчетов и конверсионных</w:t>
            </w:r>
            <w:r w:rsidRPr="00176A36">
              <w:rPr>
                <w:spacing w:val="-5"/>
                <w:lang w:val="ru-RU"/>
              </w:rPr>
              <w:t xml:space="preserve"> </w:t>
            </w:r>
            <w:r w:rsidRPr="00176A36">
              <w:rPr>
                <w:lang w:val="ru-RU"/>
              </w:rPr>
              <w:t>операций»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E257FC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E257FC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tabs>
                <w:tab w:val="left" w:pos="477"/>
                <w:tab w:val="left" w:pos="2098"/>
                <w:tab w:val="left" w:pos="3080"/>
                <w:tab w:val="left" w:pos="4017"/>
                <w:tab w:val="left" w:pos="4339"/>
                <w:tab w:val="left" w:pos="5514"/>
                <w:tab w:val="left" w:pos="6203"/>
                <w:tab w:val="left" w:pos="7918"/>
                <w:tab w:val="left" w:pos="8307"/>
              </w:tabs>
              <w:ind w:left="107" w:right="96"/>
              <w:rPr>
                <w:lang w:val="ru-RU"/>
              </w:rPr>
            </w:pPr>
            <w:r>
              <w:rPr>
                <w:b/>
                <w:lang w:val="ru-RU"/>
              </w:rPr>
              <w:t>7.</w:t>
            </w:r>
            <w:r>
              <w:rPr>
                <w:b/>
                <w:lang w:val="ru-RU"/>
              </w:rPr>
              <w:tab/>
              <w:t xml:space="preserve">Практическое занятие №38 </w:t>
            </w:r>
            <w:r w:rsidRPr="00176A36">
              <w:rPr>
                <w:b/>
                <w:lang w:val="ru-RU"/>
              </w:rPr>
              <w:t>«</w:t>
            </w:r>
            <w:r>
              <w:rPr>
                <w:lang w:val="ru-RU"/>
              </w:rPr>
              <w:t xml:space="preserve">Расчет и взыскание </w:t>
            </w:r>
            <w:r w:rsidRPr="00176A36">
              <w:rPr>
                <w:lang w:val="ru-RU"/>
              </w:rPr>
              <w:t>сум</w:t>
            </w:r>
            <w:r>
              <w:rPr>
                <w:lang w:val="ru-RU"/>
              </w:rPr>
              <w:t xml:space="preserve">м вознаграждения за </w:t>
            </w:r>
            <w:r w:rsidRPr="00176A36">
              <w:rPr>
                <w:spacing w:val="-3"/>
                <w:lang w:val="ru-RU"/>
              </w:rPr>
              <w:t xml:space="preserve">проведение </w:t>
            </w:r>
            <w:r w:rsidRPr="00176A36">
              <w:rPr>
                <w:lang w:val="ru-RU"/>
              </w:rPr>
              <w:t>международных расчетов и конверсионных</w:t>
            </w:r>
            <w:r w:rsidRPr="00176A36">
              <w:rPr>
                <w:spacing w:val="-5"/>
                <w:lang w:val="ru-RU"/>
              </w:rPr>
              <w:t xml:space="preserve"> </w:t>
            </w:r>
            <w:r w:rsidRPr="00176A36">
              <w:rPr>
                <w:lang w:val="ru-RU"/>
              </w:rPr>
              <w:t>операций»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E257FC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tabs>
                <w:tab w:val="left" w:pos="477"/>
                <w:tab w:val="left" w:pos="2098"/>
                <w:tab w:val="left" w:pos="3080"/>
                <w:tab w:val="left" w:pos="4017"/>
                <w:tab w:val="left" w:pos="4339"/>
                <w:tab w:val="left" w:pos="5514"/>
                <w:tab w:val="left" w:pos="6203"/>
                <w:tab w:val="left" w:pos="7918"/>
                <w:tab w:val="left" w:pos="8307"/>
              </w:tabs>
              <w:ind w:left="107" w:right="96"/>
              <w:rPr>
                <w:lang w:val="ru-RU"/>
              </w:rPr>
            </w:pPr>
            <w:r>
              <w:rPr>
                <w:b/>
                <w:lang w:val="ru-RU"/>
              </w:rPr>
              <w:t>8.</w:t>
            </w:r>
            <w:r>
              <w:rPr>
                <w:b/>
                <w:lang w:val="ru-RU"/>
              </w:rPr>
              <w:tab/>
              <w:t xml:space="preserve">Практическое занятие №38 </w:t>
            </w:r>
            <w:r w:rsidRPr="00176A36">
              <w:rPr>
                <w:b/>
                <w:lang w:val="ru-RU"/>
              </w:rPr>
              <w:t>«</w:t>
            </w:r>
            <w:r>
              <w:rPr>
                <w:lang w:val="ru-RU"/>
              </w:rPr>
              <w:t xml:space="preserve">Расчет и взыскание </w:t>
            </w:r>
            <w:r w:rsidRPr="00176A36">
              <w:rPr>
                <w:lang w:val="ru-RU"/>
              </w:rPr>
              <w:t>сум</w:t>
            </w:r>
            <w:r>
              <w:rPr>
                <w:lang w:val="ru-RU"/>
              </w:rPr>
              <w:t xml:space="preserve">м вознаграждения за </w:t>
            </w:r>
            <w:r w:rsidRPr="00176A36">
              <w:rPr>
                <w:spacing w:val="-3"/>
                <w:lang w:val="ru-RU"/>
              </w:rPr>
              <w:t xml:space="preserve">проведение </w:t>
            </w:r>
            <w:r w:rsidRPr="00176A36">
              <w:rPr>
                <w:lang w:val="ru-RU"/>
              </w:rPr>
              <w:t>международных расчетов и конверсионных</w:t>
            </w:r>
            <w:r w:rsidRPr="00176A36">
              <w:rPr>
                <w:spacing w:val="-5"/>
                <w:lang w:val="ru-RU"/>
              </w:rPr>
              <w:t xml:space="preserve"> </w:t>
            </w:r>
            <w:r w:rsidRPr="00176A36">
              <w:rPr>
                <w:lang w:val="ru-RU"/>
              </w:rPr>
              <w:t>операций»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1E2604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tabs>
                <w:tab w:val="left" w:pos="484"/>
                <w:tab w:val="left" w:pos="2113"/>
                <w:tab w:val="left" w:pos="3103"/>
                <w:tab w:val="left" w:pos="5109"/>
                <w:tab w:val="left" w:pos="5423"/>
                <w:tab w:val="left" w:pos="7252"/>
                <w:tab w:val="left" w:pos="7995"/>
                <w:tab w:val="left" w:pos="8552"/>
              </w:tabs>
              <w:spacing w:line="242" w:lineRule="auto"/>
              <w:ind w:left="107" w:right="96"/>
              <w:rPr>
                <w:lang w:val="ru-RU"/>
              </w:rPr>
            </w:pPr>
            <w:r>
              <w:rPr>
                <w:b/>
                <w:lang w:val="ru-RU"/>
              </w:rPr>
              <w:t>9.</w:t>
            </w:r>
            <w:r>
              <w:rPr>
                <w:b/>
                <w:lang w:val="ru-RU"/>
              </w:rPr>
              <w:tab/>
              <w:t xml:space="preserve">Практическое занятие №39 </w:t>
            </w:r>
            <w:r w:rsidR="00DC2C20">
              <w:rPr>
                <w:lang w:val="ru-RU"/>
              </w:rPr>
              <w:t>«Документооборот</w:t>
            </w:r>
            <w:r w:rsidR="00DC2C20">
              <w:rPr>
                <w:lang w:val="ru-RU"/>
              </w:rPr>
              <w:tab/>
              <w:t xml:space="preserve">в уполномоченном банке при </w:t>
            </w:r>
            <w:r w:rsidRPr="00176A36">
              <w:rPr>
                <w:spacing w:val="-3"/>
                <w:lang w:val="ru-RU"/>
              </w:rPr>
              <w:t xml:space="preserve">отправке </w:t>
            </w:r>
            <w:r w:rsidRPr="00176A36">
              <w:rPr>
                <w:lang w:val="ru-RU"/>
              </w:rPr>
              <w:t>финансового сообщения через систему</w:t>
            </w:r>
            <w:r w:rsidRPr="00176A36">
              <w:rPr>
                <w:spacing w:val="-8"/>
                <w:lang w:val="ru-RU"/>
              </w:rPr>
              <w:t xml:space="preserve"> </w:t>
            </w:r>
            <w:r>
              <w:t>SWIFT</w:t>
            </w:r>
            <w:r w:rsidRPr="00176A36">
              <w:rPr>
                <w:lang w:val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E257FC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E257FC" w:rsidRDefault="00E257FC" w:rsidP="00E257FC">
            <w:pPr>
              <w:pStyle w:val="TableParagraph"/>
              <w:tabs>
                <w:tab w:val="left" w:pos="484"/>
                <w:tab w:val="left" w:pos="2113"/>
                <w:tab w:val="left" w:pos="3103"/>
                <w:tab w:val="left" w:pos="5109"/>
                <w:tab w:val="left" w:pos="5423"/>
                <w:tab w:val="left" w:pos="7252"/>
                <w:tab w:val="left" w:pos="7995"/>
                <w:tab w:val="left" w:pos="8552"/>
              </w:tabs>
              <w:spacing w:line="242" w:lineRule="auto"/>
              <w:ind w:left="107" w:right="96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10. Практическое занятие №39 </w:t>
            </w:r>
            <w:r w:rsidRPr="00176A36">
              <w:rPr>
                <w:lang w:val="ru-RU"/>
              </w:rPr>
              <w:t>«</w:t>
            </w:r>
            <w:r w:rsidR="00DC2C20">
              <w:rPr>
                <w:lang w:val="ru-RU"/>
              </w:rPr>
              <w:t>Документооборот</w:t>
            </w:r>
            <w:r w:rsidR="00DC2C20">
              <w:rPr>
                <w:lang w:val="ru-RU"/>
              </w:rPr>
              <w:tab/>
              <w:t xml:space="preserve">в уполномоченном банке при </w:t>
            </w:r>
            <w:r w:rsidR="00DC2C20" w:rsidRPr="00176A36">
              <w:rPr>
                <w:spacing w:val="-3"/>
                <w:lang w:val="ru-RU"/>
              </w:rPr>
              <w:t xml:space="preserve">отправке </w:t>
            </w:r>
            <w:r w:rsidR="00DC2C20" w:rsidRPr="00176A36">
              <w:rPr>
                <w:lang w:val="ru-RU"/>
              </w:rPr>
              <w:t>финансового сообщения через систему</w:t>
            </w:r>
            <w:r w:rsidR="00DC2C20" w:rsidRPr="00176A36">
              <w:rPr>
                <w:spacing w:val="-8"/>
                <w:lang w:val="ru-RU"/>
              </w:rPr>
              <w:t xml:space="preserve"> </w:t>
            </w:r>
            <w:r w:rsidR="00DC2C20">
              <w:t>SWIFT</w:t>
            </w:r>
            <w:r w:rsidR="00DC2C20" w:rsidRPr="00176A36">
              <w:rPr>
                <w:lang w:val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E257FC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E257FC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E257FC" w:rsidRDefault="00E257FC" w:rsidP="00E257FC">
            <w:pPr>
              <w:pStyle w:val="TableParagraph"/>
              <w:tabs>
                <w:tab w:val="left" w:pos="484"/>
                <w:tab w:val="left" w:pos="2113"/>
                <w:tab w:val="left" w:pos="3103"/>
                <w:tab w:val="left" w:pos="5109"/>
                <w:tab w:val="left" w:pos="5423"/>
                <w:tab w:val="left" w:pos="7252"/>
                <w:tab w:val="left" w:pos="7995"/>
                <w:tab w:val="left" w:pos="8552"/>
              </w:tabs>
              <w:spacing w:line="242" w:lineRule="auto"/>
              <w:ind w:left="107" w:right="96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11. Практическое занятие №39 </w:t>
            </w:r>
            <w:r w:rsidRPr="00176A36">
              <w:rPr>
                <w:lang w:val="ru-RU"/>
              </w:rPr>
              <w:t>«</w:t>
            </w:r>
            <w:r w:rsidR="00DC2C20">
              <w:rPr>
                <w:lang w:val="ru-RU"/>
              </w:rPr>
              <w:t>Документооборот</w:t>
            </w:r>
            <w:r w:rsidR="00DC2C20">
              <w:rPr>
                <w:lang w:val="ru-RU"/>
              </w:rPr>
              <w:tab/>
              <w:t xml:space="preserve">в уполномоченном банке при </w:t>
            </w:r>
            <w:r w:rsidR="00DC2C20" w:rsidRPr="00176A36">
              <w:rPr>
                <w:spacing w:val="-3"/>
                <w:lang w:val="ru-RU"/>
              </w:rPr>
              <w:t xml:space="preserve">отправке </w:t>
            </w:r>
            <w:r w:rsidR="00DC2C20" w:rsidRPr="00176A36">
              <w:rPr>
                <w:lang w:val="ru-RU"/>
              </w:rPr>
              <w:t>финансового сообщения через систему</w:t>
            </w:r>
            <w:r w:rsidR="00DC2C20" w:rsidRPr="00176A36">
              <w:rPr>
                <w:spacing w:val="-8"/>
                <w:lang w:val="ru-RU"/>
              </w:rPr>
              <w:t xml:space="preserve"> </w:t>
            </w:r>
            <w:r w:rsidR="00DC2C20">
              <w:t>SWIFT</w:t>
            </w:r>
            <w:r w:rsidR="00DC2C20" w:rsidRPr="00176A36">
              <w:rPr>
                <w:lang w:val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E257FC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Pr="001E2604" w:rsidRDefault="00E257FC" w:rsidP="00E257F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tabs>
                <w:tab w:val="left" w:pos="484"/>
                <w:tab w:val="left" w:pos="2113"/>
                <w:tab w:val="left" w:pos="3103"/>
                <w:tab w:val="left" w:pos="5109"/>
                <w:tab w:val="left" w:pos="5423"/>
                <w:tab w:val="left" w:pos="7252"/>
                <w:tab w:val="left" w:pos="7995"/>
                <w:tab w:val="left" w:pos="8552"/>
              </w:tabs>
              <w:spacing w:line="242" w:lineRule="auto"/>
              <w:ind w:left="107" w:right="96"/>
              <w:rPr>
                <w:lang w:val="ru-RU"/>
              </w:rPr>
            </w:pPr>
            <w:r>
              <w:rPr>
                <w:b/>
                <w:lang w:val="ru-RU"/>
              </w:rPr>
              <w:t>12.</w:t>
            </w:r>
            <w:r>
              <w:rPr>
                <w:b/>
                <w:lang w:val="ru-RU"/>
              </w:rPr>
              <w:tab/>
              <w:t xml:space="preserve">Практическое занятие №39 </w:t>
            </w:r>
            <w:r w:rsidRPr="00176A36">
              <w:rPr>
                <w:lang w:val="ru-RU"/>
              </w:rPr>
              <w:t>«</w:t>
            </w:r>
            <w:r w:rsidR="00DC2C20">
              <w:rPr>
                <w:lang w:val="ru-RU"/>
              </w:rPr>
              <w:t>Документооборот</w:t>
            </w:r>
            <w:r w:rsidR="00DC2C20">
              <w:rPr>
                <w:lang w:val="ru-RU"/>
              </w:rPr>
              <w:tab/>
              <w:t xml:space="preserve">в уполномоченном банке при </w:t>
            </w:r>
            <w:r w:rsidR="00DC2C20" w:rsidRPr="00176A36">
              <w:rPr>
                <w:spacing w:val="-3"/>
                <w:lang w:val="ru-RU"/>
              </w:rPr>
              <w:t xml:space="preserve">отправке </w:t>
            </w:r>
            <w:r w:rsidR="00DC2C20" w:rsidRPr="00176A36">
              <w:rPr>
                <w:lang w:val="ru-RU"/>
              </w:rPr>
              <w:t>финансового сообщения через систему</w:t>
            </w:r>
            <w:r w:rsidR="00DC2C20" w:rsidRPr="00176A36">
              <w:rPr>
                <w:spacing w:val="-8"/>
                <w:lang w:val="ru-RU"/>
              </w:rPr>
              <w:t xml:space="preserve"> </w:t>
            </w:r>
            <w:r w:rsidR="00DC2C20">
              <w:t>SWIFT</w:t>
            </w:r>
            <w:r w:rsidR="00DC2C20" w:rsidRPr="00176A36">
              <w:rPr>
                <w:lang w:val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Default="00E257FC" w:rsidP="00E257FC">
            <w:pPr>
              <w:pStyle w:val="TableParagraph"/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13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№40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Использование специализированного программного обеспечения для совершения международных расчетов»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257FC" w:rsidRDefault="00E257FC" w:rsidP="00E257FC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176A36" w:rsidRDefault="00E257FC" w:rsidP="00E257FC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14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№41 </w:t>
            </w:r>
            <w:r w:rsidRPr="00176A36">
              <w:rPr>
                <w:lang w:val="ru-RU"/>
              </w:rPr>
              <w:t>«Расчеты и взыскание сумм вознаграждения за проведение международных расчетов и конверсионных операций»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Pr="002B2E2A" w:rsidRDefault="00E257FC" w:rsidP="00E257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257FC" w:rsidTr="00E257FC">
        <w:trPr>
          <w:gridAfter w:val="1"/>
          <w:wAfter w:w="30" w:type="dxa"/>
          <w:trHeight w:val="415"/>
        </w:trPr>
        <w:tc>
          <w:tcPr>
            <w:tcW w:w="3370" w:type="dxa"/>
            <w:vMerge w:val="restart"/>
            <w:tcBorders>
              <w:right w:val="single" w:sz="4" w:space="0" w:color="auto"/>
            </w:tcBorders>
          </w:tcPr>
          <w:p w:rsidR="00E257FC" w:rsidRDefault="00E257FC" w:rsidP="00E257FC">
            <w:pPr>
              <w:pStyle w:val="TableParagraph"/>
              <w:spacing w:before="1"/>
              <w:ind w:left="107" w:right="427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 xml:space="preserve">Тема 3.3 Осуществление </w:t>
            </w:r>
            <w:r w:rsidRPr="00176A36">
              <w:rPr>
                <w:b/>
                <w:lang w:val="ru-RU"/>
              </w:rPr>
              <w:lastRenderedPageBreak/>
              <w:t>уполномоченными банками контроля за внешнеэкономическими операциями клиентов</w:t>
            </w:r>
          </w:p>
          <w:p w:rsidR="00280657" w:rsidRDefault="00280657" w:rsidP="00E257FC">
            <w:pPr>
              <w:pStyle w:val="TableParagraph"/>
              <w:spacing w:before="1"/>
              <w:ind w:left="107" w:right="427"/>
              <w:rPr>
                <w:b/>
                <w:lang w:val="ru-RU"/>
              </w:rPr>
            </w:pPr>
          </w:p>
          <w:p w:rsidR="00280657" w:rsidRDefault="00280657" w:rsidP="00280657">
            <w:pPr>
              <w:pStyle w:val="TableParagraph"/>
              <w:ind w:left="107" w:right="104"/>
              <w:rPr>
                <w:lang w:val="ru-RU"/>
              </w:rPr>
            </w:pPr>
            <w:r w:rsidRPr="00176A36">
              <w:rPr>
                <w:lang w:val="ru-RU"/>
              </w:rPr>
              <w:t>ПК 1.4. ПК 1.5. ОК01. ОК02. ОК03. ОК04. ОК05. ОК09. ОК10. ОК11.</w:t>
            </w:r>
          </w:p>
          <w:p w:rsidR="00280657" w:rsidRPr="00176A36" w:rsidRDefault="0030154F" w:rsidP="00280657">
            <w:pPr>
              <w:pStyle w:val="TableParagraph"/>
              <w:spacing w:before="1"/>
              <w:ind w:left="107" w:right="427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Default="00E257FC" w:rsidP="00E257FC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lastRenderedPageBreak/>
              <w:t>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7FC" w:rsidRDefault="00E257FC" w:rsidP="00E257FC">
            <w:pPr>
              <w:pStyle w:val="TableParagraph"/>
              <w:spacing w:before="1"/>
            </w:pPr>
          </w:p>
        </w:tc>
      </w:tr>
      <w:tr w:rsidR="00EC57C4" w:rsidTr="00E257FC">
        <w:trPr>
          <w:gridAfter w:val="1"/>
          <w:wAfter w:w="30" w:type="dxa"/>
          <w:trHeight w:val="421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Default="00EC57C4" w:rsidP="00EC57C4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176A36" w:rsidRDefault="00EC57C4" w:rsidP="00EC57C4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1. Порядок расчета размеров открытых валютных позиций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421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Default="00EC57C4" w:rsidP="00EC57C4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176A36" w:rsidRDefault="00EC57C4" w:rsidP="00EC57C4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176A36">
              <w:rPr>
                <w:lang w:val="ru-RU"/>
              </w:rPr>
              <w:t>. Порядок расчета размеров открытых валютных позиций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421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456F99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176A36" w:rsidRDefault="00EC57C4" w:rsidP="00EC57C4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Pr="00176A36">
              <w:rPr>
                <w:lang w:val="ru-RU"/>
              </w:rPr>
              <w:t>. Порядок выполнения уполномоченным банком функций агента валютного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456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176A36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176A36" w:rsidRDefault="00EC57C4" w:rsidP="00EC57C4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Pr="00176A36">
              <w:rPr>
                <w:lang w:val="ru-RU"/>
              </w:rPr>
              <w:t>. Порядок выполнения уполномоченным банком функций агента валютного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456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176A36" w:rsidRDefault="00EC57C4" w:rsidP="00EC57C4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176A36" w:rsidRDefault="00EC57C4" w:rsidP="00EC57C4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Pr="00176A36">
              <w:rPr>
                <w:lang w:val="ru-RU"/>
              </w:rPr>
              <w:t>. Порядок выполнения уполномоченным банком функций агента валютного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456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456F99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176A36" w:rsidRDefault="00EC57C4" w:rsidP="00EC57C4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Pr="00176A36">
              <w:rPr>
                <w:lang w:val="ru-RU"/>
              </w:rPr>
              <w:t>. Меры, направленные на предотвращение использования транснациональных операций для преступных целей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420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176A36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176A36" w:rsidRDefault="00EC57C4" w:rsidP="00EC57C4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Pr="00176A36">
              <w:rPr>
                <w:lang w:val="ru-RU"/>
              </w:rPr>
              <w:t>. Меры, направленные на предотвращение использования транснациональных операций для преступных целей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48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176A36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176A36" w:rsidRDefault="00EC57C4" w:rsidP="00EC57C4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Pr="00176A36">
              <w:rPr>
                <w:lang w:val="ru-RU"/>
              </w:rPr>
              <w:t>. Осуществление контроля за репатриацией валютной выручки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406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176A36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176A36" w:rsidRDefault="00EC57C4" w:rsidP="00EC57C4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>В том чи</w:t>
            </w:r>
            <w:r>
              <w:rPr>
                <w:b/>
                <w:lang w:val="ru-RU"/>
              </w:rPr>
              <w:t>сле, практических занятий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416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85727A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176A36" w:rsidRDefault="00EC57C4" w:rsidP="00EC57C4">
            <w:pPr>
              <w:pStyle w:val="TableParagraph"/>
              <w:spacing w:line="249" w:lineRule="exact"/>
              <w:ind w:left="107" w:right="133"/>
              <w:rPr>
                <w:lang w:val="ru-RU"/>
              </w:rPr>
            </w:pPr>
            <w:r w:rsidRPr="00176A36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№42 </w:t>
            </w:r>
            <w:r w:rsidRPr="00176A36">
              <w:rPr>
                <w:lang w:val="ru-RU"/>
              </w:rPr>
              <w:t>«Расчет размеров открытых валютных позиций»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418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85727A" w:rsidRDefault="00EC57C4" w:rsidP="00EC57C4">
            <w:pPr>
              <w:rPr>
                <w:sz w:val="2"/>
                <w:szCs w:val="2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E257FC" w:rsidRDefault="00EC57C4" w:rsidP="00EC57C4">
            <w:pPr>
              <w:ind w:left="107" w:right="133"/>
              <w:rPr>
                <w:lang w:val="ru-RU"/>
              </w:rPr>
            </w:pPr>
            <w:r>
              <w:rPr>
                <w:b/>
                <w:lang w:val="ru-RU"/>
              </w:rPr>
              <w:t xml:space="preserve">2. </w:t>
            </w:r>
            <w:r w:rsidRPr="005C4269">
              <w:rPr>
                <w:b/>
                <w:lang w:val="ru-RU"/>
              </w:rPr>
              <w:t xml:space="preserve">Практическое занятие №42 </w:t>
            </w:r>
            <w:r w:rsidRPr="005C4269">
              <w:rPr>
                <w:lang w:val="ru-RU"/>
              </w:rPr>
              <w:t>«Расчет размеров открытых валютных позиций»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428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E257FC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E257FC" w:rsidRDefault="00EC57C4" w:rsidP="00EC57C4">
            <w:pPr>
              <w:pStyle w:val="a5"/>
              <w:ind w:left="107" w:right="133" w:firstLine="0"/>
              <w:rPr>
                <w:lang w:val="ru-RU"/>
              </w:rPr>
            </w:pPr>
            <w:r>
              <w:rPr>
                <w:b/>
                <w:lang w:val="ru-RU"/>
              </w:rPr>
              <w:t>3.</w:t>
            </w:r>
            <w:r w:rsidRPr="00E257FC">
              <w:rPr>
                <w:b/>
                <w:lang w:val="ru-RU"/>
              </w:rPr>
              <w:t xml:space="preserve">Практическое занятие №42 </w:t>
            </w:r>
            <w:r w:rsidRPr="005C4269">
              <w:rPr>
                <w:lang w:val="ru-RU"/>
              </w:rPr>
              <w:t>«Расчет размеров открытых валютных позиций»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401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E257FC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E257FC" w:rsidRDefault="00EC57C4" w:rsidP="00EC57C4">
            <w:pPr>
              <w:ind w:left="107" w:right="133"/>
              <w:rPr>
                <w:lang w:val="ru-RU"/>
              </w:rPr>
            </w:pPr>
            <w:r>
              <w:rPr>
                <w:b/>
                <w:lang w:val="ru-RU"/>
              </w:rPr>
              <w:t>4.</w:t>
            </w:r>
            <w:r w:rsidRPr="005C4269">
              <w:rPr>
                <w:b/>
                <w:lang w:val="ru-RU"/>
              </w:rPr>
              <w:t xml:space="preserve">Практическое занятие №42 </w:t>
            </w:r>
            <w:r w:rsidRPr="005C4269">
              <w:rPr>
                <w:lang w:val="ru-RU"/>
              </w:rPr>
              <w:t>«Расчет размеров открытых валютных позиций»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C57C4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E257FC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176A36" w:rsidRDefault="00EC57C4" w:rsidP="00EC57C4">
            <w:pPr>
              <w:pStyle w:val="TableParagraph"/>
              <w:spacing w:line="242" w:lineRule="auto"/>
              <w:ind w:left="107" w:right="133"/>
              <w:rPr>
                <w:lang w:val="ru-RU"/>
              </w:rPr>
            </w:pPr>
            <w:r>
              <w:rPr>
                <w:b/>
                <w:lang w:val="ru-RU"/>
              </w:rPr>
              <w:t>5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№43 </w:t>
            </w:r>
            <w:r w:rsidRPr="00176A36">
              <w:rPr>
                <w:lang w:val="ru-RU"/>
              </w:rPr>
              <w:t>«Порядок выполнения уполномоченными банками функций агента валютного контроля»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C57C4" w:rsidTr="007F3647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E257FC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E257FC" w:rsidRDefault="00EC57C4" w:rsidP="00EC57C4">
            <w:pPr>
              <w:pStyle w:val="TableParagraph"/>
              <w:spacing w:line="242" w:lineRule="auto"/>
              <w:ind w:left="107" w:right="133"/>
              <w:rPr>
                <w:b/>
                <w:lang w:val="ru-RU"/>
              </w:rPr>
            </w:pPr>
            <w:r>
              <w:rPr>
                <w:b/>
                <w:lang w:val="ru-RU"/>
              </w:rPr>
              <w:t>6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№43 </w:t>
            </w:r>
            <w:r w:rsidRPr="00176A36">
              <w:rPr>
                <w:lang w:val="ru-RU"/>
              </w:rPr>
              <w:t>«Порядок выполнения уполномоченными банками функций агента валютного контроля»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569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E257FC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E257FC" w:rsidRDefault="00EC57C4" w:rsidP="00EC57C4">
            <w:pPr>
              <w:pStyle w:val="TableParagraph"/>
              <w:spacing w:line="242" w:lineRule="auto"/>
              <w:ind w:left="107" w:right="133"/>
              <w:rPr>
                <w:b/>
                <w:lang w:val="ru-RU"/>
              </w:rPr>
            </w:pPr>
            <w:r>
              <w:rPr>
                <w:b/>
                <w:lang w:val="ru-RU"/>
              </w:rPr>
              <w:t>7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№43 </w:t>
            </w:r>
            <w:r w:rsidRPr="00176A36">
              <w:rPr>
                <w:lang w:val="ru-RU"/>
              </w:rPr>
              <w:t>«Порядок выполнения уполномоченными банками функций агента валютного контроля»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580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E257FC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E257FC" w:rsidRDefault="00EC57C4" w:rsidP="00EC57C4">
            <w:pPr>
              <w:pStyle w:val="TableParagraph"/>
              <w:spacing w:line="242" w:lineRule="auto"/>
              <w:ind w:left="107" w:right="133"/>
              <w:rPr>
                <w:b/>
                <w:lang w:val="ru-RU"/>
              </w:rPr>
            </w:pPr>
            <w:r>
              <w:rPr>
                <w:b/>
                <w:lang w:val="ru-RU"/>
              </w:rPr>
              <w:t>8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№43 </w:t>
            </w:r>
            <w:r w:rsidRPr="00176A36">
              <w:rPr>
                <w:lang w:val="ru-RU"/>
              </w:rPr>
              <w:t>«Порядок выполнения уполномоченными банками функций агента валютного контроля»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388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696A25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176A36" w:rsidRDefault="00EC57C4" w:rsidP="00EC57C4">
            <w:pPr>
              <w:pStyle w:val="TableParagraph"/>
              <w:ind w:left="107" w:right="133"/>
              <w:rPr>
                <w:lang w:val="ru-RU"/>
              </w:rPr>
            </w:pPr>
            <w:r>
              <w:rPr>
                <w:b/>
                <w:lang w:val="ru-RU"/>
              </w:rPr>
              <w:t>9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№44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Порядок осуществления контроля за репатриацией валютной выручки»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EC57C4" w:rsidTr="00E257FC">
        <w:trPr>
          <w:gridAfter w:val="1"/>
          <w:wAfter w:w="30" w:type="dxa"/>
          <w:trHeight w:val="415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E257FC" w:rsidRDefault="00EC57C4" w:rsidP="00EC57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E257FC" w:rsidRDefault="00EC57C4" w:rsidP="00EC57C4">
            <w:pPr>
              <w:pStyle w:val="TableParagraph"/>
              <w:ind w:left="107" w:right="133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  <w:r w:rsidRPr="00176A36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№44 </w:t>
            </w:r>
            <w:r w:rsidRPr="00176A36">
              <w:rPr>
                <w:b/>
                <w:lang w:val="ru-RU"/>
              </w:rPr>
              <w:t>«</w:t>
            </w:r>
            <w:r w:rsidRPr="00176A36">
              <w:rPr>
                <w:lang w:val="ru-RU"/>
              </w:rPr>
              <w:t>Порядок осуществления контроля за репатриацией валютной выручки»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2B2E2A" w:rsidRDefault="00EC57C4" w:rsidP="00EC57C4">
            <w:pPr>
              <w:jc w:val="center"/>
              <w:rPr>
                <w:b/>
                <w:lang w:val="ru-RU"/>
              </w:rPr>
            </w:pPr>
            <w:r w:rsidRPr="002B2E2A">
              <w:rPr>
                <w:b/>
                <w:lang w:val="ru-RU"/>
              </w:rPr>
              <w:t>1</w:t>
            </w:r>
          </w:p>
        </w:tc>
      </w:tr>
      <w:tr w:rsidR="00EC57C4" w:rsidTr="00DC2C20">
        <w:trPr>
          <w:gridAfter w:val="1"/>
          <w:wAfter w:w="30" w:type="dxa"/>
          <w:trHeight w:val="693"/>
        </w:trPr>
        <w:tc>
          <w:tcPr>
            <w:tcW w:w="3370" w:type="dxa"/>
            <w:vMerge/>
            <w:tcBorders>
              <w:right w:val="single" w:sz="4" w:space="0" w:color="auto"/>
            </w:tcBorders>
          </w:tcPr>
          <w:p w:rsidR="00EC57C4" w:rsidRPr="00696A25" w:rsidRDefault="00EC57C4" w:rsidP="00EC57C4">
            <w:pPr>
              <w:pStyle w:val="TableParagraph"/>
              <w:rPr>
                <w:lang w:val="ru-RU"/>
              </w:rPr>
            </w:pPr>
          </w:p>
        </w:tc>
        <w:tc>
          <w:tcPr>
            <w:tcW w:w="10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176A36" w:rsidRDefault="00EC57C4" w:rsidP="00EC57C4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</w:t>
            </w:r>
            <w:r w:rsidRPr="00176A36">
              <w:rPr>
                <w:b/>
                <w:lang w:val="ru-RU"/>
              </w:rPr>
              <w:t>ематика самостоятельной учебной работы при изучении раздела 3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3"/>
              </w:numPr>
              <w:tabs>
                <w:tab w:val="left" w:pos="355"/>
              </w:tabs>
              <w:spacing w:before="175"/>
              <w:ind w:right="95" w:firstLine="0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Работа с конспектами, учебной и специальной экономической литературой. Самостоятельное изучение нормативно-правовой базы осуществления уполномоченными банками контроля за внешнеэкономическими операциями</w:t>
            </w:r>
            <w:r w:rsidRPr="00176A36">
              <w:rPr>
                <w:spacing w:val="-2"/>
                <w:lang w:val="ru-RU"/>
              </w:rPr>
              <w:t xml:space="preserve"> </w:t>
            </w:r>
            <w:r w:rsidRPr="00176A36">
              <w:rPr>
                <w:lang w:val="ru-RU"/>
              </w:rPr>
              <w:t>клиентов.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3"/>
              </w:numPr>
              <w:tabs>
                <w:tab w:val="left" w:pos="591"/>
              </w:tabs>
              <w:spacing w:before="1"/>
              <w:ind w:right="93" w:firstLine="0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 xml:space="preserve">Работа с интернет-ресурсами </w:t>
            </w:r>
            <w:hyperlink r:id="rId14">
              <w:r w:rsidRPr="00176A36">
                <w:rPr>
                  <w:lang w:val="ru-RU"/>
                </w:rPr>
                <w:t>(</w:t>
              </w:r>
              <w:r>
                <w:t>http</w:t>
              </w:r>
              <w:r w:rsidRPr="00176A36">
                <w:rPr>
                  <w:lang w:val="ru-RU"/>
                </w:rPr>
                <w:t>://</w:t>
              </w:r>
              <w:r>
                <w:t>www</w:t>
              </w:r>
              <w:r w:rsidRPr="00176A36">
                <w:rPr>
                  <w:lang w:val="ru-RU"/>
                </w:rPr>
                <w:t>.</w:t>
              </w:r>
              <w:r>
                <w:t>cbr</w:t>
              </w:r>
              <w:r w:rsidRPr="00176A36">
                <w:rPr>
                  <w:lang w:val="ru-RU"/>
                </w:rPr>
                <w:t>.</w:t>
              </w:r>
              <w:r>
                <w:t>ru</w:t>
              </w:r>
              <w:r w:rsidRPr="00176A36">
                <w:rPr>
                  <w:lang w:val="ru-RU"/>
                </w:rPr>
                <w:t>/</w:t>
              </w:r>
              <w:r>
                <w:t>statistics</w:t>
              </w:r>
              <w:r w:rsidRPr="00176A36">
                <w:rPr>
                  <w:lang w:val="ru-RU"/>
                </w:rPr>
                <w:t>/,</w:t>
              </w:r>
            </w:hyperlink>
            <w:r w:rsidRPr="00176A36">
              <w:rPr>
                <w:lang w:val="ru-RU"/>
              </w:rPr>
              <w:t xml:space="preserve"> </w:t>
            </w:r>
            <w:hyperlink r:id="rId15">
              <w:r>
                <w:t>http</w:t>
              </w:r>
              <w:r w:rsidRPr="00176A36">
                <w:rPr>
                  <w:lang w:val="ru-RU"/>
                </w:rPr>
                <w:t>://</w:t>
              </w:r>
              <w:r>
                <w:t>www</w:t>
              </w:r>
              <w:r w:rsidRPr="00176A36">
                <w:rPr>
                  <w:lang w:val="ru-RU"/>
                </w:rPr>
                <w:t>.</w:t>
              </w:r>
              <w:r>
                <w:t>consultant</w:t>
              </w:r>
              <w:r w:rsidRPr="00176A36">
                <w:rPr>
                  <w:lang w:val="ru-RU"/>
                </w:rPr>
                <w:t>.</w:t>
              </w:r>
              <w:r>
                <w:t>ru</w:t>
              </w:r>
              <w:r w:rsidRPr="00176A36">
                <w:rPr>
                  <w:lang w:val="ru-RU"/>
                </w:rPr>
                <w:t>/</w:t>
              </w:r>
            </w:hyperlink>
            <w:r w:rsidRPr="00176A36">
              <w:rPr>
                <w:lang w:val="ru-RU"/>
              </w:rPr>
              <w:t>,</w:t>
            </w:r>
            <w:hyperlink r:id="rId16">
              <w:r w:rsidRPr="00176A36">
                <w:rPr>
                  <w:lang w:val="ru-RU"/>
                </w:rPr>
                <w:t xml:space="preserve"> </w:t>
              </w:r>
              <w:r>
                <w:t>http</w:t>
              </w:r>
              <w:r w:rsidRPr="00176A36">
                <w:rPr>
                  <w:lang w:val="ru-RU"/>
                </w:rPr>
                <w:t>://</w:t>
              </w:r>
              <w:r>
                <w:t>www</w:t>
              </w:r>
              <w:r w:rsidRPr="00176A36">
                <w:rPr>
                  <w:lang w:val="ru-RU"/>
                </w:rPr>
                <w:t>.</w:t>
              </w:r>
              <w:r>
                <w:t>garant</w:t>
              </w:r>
              <w:r w:rsidRPr="00176A36">
                <w:rPr>
                  <w:lang w:val="ru-RU"/>
                </w:rPr>
                <w:t>.</w:t>
              </w:r>
              <w:r>
                <w:t>ru</w:t>
              </w:r>
              <w:r w:rsidRPr="00176A36">
                <w:rPr>
                  <w:lang w:val="ru-RU"/>
                </w:rPr>
                <w:t>/</w:t>
              </w:r>
            </w:hyperlink>
            <w:r w:rsidRPr="00176A36">
              <w:rPr>
                <w:lang w:val="ru-RU"/>
              </w:rPr>
              <w:t>).</w:t>
            </w:r>
          </w:p>
          <w:p w:rsidR="00EC57C4" w:rsidRDefault="00EC57C4" w:rsidP="00EC57C4">
            <w:pPr>
              <w:pStyle w:val="TableParagraph"/>
              <w:numPr>
                <w:ilvl w:val="0"/>
                <w:numId w:val="13"/>
              </w:numPr>
              <w:tabs>
                <w:tab w:val="left" w:pos="336"/>
              </w:tabs>
              <w:spacing w:before="1"/>
              <w:ind w:right="96" w:firstLine="0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 xml:space="preserve">Работа с Федеральным законом от 10.12.2003 г. </w:t>
            </w:r>
            <w:r>
              <w:t>N</w:t>
            </w:r>
            <w:r w:rsidRPr="00176A36">
              <w:rPr>
                <w:lang w:val="ru-RU"/>
              </w:rPr>
              <w:t xml:space="preserve"> 173-ФЗ (ред. от 03.04.2018 г.), </w:t>
            </w:r>
            <w:r w:rsidRPr="00176A36">
              <w:rPr>
                <w:spacing w:val="-3"/>
                <w:lang w:val="ru-RU"/>
              </w:rPr>
              <w:t xml:space="preserve">«О </w:t>
            </w:r>
            <w:r w:rsidRPr="00176A36">
              <w:rPr>
                <w:lang w:val="ru-RU"/>
              </w:rPr>
              <w:t>валютном регулировании и валютном</w:t>
            </w:r>
            <w:r w:rsidRPr="00176A36">
              <w:rPr>
                <w:spacing w:val="-2"/>
                <w:lang w:val="ru-RU"/>
              </w:rPr>
              <w:t xml:space="preserve"> </w:t>
            </w:r>
            <w:r w:rsidRPr="00176A36">
              <w:rPr>
                <w:lang w:val="ru-RU"/>
              </w:rPr>
              <w:t>контроле».</w:t>
            </w:r>
          </w:p>
          <w:p w:rsidR="00EC57C4" w:rsidRPr="00F107A6" w:rsidRDefault="00EC57C4" w:rsidP="00EC57C4">
            <w:pPr>
              <w:pStyle w:val="TableParagraph"/>
              <w:numPr>
                <w:ilvl w:val="0"/>
                <w:numId w:val="13"/>
              </w:numPr>
              <w:tabs>
                <w:tab w:val="left" w:pos="336"/>
              </w:tabs>
              <w:spacing w:before="1"/>
              <w:ind w:right="96" w:firstLine="0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Изучение</w:t>
            </w:r>
            <w:r w:rsidRPr="00EC57C4">
              <w:rPr>
                <w:spacing w:val="34"/>
                <w:lang w:val="ru-RU"/>
              </w:rPr>
              <w:t xml:space="preserve"> </w:t>
            </w:r>
            <w:r w:rsidRPr="00176A36">
              <w:rPr>
                <w:lang w:val="ru-RU"/>
              </w:rPr>
              <w:t>Инструкция</w:t>
            </w:r>
            <w:r w:rsidRPr="00EC57C4">
              <w:rPr>
                <w:spacing w:val="10"/>
                <w:lang w:val="ru-RU"/>
              </w:rPr>
              <w:t xml:space="preserve"> </w:t>
            </w:r>
            <w:r w:rsidRPr="00176A36">
              <w:rPr>
                <w:lang w:val="ru-RU"/>
              </w:rPr>
              <w:t>Банка</w:t>
            </w:r>
            <w:r w:rsidRPr="00EC57C4">
              <w:rPr>
                <w:spacing w:val="11"/>
                <w:lang w:val="ru-RU"/>
              </w:rPr>
              <w:t xml:space="preserve"> </w:t>
            </w:r>
            <w:r w:rsidRPr="00176A36">
              <w:rPr>
                <w:lang w:val="ru-RU"/>
              </w:rPr>
              <w:t>России</w:t>
            </w:r>
            <w:r w:rsidRPr="00EC57C4">
              <w:rPr>
                <w:spacing w:val="10"/>
                <w:lang w:val="ru-RU"/>
              </w:rPr>
              <w:t xml:space="preserve"> </w:t>
            </w:r>
            <w:r w:rsidRPr="00176A36">
              <w:rPr>
                <w:lang w:val="ru-RU"/>
              </w:rPr>
              <w:t>от</w:t>
            </w:r>
            <w:r w:rsidRPr="00EC57C4">
              <w:rPr>
                <w:spacing w:val="8"/>
                <w:lang w:val="ru-RU"/>
              </w:rPr>
              <w:t xml:space="preserve"> </w:t>
            </w:r>
            <w:r w:rsidRPr="00176A36">
              <w:rPr>
                <w:lang w:val="ru-RU"/>
              </w:rPr>
              <w:t>16.08.2017</w:t>
            </w:r>
            <w:r w:rsidRPr="00EC57C4">
              <w:rPr>
                <w:spacing w:val="10"/>
                <w:lang w:val="ru-RU"/>
              </w:rPr>
              <w:t xml:space="preserve"> </w:t>
            </w:r>
            <w:r w:rsidRPr="00EC57C4">
              <w:t>N</w:t>
            </w:r>
            <w:r w:rsidRPr="00EC57C4">
              <w:rPr>
                <w:spacing w:val="10"/>
                <w:lang w:val="ru-RU"/>
              </w:rPr>
              <w:t xml:space="preserve"> </w:t>
            </w:r>
            <w:r w:rsidRPr="00176A36">
              <w:rPr>
                <w:lang w:val="ru-RU"/>
              </w:rPr>
              <w:t>181-И</w:t>
            </w:r>
            <w:r w:rsidRPr="00EC57C4">
              <w:rPr>
                <w:spacing w:val="9"/>
                <w:lang w:val="ru-RU"/>
              </w:rPr>
              <w:t xml:space="preserve"> </w:t>
            </w:r>
            <w:r w:rsidRPr="00176A36">
              <w:rPr>
                <w:lang w:val="ru-RU"/>
              </w:rPr>
              <w:t>(ред.</w:t>
            </w:r>
            <w:r w:rsidRPr="00EC57C4">
              <w:rPr>
                <w:spacing w:val="11"/>
                <w:lang w:val="ru-RU"/>
              </w:rPr>
              <w:t xml:space="preserve"> </w:t>
            </w:r>
            <w:r w:rsidRPr="00176A36">
              <w:rPr>
                <w:lang w:val="ru-RU"/>
              </w:rPr>
              <w:t>от</w:t>
            </w:r>
            <w:r w:rsidRPr="00EC57C4">
              <w:rPr>
                <w:spacing w:val="10"/>
                <w:lang w:val="ru-RU"/>
              </w:rPr>
              <w:t xml:space="preserve"> </w:t>
            </w:r>
            <w:r w:rsidRPr="00176A36">
              <w:rPr>
                <w:lang w:val="ru-RU"/>
              </w:rPr>
              <w:t>29.11.2017</w:t>
            </w:r>
            <w:r w:rsidRPr="00EC57C4">
              <w:rPr>
                <w:spacing w:val="10"/>
                <w:lang w:val="ru-RU"/>
              </w:rPr>
              <w:t xml:space="preserve"> </w:t>
            </w:r>
            <w:r w:rsidRPr="00176A36">
              <w:rPr>
                <w:lang w:val="ru-RU"/>
              </w:rPr>
              <w:t>г.)</w:t>
            </w:r>
            <w:r w:rsidRPr="00EC57C4">
              <w:rPr>
                <w:spacing w:val="12"/>
                <w:lang w:val="ru-RU"/>
              </w:rPr>
              <w:t xml:space="preserve"> </w:t>
            </w:r>
            <w:r w:rsidRPr="00EC57C4">
              <w:rPr>
                <w:spacing w:val="-3"/>
                <w:lang w:val="ru-RU"/>
              </w:rPr>
              <w:t>«О</w:t>
            </w:r>
            <w:r w:rsidRPr="00EC57C4">
              <w:rPr>
                <w:spacing w:val="9"/>
                <w:lang w:val="ru-RU"/>
              </w:rPr>
              <w:t xml:space="preserve"> </w:t>
            </w:r>
            <w:r w:rsidRPr="00F107A6">
              <w:rPr>
                <w:lang w:val="ru-RU"/>
              </w:rPr>
              <w:t>порядке</w:t>
            </w:r>
            <w:r w:rsidRPr="00176A36">
              <w:rPr>
                <w:lang w:val="ru-RU"/>
              </w:rPr>
              <w:t xml:space="preserve"> представления резидентами и нерезидентами уполномоченным банкам подтверждающих документов и информации при осуществлении валютных операций, о единых формах учета и отчетности по валютным операциям, порядке и сроках их представления»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Pr="00F107A6" w:rsidRDefault="00EC57C4" w:rsidP="00EC57C4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:rsidR="00EC57C4" w:rsidRPr="00F107A6" w:rsidRDefault="00EC57C4" w:rsidP="00EC57C4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:rsidR="00EC57C4" w:rsidRPr="0085727A" w:rsidRDefault="00EC57C4" w:rsidP="00EC57C4">
            <w:pPr>
              <w:pStyle w:val="TableParagraph"/>
              <w:spacing w:before="157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</w:p>
        </w:tc>
      </w:tr>
      <w:tr w:rsidR="00EC57C4" w:rsidTr="00DC2C20">
        <w:trPr>
          <w:gridAfter w:val="1"/>
          <w:wAfter w:w="30" w:type="dxa"/>
          <w:trHeight w:val="693"/>
        </w:trPr>
        <w:tc>
          <w:tcPr>
            <w:tcW w:w="139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C57C4" w:rsidRDefault="00EC57C4" w:rsidP="00EC57C4">
            <w:pPr>
              <w:pStyle w:val="TableParagraph"/>
              <w:ind w:left="107" w:right="3475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 xml:space="preserve">Производственная практика </w:t>
            </w:r>
          </w:p>
          <w:p w:rsidR="00EC57C4" w:rsidRPr="00176A36" w:rsidRDefault="00EC57C4" w:rsidP="00EC57C4">
            <w:pPr>
              <w:pStyle w:val="TableParagraph"/>
              <w:ind w:left="107" w:right="3475"/>
              <w:rPr>
                <w:b/>
                <w:lang w:val="ru-RU"/>
              </w:rPr>
            </w:pPr>
            <w:r w:rsidRPr="00176A36">
              <w:rPr>
                <w:b/>
                <w:lang w:val="ru-RU"/>
              </w:rPr>
              <w:t>Виды работ</w:t>
            </w:r>
          </w:p>
          <w:p w:rsidR="00EC57C4" w:rsidRPr="00DC0A33" w:rsidRDefault="00EC57C4" w:rsidP="00EC57C4">
            <w:pPr>
              <w:pStyle w:val="TableParagraph"/>
              <w:spacing w:line="248" w:lineRule="exact"/>
              <w:ind w:left="107"/>
              <w:rPr>
                <w:lang w:val="ru-RU"/>
              </w:rPr>
            </w:pPr>
            <w:r w:rsidRPr="00DC0A33">
              <w:rPr>
                <w:lang w:val="ru-RU"/>
              </w:rPr>
              <w:t>1. Краткая характеристика банка: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spacing w:line="252" w:lineRule="exact"/>
              <w:ind w:left="107" w:firstLine="0"/>
              <w:rPr>
                <w:lang w:val="ru-RU"/>
              </w:rPr>
            </w:pPr>
            <w:r w:rsidRPr="00176A36">
              <w:rPr>
                <w:lang w:val="ru-RU"/>
              </w:rPr>
              <w:t>история создания банка, его местонахождение и правовой</w:t>
            </w:r>
            <w:r w:rsidRPr="00176A36">
              <w:rPr>
                <w:spacing w:val="-6"/>
                <w:lang w:val="ru-RU"/>
              </w:rPr>
              <w:t xml:space="preserve"> </w:t>
            </w:r>
            <w:r w:rsidRPr="00176A36">
              <w:rPr>
                <w:lang w:val="ru-RU"/>
              </w:rPr>
              <w:t>статус;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line="252" w:lineRule="exact"/>
              <w:ind w:left="107" w:firstLine="0"/>
              <w:rPr>
                <w:lang w:val="ru-RU"/>
              </w:rPr>
            </w:pPr>
            <w:r w:rsidRPr="00176A36">
              <w:rPr>
                <w:lang w:val="ru-RU"/>
              </w:rPr>
              <w:t>бренд (</w:t>
            </w:r>
            <w:r>
              <w:t>name</w:t>
            </w:r>
            <w:r w:rsidRPr="00176A36">
              <w:rPr>
                <w:lang w:val="ru-RU"/>
              </w:rPr>
              <w:t>, логотип, слоган, миссию и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ценности);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2"/>
              </w:numPr>
              <w:tabs>
                <w:tab w:val="left" w:pos="235"/>
              </w:tabs>
              <w:spacing w:line="252" w:lineRule="exact"/>
              <w:ind w:left="107" w:firstLine="0"/>
              <w:rPr>
                <w:lang w:val="ru-RU"/>
              </w:rPr>
            </w:pPr>
            <w:r w:rsidRPr="00176A36">
              <w:rPr>
                <w:lang w:val="ru-RU"/>
              </w:rPr>
              <w:t>наличие лицензий на момент прохождения</w:t>
            </w:r>
            <w:r w:rsidRPr="00176A36">
              <w:rPr>
                <w:spacing w:val="-3"/>
                <w:lang w:val="ru-RU"/>
              </w:rPr>
              <w:t xml:space="preserve"> </w:t>
            </w:r>
            <w:r w:rsidRPr="00176A36">
              <w:rPr>
                <w:lang w:val="ru-RU"/>
              </w:rPr>
              <w:t>практики;</w:t>
            </w:r>
          </w:p>
          <w:p w:rsidR="00EC57C4" w:rsidRDefault="00EC57C4" w:rsidP="00EC57C4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line="252" w:lineRule="exact"/>
              <w:ind w:left="107" w:firstLine="0"/>
            </w:pPr>
            <w:r>
              <w:t>состав акционеров</w:t>
            </w:r>
            <w:r>
              <w:rPr>
                <w:spacing w:val="-2"/>
              </w:rPr>
              <w:t xml:space="preserve"> </w:t>
            </w:r>
            <w:r>
              <w:t>банка;</w:t>
            </w:r>
          </w:p>
          <w:p w:rsidR="00EC57C4" w:rsidRDefault="00EC57C4" w:rsidP="00EC57C4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before="2" w:line="252" w:lineRule="exact"/>
              <w:ind w:left="107" w:firstLine="0"/>
            </w:pPr>
            <w:r>
              <w:t>схема организационной структуры</w:t>
            </w:r>
            <w:r>
              <w:rPr>
                <w:spacing w:val="-4"/>
              </w:rPr>
              <w:t xml:space="preserve"> </w:t>
            </w:r>
            <w:r>
              <w:t>банка;</w:t>
            </w:r>
          </w:p>
          <w:p w:rsidR="00EC57C4" w:rsidRDefault="00EC57C4" w:rsidP="00EC57C4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line="252" w:lineRule="exact"/>
              <w:ind w:left="107" w:firstLine="0"/>
            </w:pPr>
            <w:r>
              <w:t>состав обслуживаемых</w:t>
            </w:r>
            <w:r>
              <w:rPr>
                <w:spacing w:val="-4"/>
              </w:rPr>
              <w:t xml:space="preserve"> </w:t>
            </w:r>
            <w:r>
              <w:t>клиентов.</w:t>
            </w:r>
          </w:p>
          <w:p w:rsidR="00EC57C4" w:rsidRPr="00816637" w:rsidRDefault="00EC57C4" w:rsidP="00EC57C4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line="252" w:lineRule="exact"/>
              <w:ind w:left="107" w:firstLine="0"/>
            </w:pPr>
          </w:p>
          <w:p w:rsidR="00EC57C4" w:rsidRPr="00176A36" w:rsidRDefault="00EC57C4" w:rsidP="00EC57C4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2. Изучение организации расчетно-кассового обслуживания клиентов: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</w:tabs>
              <w:spacing w:line="252" w:lineRule="exact"/>
              <w:ind w:firstLine="0"/>
              <w:rPr>
                <w:lang w:val="ru-RU"/>
              </w:rPr>
            </w:pPr>
            <w:r w:rsidRPr="00176A36">
              <w:rPr>
                <w:lang w:val="ru-RU"/>
              </w:rPr>
              <w:t>характеристика безналичных расчетов и правовые нормы их</w:t>
            </w:r>
            <w:r w:rsidRPr="00176A36">
              <w:rPr>
                <w:spacing w:val="-4"/>
                <w:lang w:val="ru-RU"/>
              </w:rPr>
              <w:t xml:space="preserve"> </w:t>
            </w:r>
            <w:r w:rsidRPr="00176A36">
              <w:rPr>
                <w:lang w:val="ru-RU"/>
              </w:rPr>
              <w:t>регулирования;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1"/>
              </w:numPr>
              <w:tabs>
                <w:tab w:val="left" w:pos="235"/>
              </w:tabs>
              <w:spacing w:before="2" w:line="252" w:lineRule="exact"/>
              <w:ind w:firstLine="0"/>
              <w:rPr>
                <w:lang w:val="ru-RU"/>
              </w:rPr>
            </w:pPr>
            <w:r w:rsidRPr="00176A36">
              <w:rPr>
                <w:lang w:val="ru-RU"/>
              </w:rPr>
              <w:t>виды счетов, открываемых кредитными организациями клиентам юридическим</w:t>
            </w:r>
            <w:r w:rsidRPr="00176A36">
              <w:rPr>
                <w:spacing w:val="-4"/>
                <w:lang w:val="ru-RU"/>
              </w:rPr>
              <w:t xml:space="preserve"> </w:t>
            </w:r>
            <w:r w:rsidRPr="00176A36">
              <w:rPr>
                <w:lang w:val="ru-RU"/>
              </w:rPr>
              <w:t>лицам;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1"/>
              </w:numPr>
              <w:tabs>
                <w:tab w:val="left" w:pos="238"/>
              </w:tabs>
              <w:ind w:right="96" w:firstLine="0"/>
              <w:rPr>
                <w:lang w:val="ru-RU"/>
              </w:rPr>
            </w:pPr>
            <w:r w:rsidRPr="00176A36">
              <w:rPr>
                <w:lang w:val="ru-RU"/>
              </w:rPr>
              <w:t>порядок открытия и закрытия лицевых счетов клиентов в рублях и иностранной валюте (в прилож</w:t>
            </w:r>
            <w:r>
              <w:rPr>
                <w:lang w:val="ru-RU"/>
              </w:rPr>
              <w:t>ении представить образец оформ</w:t>
            </w:r>
            <w:r w:rsidRPr="00176A36">
              <w:rPr>
                <w:lang w:val="ru-RU"/>
              </w:rPr>
              <w:t>ления договора банковского</w:t>
            </w:r>
            <w:r w:rsidRPr="00176A36">
              <w:rPr>
                <w:spacing w:val="-3"/>
                <w:lang w:val="ru-RU"/>
              </w:rPr>
              <w:t xml:space="preserve"> </w:t>
            </w:r>
            <w:r w:rsidRPr="00176A36">
              <w:rPr>
                <w:lang w:val="ru-RU"/>
              </w:rPr>
              <w:t>счета);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1"/>
              </w:numPr>
              <w:tabs>
                <w:tab w:val="left" w:pos="257"/>
              </w:tabs>
              <w:ind w:right="100" w:firstLine="0"/>
              <w:rPr>
                <w:lang w:val="ru-RU"/>
              </w:rPr>
            </w:pPr>
            <w:r w:rsidRPr="00176A36">
              <w:rPr>
                <w:lang w:val="ru-RU"/>
              </w:rPr>
              <w:t>порядок совершения операций по расчетным счетам. Оформление выписок по счетам (в прилож</w:t>
            </w:r>
            <w:r>
              <w:rPr>
                <w:lang w:val="ru-RU"/>
              </w:rPr>
              <w:t>ении представить образец запол</w:t>
            </w:r>
            <w:r w:rsidRPr="00176A36">
              <w:rPr>
                <w:lang w:val="ru-RU"/>
              </w:rPr>
              <w:t>ненной выписки по</w:t>
            </w:r>
            <w:r w:rsidRPr="00176A36">
              <w:rPr>
                <w:spacing w:val="-5"/>
                <w:lang w:val="ru-RU"/>
              </w:rPr>
              <w:t xml:space="preserve"> </w:t>
            </w:r>
            <w:r w:rsidRPr="00176A36">
              <w:rPr>
                <w:lang w:val="ru-RU"/>
              </w:rPr>
              <w:t>счету);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1"/>
              </w:numPr>
              <w:tabs>
                <w:tab w:val="left" w:pos="235"/>
              </w:tabs>
              <w:spacing w:line="252" w:lineRule="exact"/>
              <w:ind w:firstLine="0"/>
              <w:rPr>
                <w:lang w:val="ru-RU"/>
              </w:rPr>
            </w:pPr>
            <w:r w:rsidRPr="00176A36">
              <w:rPr>
                <w:lang w:val="ru-RU"/>
              </w:rPr>
              <w:t>порядок формирования юридических дел</w:t>
            </w:r>
            <w:r w:rsidRPr="00176A36">
              <w:rPr>
                <w:spacing w:val="-5"/>
                <w:lang w:val="ru-RU"/>
              </w:rPr>
              <w:t xml:space="preserve"> </w:t>
            </w:r>
            <w:r w:rsidRPr="00176A36">
              <w:rPr>
                <w:lang w:val="ru-RU"/>
              </w:rPr>
              <w:t>клиентов;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1"/>
              </w:numPr>
              <w:tabs>
                <w:tab w:val="left" w:pos="235"/>
              </w:tabs>
              <w:spacing w:line="252" w:lineRule="exact"/>
              <w:ind w:firstLine="0"/>
              <w:rPr>
                <w:lang w:val="ru-RU"/>
              </w:rPr>
            </w:pPr>
            <w:r w:rsidRPr="00176A36">
              <w:rPr>
                <w:lang w:val="ru-RU"/>
              </w:rPr>
              <w:t>порядок расчета сумм вознаграждений за расчетное обслуживание по тарифам банка (привести</w:t>
            </w:r>
            <w:r w:rsidRPr="00176A36">
              <w:rPr>
                <w:spacing w:val="-10"/>
                <w:lang w:val="ru-RU"/>
              </w:rPr>
              <w:t xml:space="preserve"> </w:t>
            </w:r>
            <w:r w:rsidRPr="00176A36">
              <w:rPr>
                <w:lang w:val="ru-RU"/>
              </w:rPr>
              <w:t>пример);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1"/>
              </w:numPr>
              <w:tabs>
                <w:tab w:val="left" w:pos="235"/>
              </w:tabs>
              <w:ind w:firstLine="0"/>
              <w:rPr>
                <w:lang w:val="ru-RU"/>
              </w:rPr>
            </w:pPr>
            <w:r w:rsidRPr="00176A36">
              <w:rPr>
                <w:lang w:val="ru-RU"/>
              </w:rPr>
              <w:t>правила совершения операций по расчетным счетам, очередность списания денежных</w:t>
            </w:r>
            <w:r w:rsidRPr="00176A36">
              <w:rPr>
                <w:spacing w:val="-13"/>
                <w:lang w:val="ru-RU"/>
              </w:rPr>
              <w:t xml:space="preserve"> </w:t>
            </w:r>
            <w:r w:rsidRPr="00176A36">
              <w:rPr>
                <w:lang w:val="ru-RU"/>
              </w:rPr>
              <w:t>средств;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1"/>
              </w:numPr>
              <w:tabs>
                <w:tab w:val="left" w:pos="235"/>
              </w:tabs>
              <w:spacing w:before="1"/>
              <w:ind w:firstLine="0"/>
              <w:rPr>
                <w:lang w:val="ru-RU"/>
              </w:rPr>
            </w:pPr>
            <w:r w:rsidRPr="00176A36">
              <w:rPr>
                <w:lang w:val="ru-RU"/>
              </w:rPr>
              <w:t>порядок оформления, представления, отзыва и возврата расчетных</w:t>
            </w:r>
            <w:r w:rsidRPr="00176A36">
              <w:rPr>
                <w:spacing w:val="1"/>
                <w:lang w:val="ru-RU"/>
              </w:rPr>
              <w:t xml:space="preserve"> </w:t>
            </w:r>
            <w:r w:rsidRPr="00176A36">
              <w:rPr>
                <w:lang w:val="ru-RU"/>
              </w:rPr>
              <w:t>документов.</w:t>
            </w:r>
          </w:p>
          <w:p w:rsidR="00EC57C4" w:rsidRPr="00176A36" w:rsidRDefault="00EC57C4" w:rsidP="00EC57C4">
            <w:pPr>
              <w:pStyle w:val="TableParagraph"/>
              <w:spacing w:before="1"/>
              <w:ind w:left="107"/>
              <w:rPr>
                <w:b/>
                <w:lang w:val="ru-RU"/>
              </w:rPr>
            </w:pPr>
          </w:p>
          <w:p w:rsidR="00EC57C4" w:rsidRPr="00176A36" w:rsidRDefault="00EC57C4" w:rsidP="00EC57C4">
            <w:pPr>
              <w:pStyle w:val="TableParagraph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3. Изучение порядка осуществления безналичных платежей с использованием различных форм расчетов в национальной и иностранной валютах: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0"/>
              </w:numPr>
              <w:tabs>
                <w:tab w:val="left" w:pos="235"/>
              </w:tabs>
              <w:ind w:right="94" w:firstLine="0"/>
              <w:rPr>
                <w:lang w:val="ru-RU"/>
              </w:rPr>
            </w:pPr>
            <w:r w:rsidRPr="00176A36">
              <w:rPr>
                <w:lang w:val="ru-RU"/>
              </w:rPr>
              <w:t>порядок и оформление расчетов платежными поручениями, платежными требованиями и инкассовыми поручениями (в приложении представить образцы заполненных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документов);</w:t>
            </w:r>
          </w:p>
          <w:p w:rsidR="00EC57C4" w:rsidRPr="00925532" w:rsidRDefault="00EC57C4" w:rsidP="00EC57C4">
            <w:pPr>
              <w:spacing w:before="69" w:line="253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lastRenderedPageBreak/>
              <w:t>порядок выполнения и оформления расчетов аккредитивами и чеками (в приложении представить образцы</w:t>
            </w:r>
            <w:r w:rsidRPr="00176A36">
              <w:rPr>
                <w:spacing w:val="29"/>
                <w:lang w:val="ru-RU"/>
              </w:rPr>
              <w:t xml:space="preserve"> </w:t>
            </w:r>
            <w:r w:rsidRPr="00176A36">
              <w:rPr>
                <w:lang w:val="ru-RU"/>
              </w:rPr>
              <w:t>заполненных</w:t>
            </w:r>
            <w:r>
              <w:rPr>
                <w:lang w:val="ru-RU"/>
              </w:rPr>
              <w:t xml:space="preserve"> до</w:t>
            </w:r>
            <w:r w:rsidRPr="00925532">
              <w:rPr>
                <w:lang w:val="ru-RU"/>
              </w:rPr>
              <w:t>кументов);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412"/>
              </w:tabs>
              <w:spacing w:line="253" w:lineRule="exact"/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порядок оформления операций по возврату сумм, неправильно зачисленных на счета</w:t>
            </w:r>
            <w:r w:rsidRPr="00925532">
              <w:rPr>
                <w:spacing w:val="-6"/>
                <w:lang w:val="ru-RU"/>
              </w:rPr>
              <w:t xml:space="preserve"> </w:t>
            </w:r>
            <w:r w:rsidRPr="00925532">
              <w:rPr>
                <w:lang w:val="ru-RU"/>
              </w:rPr>
              <w:t>клиентов;</w:t>
            </w:r>
          </w:p>
          <w:p w:rsidR="00EC57C4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56"/>
              </w:tabs>
              <w:spacing w:before="1"/>
              <w:ind w:left="107" w:firstLine="0"/>
            </w:pPr>
            <w:r>
              <w:t>картотека неоплаченных расчетных</w:t>
            </w:r>
            <w:r>
              <w:rPr>
                <w:spacing w:val="-3"/>
              </w:rPr>
              <w:t xml:space="preserve"> </w:t>
            </w:r>
            <w:r>
              <w:t>документов.</w:t>
            </w:r>
          </w:p>
          <w:p w:rsidR="00EC57C4" w:rsidRDefault="00EC57C4" w:rsidP="00EC57C4">
            <w:pPr>
              <w:pStyle w:val="a3"/>
              <w:spacing w:before="9"/>
              <w:ind w:left="107"/>
              <w:rPr>
                <w:sz w:val="21"/>
              </w:rPr>
            </w:pPr>
          </w:p>
          <w:p w:rsidR="00EC57C4" w:rsidRPr="00925532" w:rsidRDefault="00EC57C4" w:rsidP="00EC57C4">
            <w:pPr>
              <w:spacing w:before="1"/>
              <w:ind w:left="107"/>
              <w:rPr>
                <w:lang w:val="ru-RU"/>
              </w:rPr>
            </w:pPr>
            <w:r w:rsidRPr="00925532">
              <w:rPr>
                <w:lang w:val="ru-RU"/>
              </w:rPr>
              <w:t>4. Изучение порядка осуществления расчетного обслуживания счетов бюджетов различных уровней: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59"/>
              </w:tabs>
              <w:spacing w:before="1" w:line="252" w:lineRule="exact"/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порядок открытия и нумерации счетов по учету доходов бюджетов всех</w:t>
            </w:r>
            <w:r w:rsidRPr="00925532">
              <w:rPr>
                <w:spacing w:val="-8"/>
                <w:lang w:val="ru-RU"/>
              </w:rPr>
              <w:t xml:space="preserve"> </w:t>
            </w:r>
            <w:r w:rsidRPr="00925532">
              <w:rPr>
                <w:lang w:val="ru-RU"/>
              </w:rPr>
              <w:t>уровней;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59"/>
              </w:tabs>
              <w:spacing w:line="252" w:lineRule="exact"/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порядок и особенности проведения операций по счетам бюджетов различных</w:t>
            </w:r>
            <w:r w:rsidRPr="00925532">
              <w:rPr>
                <w:spacing w:val="-8"/>
                <w:lang w:val="ru-RU"/>
              </w:rPr>
              <w:t xml:space="preserve"> </w:t>
            </w:r>
            <w:r w:rsidRPr="00925532">
              <w:rPr>
                <w:lang w:val="ru-RU"/>
              </w:rPr>
              <w:t>уровней;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59"/>
              </w:tabs>
              <w:spacing w:before="2"/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порядок оформления возврата налогоплательщикам сумм ошибочно перечисленных налогов и других</w:t>
            </w:r>
            <w:r w:rsidRPr="00925532">
              <w:rPr>
                <w:spacing w:val="-6"/>
                <w:lang w:val="ru-RU"/>
              </w:rPr>
              <w:t xml:space="preserve"> </w:t>
            </w:r>
            <w:r w:rsidRPr="00925532">
              <w:rPr>
                <w:lang w:val="ru-RU"/>
              </w:rPr>
              <w:t>платежей.</w:t>
            </w:r>
          </w:p>
          <w:p w:rsidR="00EC57C4" w:rsidRPr="00925532" w:rsidRDefault="00EC57C4" w:rsidP="00EC57C4">
            <w:pPr>
              <w:pStyle w:val="a3"/>
              <w:spacing w:before="9"/>
              <w:ind w:left="107"/>
              <w:rPr>
                <w:sz w:val="21"/>
                <w:lang w:val="ru-RU"/>
              </w:rPr>
            </w:pPr>
          </w:p>
          <w:p w:rsidR="00EC57C4" w:rsidRPr="00925532" w:rsidRDefault="00EC57C4" w:rsidP="00EC57C4">
            <w:pPr>
              <w:ind w:left="107"/>
              <w:rPr>
                <w:lang w:val="ru-RU"/>
              </w:rPr>
            </w:pPr>
            <w:r w:rsidRPr="00925532">
              <w:rPr>
                <w:lang w:val="ru-RU"/>
              </w:rPr>
              <w:t>5 Изучение порядка осуществления межбанковских расчетов: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59"/>
              </w:tabs>
              <w:spacing w:before="2" w:line="252" w:lineRule="exact"/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порядок оформления операции по корреспондентскому счету, открытому в расчетно-кассовом центре Банка</w:t>
            </w:r>
            <w:r w:rsidRPr="00925532">
              <w:rPr>
                <w:spacing w:val="-11"/>
                <w:lang w:val="ru-RU"/>
              </w:rPr>
              <w:t xml:space="preserve"> </w:t>
            </w:r>
            <w:r w:rsidRPr="00925532">
              <w:rPr>
                <w:lang w:val="ru-RU"/>
              </w:rPr>
              <w:t>России;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59"/>
              </w:tabs>
              <w:spacing w:line="252" w:lineRule="exact"/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порядок осуществления расчетов между кредитными организациями через счета ЛОРО и</w:t>
            </w:r>
            <w:r w:rsidRPr="00925532">
              <w:rPr>
                <w:spacing w:val="-12"/>
                <w:lang w:val="ru-RU"/>
              </w:rPr>
              <w:t xml:space="preserve"> </w:t>
            </w:r>
            <w:r w:rsidRPr="00925532">
              <w:rPr>
                <w:lang w:val="ru-RU"/>
              </w:rPr>
              <w:t>НОСТРО;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56"/>
              </w:tabs>
              <w:spacing w:before="2" w:line="252" w:lineRule="exact"/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осуществление и оформление расчетов банка со своими</w:t>
            </w:r>
            <w:r w:rsidRPr="00925532">
              <w:rPr>
                <w:spacing w:val="-3"/>
                <w:lang w:val="ru-RU"/>
              </w:rPr>
              <w:t xml:space="preserve"> </w:t>
            </w:r>
            <w:r w:rsidRPr="00925532">
              <w:rPr>
                <w:lang w:val="ru-RU"/>
              </w:rPr>
              <w:t>филиалами.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9"/>
              </w:numPr>
              <w:tabs>
                <w:tab w:val="left" w:pos="452"/>
              </w:tabs>
              <w:spacing w:line="252" w:lineRule="exact"/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Изучение организации кассовой работы в коммерческом</w:t>
            </w:r>
            <w:r w:rsidRPr="00925532">
              <w:rPr>
                <w:spacing w:val="-4"/>
                <w:lang w:val="ru-RU"/>
              </w:rPr>
              <w:t xml:space="preserve"> </w:t>
            </w:r>
            <w:r w:rsidRPr="00925532">
              <w:rPr>
                <w:lang w:val="ru-RU"/>
              </w:rPr>
              <w:t>банке: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59"/>
              </w:tabs>
              <w:spacing w:line="252" w:lineRule="exact"/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нормативно-правовое регулирование кассовых</w:t>
            </w:r>
            <w:r w:rsidRPr="00925532">
              <w:rPr>
                <w:spacing w:val="-1"/>
                <w:lang w:val="ru-RU"/>
              </w:rPr>
              <w:t xml:space="preserve"> </w:t>
            </w:r>
            <w:r w:rsidRPr="00925532">
              <w:rPr>
                <w:lang w:val="ru-RU"/>
              </w:rPr>
              <w:t>операций;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76"/>
              </w:tabs>
              <w:spacing w:before="1"/>
              <w:ind w:left="107" w:right="2298" w:firstLine="0"/>
              <w:rPr>
                <w:lang w:val="ru-RU"/>
              </w:rPr>
            </w:pPr>
            <w:r w:rsidRPr="00925532">
              <w:rPr>
                <w:lang w:val="ru-RU"/>
              </w:rPr>
              <w:t>порядок передачи и получения кассовыми работниками банковских ценностей (в приложении привести пример заполнения книги учета принятых и выданных ценностей</w:t>
            </w:r>
            <w:r w:rsidRPr="00925532">
              <w:rPr>
                <w:spacing w:val="-1"/>
                <w:lang w:val="ru-RU"/>
              </w:rPr>
              <w:t xml:space="preserve"> </w:t>
            </w:r>
            <w:r w:rsidRPr="00925532">
              <w:rPr>
                <w:lang w:val="ru-RU"/>
              </w:rPr>
              <w:t>0402124);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407"/>
              </w:tabs>
              <w:ind w:left="107" w:right="2298" w:firstLine="0"/>
              <w:rPr>
                <w:lang w:val="ru-RU"/>
              </w:rPr>
            </w:pPr>
            <w:r w:rsidRPr="00925532">
              <w:rPr>
                <w:lang w:val="ru-RU"/>
              </w:rPr>
              <w:t>порядок совершения кассовых операций с юридическими лицами (в приложении представить образцы заполненных кассовых документов: денежного чека и объявления на взнос наличными</w:t>
            </w:r>
            <w:r w:rsidRPr="00925532">
              <w:rPr>
                <w:spacing w:val="-6"/>
                <w:lang w:val="ru-RU"/>
              </w:rPr>
              <w:t xml:space="preserve"> </w:t>
            </w:r>
            <w:r w:rsidRPr="00925532">
              <w:rPr>
                <w:lang w:val="ru-RU"/>
              </w:rPr>
              <w:t>0402001);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419"/>
              </w:tabs>
              <w:ind w:left="107" w:right="2296" w:firstLine="0"/>
              <w:rPr>
                <w:lang w:val="ru-RU"/>
              </w:rPr>
            </w:pPr>
            <w:r w:rsidRPr="00925532">
              <w:rPr>
                <w:lang w:val="ru-RU"/>
              </w:rPr>
              <w:t>порядок совершения кассовых операций с физическими лицами (в приложении представить образцы заполненных кассовых документов: приходного кассового ордера 0402008 и расходного кассового ордера</w:t>
            </w:r>
            <w:r w:rsidRPr="00925532">
              <w:rPr>
                <w:spacing w:val="-12"/>
                <w:lang w:val="ru-RU"/>
              </w:rPr>
              <w:t xml:space="preserve"> </w:t>
            </w:r>
            <w:r w:rsidRPr="00925532">
              <w:rPr>
                <w:lang w:val="ru-RU"/>
              </w:rPr>
              <w:t>0402009);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90"/>
              </w:tabs>
              <w:ind w:left="107" w:right="2293" w:firstLine="0"/>
              <w:rPr>
                <w:lang w:val="ru-RU"/>
              </w:rPr>
            </w:pPr>
            <w:r w:rsidRPr="00925532">
              <w:rPr>
                <w:lang w:val="ru-RU"/>
              </w:rPr>
              <w:t>порядок формирования и упаковка банковских ценностей (в приложении представить образцы оформления полных и неполных корешков, верхних накладок полной, неполной, сборной и неполно-сборной пачек банкнот, ярлыков к мешкам с</w:t>
            </w:r>
            <w:r w:rsidRPr="00925532">
              <w:rPr>
                <w:spacing w:val="-14"/>
                <w:lang w:val="ru-RU"/>
              </w:rPr>
              <w:t xml:space="preserve"> </w:t>
            </w:r>
            <w:r w:rsidRPr="00925532">
              <w:rPr>
                <w:lang w:val="ru-RU"/>
              </w:rPr>
              <w:t>монетой);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59"/>
              </w:tabs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правила перевозки и инкассации наличных</w:t>
            </w:r>
            <w:r w:rsidRPr="00925532">
              <w:rPr>
                <w:spacing w:val="-2"/>
                <w:lang w:val="ru-RU"/>
              </w:rPr>
              <w:t xml:space="preserve"> </w:t>
            </w:r>
            <w:r w:rsidRPr="00925532">
              <w:rPr>
                <w:lang w:val="ru-RU"/>
              </w:rPr>
              <w:t>денег.</w:t>
            </w:r>
          </w:p>
          <w:p w:rsidR="00EC57C4" w:rsidRPr="00925532" w:rsidRDefault="00EC57C4" w:rsidP="00EC57C4">
            <w:pPr>
              <w:pStyle w:val="a3"/>
              <w:ind w:left="107"/>
              <w:rPr>
                <w:sz w:val="22"/>
                <w:lang w:val="ru-RU"/>
              </w:rPr>
            </w:pPr>
          </w:p>
          <w:p w:rsidR="00EC57C4" w:rsidRPr="00925532" w:rsidRDefault="00EC57C4" w:rsidP="00EC57C4">
            <w:pPr>
              <w:pStyle w:val="a5"/>
              <w:numPr>
                <w:ilvl w:val="0"/>
                <w:numId w:val="9"/>
              </w:numPr>
              <w:tabs>
                <w:tab w:val="left" w:pos="491"/>
              </w:tabs>
              <w:ind w:left="107" w:right="2294" w:firstLine="0"/>
              <w:rPr>
                <w:lang w:val="ru-RU"/>
              </w:rPr>
            </w:pPr>
            <w:r w:rsidRPr="00925532">
              <w:rPr>
                <w:lang w:val="ru-RU"/>
              </w:rPr>
              <w:t>Изучение организации работы с сомнительными, неплатежеспособными и имеющими признаки подделки денежными знаками Банка</w:t>
            </w:r>
            <w:r w:rsidRPr="00925532">
              <w:rPr>
                <w:spacing w:val="-1"/>
                <w:lang w:val="ru-RU"/>
              </w:rPr>
              <w:t xml:space="preserve"> </w:t>
            </w:r>
            <w:r w:rsidRPr="00925532">
              <w:rPr>
                <w:lang w:val="ru-RU"/>
              </w:rPr>
              <w:t>России: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56"/>
              </w:tabs>
              <w:spacing w:before="1" w:line="252" w:lineRule="exact"/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дизайн и классификация средств защиты банкнот Банка России (в приложении привести иллюстрированные</w:t>
            </w:r>
            <w:r w:rsidRPr="00925532">
              <w:rPr>
                <w:spacing w:val="-18"/>
                <w:lang w:val="ru-RU"/>
              </w:rPr>
              <w:t xml:space="preserve"> </w:t>
            </w:r>
            <w:r w:rsidRPr="00925532">
              <w:rPr>
                <w:lang w:val="ru-RU"/>
              </w:rPr>
              <w:t>примеры);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83"/>
              </w:tabs>
              <w:spacing w:line="242" w:lineRule="auto"/>
              <w:ind w:left="107" w:right="2294" w:firstLine="0"/>
              <w:rPr>
                <w:lang w:val="ru-RU"/>
              </w:rPr>
            </w:pPr>
            <w:r w:rsidRPr="00925532">
              <w:rPr>
                <w:lang w:val="ru-RU"/>
              </w:rPr>
              <w:t>порядок работы с сомнительными, неплатежеспособными и имеющими признаки подделки денежными знаками Банка России (в приложении привести примеры оформления справки 0402159, ордера по передаче ценностей</w:t>
            </w:r>
            <w:r w:rsidRPr="00925532">
              <w:rPr>
                <w:spacing w:val="-7"/>
                <w:lang w:val="ru-RU"/>
              </w:rPr>
              <w:t xml:space="preserve"> </w:t>
            </w:r>
            <w:r w:rsidRPr="00925532">
              <w:rPr>
                <w:lang w:val="ru-RU"/>
              </w:rPr>
              <w:t>0402102);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59"/>
              </w:tabs>
              <w:spacing w:line="248" w:lineRule="exact"/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порядок проведения текущего контроля кассовых</w:t>
            </w:r>
            <w:r w:rsidRPr="00925532">
              <w:rPr>
                <w:spacing w:val="-3"/>
                <w:lang w:val="ru-RU"/>
              </w:rPr>
              <w:t xml:space="preserve"> </w:t>
            </w:r>
            <w:r w:rsidRPr="00925532">
              <w:rPr>
                <w:lang w:val="ru-RU"/>
              </w:rPr>
              <w:t>операций;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59"/>
              </w:tabs>
              <w:spacing w:line="252" w:lineRule="exact"/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порядок проведения и результаты оформления</w:t>
            </w:r>
            <w:r w:rsidRPr="00925532">
              <w:rPr>
                <w:spacing w:val="-3"/>
                <w:lang w:val="ru-RU"/>
              </w:rPr>
              <w:t xml:space="preserve"> </w:t>
            </w:r>
            <w:r w:rsidRPr="00925532">
              <w:rPr>
                <w:lang w:val="ru-RU"/>
              </w:rPr>
              <w:t>ревизии.</w:t>
            </w:r>
          </w:p>
          <w:p w:rsidR="00EC57C4" w:rsidRPr="00925532" w:rsidRDefault="00EC57C4" w:rsidP="00EC57C4">
            <w:pPr>
              <w:pStyle w:val="a3"/>
              <w:spacing w:before="11"/>
              <w:ind w:left="107"/>
              <w:rPr>
                <w:sz w:val="21"/>
                <w:lang w:val="ru-RU"/>
              </w:rPr>
            </w:pPr>
          </w:p>
          <w:p w:rsidR="00EC57C4" w:rsidRPr="00925532" w:rsidRDefault="00EC57C4" w:rsidP="00EC57C4">
            <w:pPr>
              <w:pStyle w:val="a5"/>
              <w:numPr>
                <w:ilvl w:val="0"/>
                <w:numId w:val="9"/>
              </w:numPr>
              <w:tabs>
                <w:tab w:val="left" w:pos="508"/>
              </w:tabs>
              <w:ind w:left="107" w:firstLine="0"/>
              <w:rPr>
                <w:lang w:val="ru-RU"/>
              </w:rPr>
            </w:pPr>
            <w:r w:rsidRPr="00925532">
              <w:rPr>
                <w:lang w:val="ru-RU"/>
              </w:rPr>
              <w:t>Изучение порядка открытия и ведения валютных счетов в коммерческом</w:t>
            </w:r>
            <w:r w:rsidRPr="00925532">
              <w:rPr>
                <w:spacing w:val="-10"/>
                <w:lang w:val="ru-RU"/>
              </w:rPr>
              <w:t xml:space="preserve"> </w:t>
            </w:r>
            <w:r w:rsidRPr="00925532">
              <w:rPr>
                <w:lang w:val="ru-RU"/>
              </w:rPr>
              <w:t>банке:</w:t>
            </w:r>
          </w:p>
          <w:p w:rsidR="00EC57C4" w:rsidRPr="00925532" w:rsidRDefault="00EC57C4" w:rsidP="00EC57C4">
            <w:pPr>
              <w:pStyle w:val="a5"/>
              <w:numPr>
                <w:ilvl w:val="0"/>
                <w:numId w:val="19"/>
              </w:numPr>
              <w:tabs>
                <w:tab w:val="left" w:pos="373"/>
              </w:tabs>
              <w:spacing w:before="1"/>
              <w:ind w:left="107" w:right="2297" w:firstLine="0"/>
              <w:rPr>
                <w:lang w:val="ru-RU"/>
              </w:rPr>
            </w:pPr>
            <w:r w:rsidRPr="00925532">
              <w:rPr>
                <w:lang w:val="ru-RU"/>
              </w:rPr>
              <w:t>нормативные правовые документы, регулирующие организацию операции по международным расчетам, связанным с экспортом и импортом товаров и</w:t>
            </w:r>
            <w:r w:rsidRPr="00925532">
              <w:rPr>
                <w:spacing w:val="-2"/>
                <w:lang w:val="ru-RU"/>
              </w:rPr>
              <w:t xml:space="preserve"> </w:t>
            </w:r>
            <w:r w:rsidRPr="00925532">
              <w:rPr>
                <w:lang w:val="ru-RU"/>
              </w:rPr>
              <w:t>услуг;</w:t>
            </w:r>
          </w:p>
          <w:p w:rsidR="00EC57C4" w:rsidRPr="00925532" w:rsidRDefault="00EC57C4" w:rsidP="00EC57C4">
            <w:pPr>
              <w:pStyle w:val="TableParagraph"/>
              <w:numPr>
                <w:ilvl w:val="0"/>
                <w:numId w:val="10"/>
              </w:numPr>
              <w:tabs>
                <w:tab w:val="left" w:pos="322"/>
              </w:tabs>
              <w:spacing w:line="240" w:lineRule="exact"/>
              <w:ind w:firstLine="0"/>
              <w:rPr>
                <w:lang w:val="ru-RU"/>
              </w:rPr>
            </w:pPr>
            <w:r>
              <w:lastRenderedPageBreak/>
              <w:t>условия открытия валютных</w:t>
            </w:r>
            <w:r>
              <w:rPr>
                <w:spacing w:val="-2"/>
              </w:rPr>
              <w:t xml:space="preserve"> </w:t>
            </w:r>
            <w:r>
              <w:t>счетов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8"/>
              </w:numPr>
              <w:tabs>
                <w:tab w:val="left" w:pos="274"/>
              </w:tabs>
              <w:ind w:right="97" w:firstLine="0"/>
              <w:rPr>
                <w:lang w:val="ru-RU"/>
              </w:rPr>
            </w:pPr>
            <w:r w:rsidRPr="00176A36">
              <w:rPr>
                <w:lang w:val="ru-RU"/>
              </w:rPr>
              <w:t>порядок открытия, ведения и закрытия валютного счета (в приложении представить образец заполнения договора банковского валютного</w:t>
            </w:r>
            <w:r w:rsidRPr="00176A36">
              <w:rPr>
                <w:spacing w:val="-3"/>
                <w:lang w:val="ru-RU"/>
              </w:rPr>
              <w:t xml:space="preserve"> </w:t>
            </w:r>
            <w:r w:rsidRPr="00176A36">
              <w:rPr>
                <w:lang w:val="ru-RU"/>
              </w:rPr>
              <w:t>счета);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8"/>
              </w:numPr>
              <w:tabs>
                <w:tab w:val="left" w:pos="402"/>
                <w:tab w:val="left" w:pos="403"/>
              </w:tabs>
              <w:ind w:right="102" w:firstLine="0"/>
              <w:rPr>
                <w:lang w:val="ru-RU"/>
              </w:rPr>
            </w:pPr>
            <w:r w:rsidRPr="00176A36">
              <w:rPr>
                <w:lang w:val="ru-RU"/>
              </w:rPr>
              <w:t>конверсионные операции по счетам клиентов (привести пример расчета и взыскания суммы вознаграждения за проведение международных расчетов и конверсионных</w:t>
            </w:r>
            <w:r w:rsidRPr="00176A36">
              <w:rPr>
                <w:spacing w:val="-4"/>
                <w:lang w:val="ru-RU"/>
              </w:rPr>
              <w:t xml:space="preserve"> </w:t>
            </w:r>
            <w:r w:rsidRPr="00176A36">
              <w:rPr>
                <w:lang w:val="ru-RU"/>
              </w:rPr>
              <w:t>операций);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8"/>
              </w:numPr>
              <w:tabs>
                <w:tab w:val="left" w:pos="288"/>
              </w:tabs>
              <w:spacing w:line="251" w:lineRule="exact"/>
              <w:ind w:firstLine="0"/>
              <w:rPr>
                <w:lang w:val="ru-RU"/>
              </w:rPr>
            </w:pPr>
            <w:r w:rsidRPr="00176A36">
              <w:rPr>
                <w:lang w:val="ru-RU"/>
              </w:rPr>
              <w:t>контроль за репатриацией валютной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выручки.</w:t>
            </w:r>
          </w:p>
          <w:p w:rsidR="00EC57C4" w:rsidRPr="00176A36" w:rsidRDefault="00EC57C4" w:rsidP="00EC57C4">
            <w:pPr>
              <w:pStyle w:val="TableParagraph"/>
              <w:spacing w:before="6"/>
              <w:ind w:left="107"/>
              <w:rPr>
                <w:sz w:val="21"/>
                <w:lang w:val="ru-RU"/>
              </w:rPr>
            </w:pPr>
          </w:p>
          <w:p w:rsidR="00EC57C4" w:rsidRPr="00176A36" w:rsidRDefault="00EC57C4" w:rsidP="00EC57C4">
            <w:pPr>
              <w:pStyle w:val="TableParagraph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9. Изучение организации и порядка осуществления международных расчетов по экспортно-импортным операциям: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before="2" w:line="252" w:lineRule="exact"/>
              <w:ind w:left="107" w:firstLine="0"/>
              <w:rPr>
                <w:lang w:val="ru-RU"/>
              </w:rPr>
            </w:pPr>
            <w:r w:rsidRPr="00176A36">
              <w:rPr>
                <w:lang w:val="ru-RU"/>
              </w:rPr>
              <w:t>нормы международного права, определяющие правила проведения международных</w:t>
            </w:r>
            <w:r w:rsidRPr="00176A36">
              <w:rPr>
                <w:spacing w:val="-6"/>
                <w:lang w:val="ru-RU"/>
              </w:rPr>
              <w:t xml:space="preserve"> </w:t>
            </w:r>
            <w:r w:rsidRPr="00176A36">
              <w:rPr>
                <w:lang w:val="ru-RU"/>
              </w:rPr>
              <w:t>расчетов;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7"/>
              </w:numPr>
              <w:tabs>
                <w:tab w:val="left" w:pos="233"/>
              </w:tabs>
              <w:spacing w:line="252" w:lineRule="exact"/>
              <w:ind w:left="107" w:firstLine="0"/>
              <w:rPr>
                <w:lang w:val="ru-RU"/>
              </w:rPr>
            </w:pPr>
            <w:r w:rsidRPr="00176A36">
              <w:rPr>
                <w:lang w:val="ru-RU"/>
              </w:rPr>
              <w:t>формы международных расчетов: аккредитивы, инкассо, переводы,</w:t>
            </w:r>
            <w:r w:rsidRPr="00176A36">
              <w:rPr>
                <w:spacing w:val="-6"/>
                <w:lang w:val="ru-RU"/>
              </w:rPr>
              <w:t xml:space="preserve"> </w:t>
            </w:r>
            <w:r w:rsidRPr="00176A36">
              <w:rPr>
                <w:lang w:val="ru-RU"/>
              </w:rPr>
              <w:t>чеки;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line="252" w:lineRule="exact"/>
              <w:ind w:left="107" w:firstLine="0"/>
              <w:rPr>
                <w:lang w:val="ru-RU"/>
              </w:rPr>
            </w:pPr>
            <w:r w:rsidRPr="00176A36">
              <w:rPr>
                <w:lang w:val="ru-RU"/>
              </w:rPr>
              <w:t>виды платежных документов, порядок проверки их соответствия условиям и формам</w:t>
            </w:r>
            <w:r w:rsidRPr="00176A36">
              <w:rPr>
                <w:spacing w:val="-7"/>
                <w:lang w:val="ru-RU"/>
              </w:rPr>
              <w:t xml:space="preserve"> </w:t>
            </w:r>
            <w:r w:rsidRPr="00176A36">
              <w:rPr>
                <w:lang w:val="ru-RU"/>
              </w:rPr>
              <w:t>расчетов;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before="2" w:line="252" w:lineRule="exact"/>
              <w:ind w:left="107" w:firstLine="0"/>
              <w:rPr>
                <w:lang w:val="ru-RU"/>
              </w:rPr>
            </w:pPr>
            <w:r w:rsidRPr="00176A36">
              <w:rPr>
                <w:lang w:val="ru-RU"/>
              </w:rPr>
              <w:t>порядок проведения и отражение в учете операций международных расчетов с использованием различных</w:t>
            </w:r>
            <w:r w:rsidRPr="00176A36">
              <w:rPr>
                <w:spacing w:val="-11"/>
                <w:lang w:val="ru-RU"/>
              </w:rPr>
              <w:t xml:space="preserve"> </w:t>
            </w:r>
            <w:r w:rsidRPr="00176A36">
              <w:rPr>
                <w:lang w:val="ru-RU"/>
              </w:rPr>
              <w:t>форм;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line="252" w:lineRule="exact"/>
              <w:ind w:left="107" w:firstLine="0"/>
              <w:rPr>
                <w:lang w:val="ru-RU"/>
              </w:rPr>
            </w:pPr>
            <w:r w:rsidRPr="00176A36">
              <w:rPr>
                <w:lang w:val="ru-RU"/>
              </w:rPr>
              <w:t>порядок и отражение в учете переоценки средств в иностранной</w:t>
            </w:r>
            <w:r w:rsidRPr="00176A36">
              <w:rPr>
                <w:spacing w:val="-5"/>
                <w:lang w:val="ru-RU"/>
              </w:rPr>
              <w:t xml:space="preserve"> </w:t>
            </w:r>
            <w:r w:rsidRPr="00176A36">
              <w:rPr>
                <w:lang w:val="ru-RU"/>
              </w:rPr>
              <w:t>валюте;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before="1" w:line="252" w:lineRule="exact"/>
              <w:ind w:left="107" w:firstLine="0"/>
              <w:rPr>
                <w:lang w:val="ru-RU"/>
              </w:rPr>
            </w:pPr>
            <w:r w:rsidRPr="00176A36">
              <w:rPr>
                <w:lang w:val="ru-RU"/>
              </w:rPr>
              <w:t>порядок расчета размеров открытых валютных</w:t>
            </w:r>
            <w:r w:rsidRPr="00176A36"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позиций;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line="252" w:lineRule="exact"/>
              <w:ind w:left="107" w:firstLine="0"/>
              <w:rPr>
                <w:lang w:val="ru-RU"/>
              </w:rPr>
            </w:pPr>
            <w:r w:rsidRPr="00176A36">
              <w:rPr>
                <w:lang w:val="ru-RU"/>
              </w:rPr>
              <w:t>порядок выполнения уполномоченным банком функций агента валютного</w:t>
            </w:r>
            <w:r w:rsidRPr="00176A36">
              <w:rPr>
                <w:spacing w:val="-11"/>
                <w:lang w:val="ru-RU"/>
              </w:rPr>
              <w:t xml:space="preserve"> </w:t>
            </w:r>
            <w:r w:rsidRPr="00176A36">
              <w:rPr>
                <w:lang w:val="ru-RU"/>
              </w:rPr>
              <w:t>контроля;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7"/>
              </w:numPr>
              <w:tabs>
                <w:tab w:val="left" w:pos="233"/>
              </w:tabs>
              <w:spacing w:line="252" w:lineRule="exact"/>
              <w:ind w:left="107" w:firstLine="0"/>
              <w:rPr>
                <w:lang w:val="ru-RU"/>
              </w:rPr>
            </w:pPr>
            <w:r w:rsidRPr="00176A36">
              <w:rPr>
                <w:lang w:val="ru-RU"/>
              </w:rPr>
              <w:t>меры, направленные на предотвращение использования транснациональных операций для преступных</w:t>
            </w:r>
            <w:r w:rsidRPr="00176A36">
              <w:rPr>
                <w:spacing w:val="-12"/>
                <w:lang w:val="ru-RU"/>
              </w:rPr>
              <w:t xml:space="preserve"> </w:t>
            </w:r>
            <w:r w:rsidRPr="00176A36">
              <w:rPr>
                <w:lang w:val="ru-RU"/>
              </w:rPr>
              <w:t>целей.</w:t>
            </w:r>
          </w:p>
          <w:p w:rsidR="00EC57C4" w:rsidRPr="00176A36" w:rsidRDefault="00EC57C4" w:rsidP="00EC57C4">
            <w:pPr>
              <w:pStyle w:val="TableParagraph"/>
              <w:ind w:left="107"/>
              <w:rPr>
                <w:lang w:val="ru-RU"/>
              </w:rPr>
            </w:pPr>
          </w:p>
          <w:p w:rsidR="00EC57C4" w:rsidRPr="00176A36" w:rsidRDefault="00EC57C4" w:rsidP="00EC57C4">
            <w:pPr>
              <w:pStyle w:val="TableParagraph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10. Изучение порядка обслуживания расчетных операции с использованием различных видов платежных карт: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6"/>
              </w:numPr>
              <w:tabs>
                <w:tab w:val="left" w:pos="233"/>
              </w:tabs>
              <w:spacing w:before="2" w:line="252" w:lineRule="exact"/>
              <w:ind w:firstLine="0"/>
              <w:rPr>
                <w:lang w:val="ru-RU"/>
              </w:rPr>
            </w:pPr>
            <w:r w:rsidRPr="00176A36">
              <w:rPr>
                <w:lang w:val="ru-RU"/>
              </w:rPr>
              <w:t>краткую информацию о системах международных финансовых</w:t>
            </w:r>
            <w:r w:rsidRPr="00176A36">
              <w:rPr>
                <w:spacing w:val="-6"/>
                <w:lang w:val="ru-RU"/>
              </w:rPr>
              <w:t xml:space="preserve"> </w:t>
            </w:r>
            <w:r w:rsidRPr="00176A36">
              <w:rPr>
                <w:lang w:val="ru-RU"/>
              </w:rPr>
              <w:t>телекоммуникаций;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6"/>
              </w:numPr>
              <w:tabs>
                <w:tab w:val="left" w:pos="235"/>
              </w:tabs>
              <w:spacing w:line="252" w:lineRule="exact"/>
              <w:ind w:firstLine="0"/>
              <w:rPr>
                <w:lang w:val="ru-RU"/>
              </w:rPr>
            </w:pPr>
            <w:r w:rsidRPr="00176A36">
              <w:rPr>
                <w:lang w:val="ru-RU"/>
              </w:rPr>
              <w:t>виды платежных карт и операции, проводимые с их</w:t>
            </w:r>
            <w:r w:rsidRPr="00176A36">
              <w:rPr>
                <w:spacing w:val="-8"/>
                <w:lang w:val="ru-RU"/>
              </w:rPr>
              <w:t xml:space="preserve"> </w:t>
            </w:r>
            <w:r w:rsidRPr="00176A36">
              <w:rPr>
                <w:lang w:val="ru-RU"/>
              </w:rPr>
              <w:t>использованием;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6"/>
              </w:numPr>
              <w:tabs>
                <w:tab w:val="left" w:pos="240"/>
              </w:tabs>
              <w:ind w:right="100" w:firstLine="0"/>
              <w:rPr>
                <w:lang w:val="ru-RU"/>
              </w:rPr>
            </w:pPr>
            <w:r w:rsidRPr="00176A36">
              <w:rPr>
                <w:lang w:val="ru-RU"/>
              </w:rPr>
              <w:t>условия и порядок выдачи платежных карт (в приложении привести примеры оформления договора карточного счета и договора на банковское обслуживание, оформляемое в рамках зарплатного</w:t>
            </w:r>
            <w:r w:rsidRPr="00176A36">
              <w:rPr>
                <w:spacing w:val="-4"/>
                <w:lang w:val="ru-RU"/>
              </w:rPr>
              <w:t xml:space="preserve"> </w:t>
            </w:r>
            <w:r w:rsidRPr="00176A36">
              <w:rPr>
                <w:lang w:val="ru-RU"/>
              </w:rPr>
              <w:t>проекта);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ind w:right="98" w:firstLine="0"/>
              <w:rPr>
                <w:lang w:val="ru-RU"/>
              </w:rPr>
            </w:pPr>
            <w:r w:rsidRPr="00176A36">
              <w:rPr>
                <w:lang w:val="ru-RU"/>
              </w:rPr>
              <w:t>технологии и порядок учета расчетов с использованием платежных карт, документальное оформление операций с платежными картами;</w:t>
            </w:r>
          </w:p>
          <w:p w:rsidR="00EC57C4" w:rsidRPr="00176A36" w:rsidRDefault="00EC57C4" w:rsidP="00EC57C4">
            <w:pPr>
              <w:pStyle w:val="TableParagraph"/>
              <w:numPr>
                <w:ilvl w:val="0"/>
                <w:numId w:val="10"/>
              </w:numPr>
              <w:tabs>
                <w:tab w:val="left" w:pos="322"/>
              </w:tabs>
              <w:spacing w:line="240" w:lineRule="exact"/>
              <w:ind w:firstLine="0"/>
              <w:rPr>
                <w:lang w:val="ru-RU"/>
              </w:rPr>
            </w:pPr>
            <w:r w:rsidRPr="00176A36">
              <w:rPr>
                <w:lang w:val="ru-RU"/>
              </w:rPr>
              <w:t>типичные нарушения при совершении расчетных операций по счетам клиентов, межбанковских расчетов, операций с платежными картами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Default="00EC57C4" w:rsidP="00EC57C4">
            <w:pPr>
              <w:pStyle w:val="TableParagraph"/>
              <w:ind w:left="293" w:right="284"/>
              <w:jc w:val="center"/>
              <w:rPr>
                <w:b/>
                <w:sz w:val="35"/>
                <w:lang w:val="ru-RU"/>
              </w:rPr>
            </w:pPr>
          </w:p>
          <w:p w:rsidR="00EC57C4" w:rsidRDefault="00EC57C4" w:rsidP="00EC57C4">
            <w:pPr>
              <w:pStyle w:val="TableParagraph"/>
              <w:ind w:left="293" w:right="284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  <w:tr w:rsidR="00EC57C4" w:rsidTr="00DC2C20">
        <w:trPr>
          <w:gridAfter w:val="1"/>
          <w:wAfter w:w="30" w:type="dxa"/>
          <w:trHeight w:val="288"/>
        </w:trPr>
        <w:tc>
          <w:tcPr>
            <w:tcW w:w="13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Default="00EC57C4" w:rsidP="00EC57C4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C4" w:rsidRDefault="00EC57C4" w:rsidP="00EC57C4">
            <w:pPr>
              <w:pStyle w:val="TableParagraph"/>
              <w:spacing w:before="1"/>
              <w:jc w:val="center"/>
              <w:rPr>
                <w:b/>
              </w:rPr>
            </w:pPr>
            <w:r>
              <w:rPr>
                <w:b/>
              </w:rPr>
              <w:t>312</w:t>
            </w:r>
          </w:p>
        </w:tc>
      </w:tr>
    </w:tbl>
    <w:p w:rsidR="00DC2C20" w:rsidRPr="00981A39" w:rsidRDefault="00DC2C20" w:rsidP="00DC2C20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981A39">
        <w:rPr>
          <w:rFonts w:ascii="Times New Roman" w:eastAsia="Times New Roman" w:hAnsi="Times New Roman"/>
          <w:sz w:val="24"/>
          <w:szCs w:val="24"/>
        </w:rPr>
        <w:t>Для характеристики уровня   освоения   учебного   материала   используются   следующие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81A39">
        <w:rPr>
          <w:rFonts w:ascii="Times New Roman" w:eastAsia="Times New Roman" w:hAnsi="Times New Roman"/>
          <w:sz w:val="24"/>
          <w:szCs w:val="24"/>
        </w:rPr>
        <w:t>обозначения:</w:t>
      </w:r>
    </w:p>
    <w:p w:rsidR="00DC2C20" w:rsidRPr="00981A39" w:rsidRDefault="00DC2C20" w:rsidP="00DC2C20">
      <w:pPr>
        <w:pStyle w:val="a7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981A39">
        <w:rPr>
          <w:rFonts w:ascii="Times New Roman" w:hAnsi="Times New Roman"/>
          <w:sz w:val="24"/>
          <w:szCs w:val="24"/>
        </w:rPr>
        <w:t>ознакомительный</w:t>
      </w:r>
      <w:r w:rsidRPr="00981A39">
        <w:rPr>
          <w:rFonts w:ascii="Times New Roman" w:eastAsia="Times New Roman" w:hAnsi="Times New Roman"/>
          <w:sz w:val="24"/>
          <w:szCs w:val="24"/>
        </w:rPr>
        <w:t xml:space="preserve"> (узнавание ранее изученных объектов, свойств);</w:t>
      </w:r>
    </w:p>
    <w:p w:rsidR="00DC2C20" w:rsidRPr="00981A39" w:rsidRDefault="00DC2C20" w:rsidP="00DC2C20">
      <w:pPr>
        <w:pStyle w:val="a7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981A39">
        <w:rPr>
          <w:rFonts w:ascii="Times New Roman" w:eastAsia="Times New Roman" w:hAnsi="Times New Roman"/>
          <w:sz w:val="24"/>
          <w:szCs w:val="24"/>
        </w:rPr>
        <w:t>репродуктивный (выполнение деятельности под руководством);</w:t>
      </w:r>
    </w:p>
    <w:p w:rsidR="002E60A5" w:rsidRPr="00DC2C20" w:rsidRDefault="00DC2C20" w:rsidP="002E60A5">
      <w:pPr>
        <w:pStyle w:val="a7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</w:rPr>
      </w:pPr>
      <w:r w:rsidRPr="00981A39">
        <w:rPr>
          <w:rFonts w:ascii="Times New Roman" w:eastAsia="Times New Roman" w:hAnsi="Times New Roman"/>
          <w:sz w:val="24"/>
          <w:szCs w:val="24"/>
        </w:rPr>
        <w:t>продуктивный (планирование и самостоятельное выполнение деятельн</w:t>
      </w:r>
      <w:r>
        <w:rPr>
          <w:rFonts w:ascii="Times New Roman" w:eastAsia="Times New Roman" w:hAnsi="Times New Roman"/>
          <w:sz w:val="24"/>
          <w:szCs w:val="24"/>
        </w:rPr>
        <w:t>ости, решение проблемных задач</w:t>
      </w:r>
    </w:p>
    <w:p w:rsidR="00DC2C20" w:rsidRPr="00DC2C20" w:rsidRDefault="00DC2C20" w:rsidP="00DC2C2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</w:rPr>
        <w:sectPr w:rsidR="00DC2C20" w:rsidRPr="00DC2C20">
          <w:pgSz w:w="16850" w:h="11910" w:orient="landscape"/>
          <w:pgMar w:top="840" w:right="900" w:bottom="1400" w:left="760" w:header="0" w:footer="1214" w:gutter="0"/>
          <w:cols w:space="720"/>
        </w:sectPr>
      </w:pPr>
    </w:p>
    <w:p w:rsidR="00925532" w:rsidRDefault="00925532" w:rsidP="00EC57C4">
      <w:pPr>
        <w:pStyle w:val="a5"/>
        <w:numPr>
          <w:ilvl w:val="0"/>
          <w:numId w:val="5"/>
        </w:numPr>
        <w:tabs>
          <w:tab w:val="left" w:pos="440"/>
        </w:tabs>
        <w:spacing w:before="73"/>
        <w:ind w:hanging="222"/>
        <w:jc w:val="both"/>
        <w:rPr>
          <w:b/>
        </w:rPr>
      </w:pPr>
      <w:r>
        <w:rPr>
          <w:b/>
        </w:rPr>
        <w:lastRenderedPageBreak/>
        <w:t>УСЛОВИЯ РЕАЛИЗАЦИИ ПРОГРАММЫ ПРОФЕССИОНАЛЬНОГО</w:t>
      </w:r>
      <w:r>
        <w:rPr>
          <w:b/>
          <w:spacing w:val="-14"/>
        </w:rPr>
        <w:t xml:space="preserve"> </w:t>
      </w:r>
      <w:r>
        <w:rPr>
          <w:b/>
        </w:rPr>
        <w:t>МОДУЛЯ</w:t>
      </w:r>
    </w:p>
    <w:p w:rsidR="00925532" w:rsidRDefault="00925532" w:rsidP="00EC57C4">
      <w:pPr>
        <w:pStyle w:val="a3"/>
        <w:spacing w:before="7"/>
        <w:jc w:val="both"/>
        <w:rPr>
          <w:b/>
          <w:sz w:val="20"/>
        </w:rPr>
      </w:pPr>
    </w:p>
    <w:p w:rsidR="00EC57C4" w:rsidRDefault="00925532" w:rsidP="00EC57C4">
      <w:pPr>
        <w:pStyle w:val="a5"/>
        <w:numPr>
          <w:ilvl w:val="1"/>
          <w:numId w:val="5"/>
        </w:numPr>
        <w:tabs>
          <w:tab w:val="left" w:pos="622"/>
        </w:tabs>
        <w:spacing w:line="278" w:lineRule="auto"/>
        <w:ind w:right="110" w:firstLine="0"/>
        <w:jc w:val="both"/>
        <w:rPr>
          <w:b/>
        </w:rPr>
      </w:pPr>
      <w:r>
        <w:rPr>
          <w:b/>
        </w:rPr>
        <w:t>Для реализации программы профессионального модуля</w:t>
      </w:r>
      <w:r w:rsidR="004C239B">
        <w:rPr>
          <w:b/>
        </w:rPr>
        <w:t xml:space="preserve"> предусмотрены сле</w:t>
      </w:r>
      <w:r>
        <w:rPr>
          <w:b/>
        </w:rPr>
        <w:t>дующие специальные</w:t>
      </w:r>
      <w:r>
        <w:rPr>
          <w:b/>
          <w:spacing w:val="-3"/>
        </w:rPr>
        <w:t xml:space="preserve"> </w:t>
      </w:r>
      <w:r>
        <w:rPr>
          <w:b/>
        </w:rPr>
        <w:t>помещения:</w:t>
      </w:r>
    </w:p>
    <w:p w:rsidR="00EC57C4" w:rsidRPr="00EC57C4" w:rsidRDefault="00EC57C4" w:rsidP="00EC57C4">
      <w:pPr>
        <w:pStyle w:val="a5"/>
        <w:numPr>
          <w:ilvl w:val="1"/>
          <w:numId w:val="5"/>
        </w:numPr>
        <w:tabs>
          <w:tab w:val="left" w:pos="622"/>
        </w:tabs>
        <w:spacing w:line="278" w:lineRule="auto"/>
        <w:ind w:right="110" w:firstLine="0"/>
        <w:jc w:val="both"/>
        <w:rPr>
          <w:b/>
        </w:rPr>
      </w:pPr>
      <w:r>
        <w:t>Кабинет «Экономико-финансовых дисциплин и бухгалтерского учета»</w:t>
      </w:r>
    </w:p>
    <w:p w:rsidR="00925532" w:rsidRDefault="00925532" w:rsidP="00EC57C4">
      <w:pPr>
        <w:spacing w:before="190" w:line="278" w:lineRule="auto"/>
        <w:ind w:left="218" w:right="103"/>
        <w:jc w:val="both"/>
      </w:pPr>
      <w:r>
        <w:t>Лаборатория «Учебный банк»</w:t>
      </w:r>
      <w:r>
        <w:rPr>
          <w:i/>
        </w:rPr>
        <w:t xml:space="preserve">, </w:t>
      </w:r>
      <w:r>
        <w:t>оснащенная в соответствии с п. 6.1.2.1 Примерной программы по специальности 38.02.07 Банковское дело.</w:t>
      </w:r>
    </w:p>
    <w:p w:rsidR="00925532" w:rsidRDefault="00925532" w:rsidP="00EC57C4">
      <w:pPr>
        <w:spacing w:before="196"/>
        <w:ind w:left="218"/>
        <w:jc w:val="both"/>
      </w:pPr>
      <w:r>
        <w:t>Оснащенные базы практики, в соответствии с п. 6.2.3 Примерной программы по специальности</w:t>
      </w:r>
    </w:p>
    <w:p w:rsidR="00925532" w:rsidRDefault="00925532" w:rsidP="00EC57C4">
      <w:pPr>
        <w:spacing w:before="40"/>
        <w:ind w:left="218"/>
        <w:jc w:val="both"/>
      </w:pPr>
      <w:r>
        <w:t>38.02.07 Банковское дело.</w:t>
      </w:r>
    </w:p>
    <w:p w:rsidR="00925532" w:rsidRDefault="00925532" w:rsidP="00EC57C4">
      <w:pPr>
        <w:pStyle w:val="a3"/>
        <w:jc w:val="both"/>
      </w:pPr>
    </w:p>
    <w:p w:rsidR="00925532" w:rsidRDefault="00925532" w:rsidP="00EC57C4">
      <w:pPr>
        <w:pStyle w:val="a5"/>
        <w:numPr>
          <w:ilvl w:val="1"/>
          <w:numId w:val="5"/>
        </w:numPr>
        <w:tabs>
          <w:tab w:val="left" w:pos="606"/>
        </w:tabs>
        <w:spacing w:before="181"/>
        <w:ind w:left="605" w:hanging="388"/>
        <w:jc w:val="both"/>
        <w:rPr>
          <w:b/>
        </w:rPr>
      </w:pPr>
      <w:r>
        <w:rPr>
          <w:b/>
        </w:rPr>
        <w:t>Информационное обеспечение реализации</w:t>
      </w:r>
      <w:r>
        <w:rPr>
          <w:b/>
          <w:spacing w:val="-3"/>
        </w:rPr>
        <w:t xml:space="preserve"> </w:t>
      </w:r>
      <w:r>
        <w:rPr>
          <w:b/>
        </w:rPr>
        <w:t>программы</w:t>
      </w:r>
    </w:p>
    <w:p w:rsidR="00925532" w:rsidRDefault="00925532" w:rsidP="00EC57C4">
      <w:pPr>
        <w:pStyle w:val="a3"/>
        <w:jc w:val="both"/>
        <w:rPr>
          <w:b/>
          <w:sz w:val="20"/>
        </w:rPr>
      </w:pPr>
    </w:p>
    <w:p w:rsidR="00925532" w:rsidRPr="009E49FE" w:rsidRDefault="00925532" w:rsidP="00EC57C4">
      <w:pPr>
        <w:spacing w:line="278" w:lineRule="auto"/>
        <w:ind w:left="218" w:right="108"/>
        <w:jc w:val="both"/>
        <w:rPr>
          <w:sz w:val="24"/>
        </w:rPr>
      </w:pPr>
      <w:r>
        <w:t xml:space="preserve">Для реализации программы библиотечный фонд образовательной организации </w:t>
      </w:r>
      <w:r w:rsidR="007923D5">
        <w:t>имеются</w:t>
      </w:r>
      <w:r>
        <w:t xml:space="preserve"> п</w:t>
      </w:r>
      <w:r w:rsidR="004B5AA0">
        <w:rPr>
          <w:sz w:val="24"/>
        </w:rPr>
        <w:t>ечатные и</w:t>
      </w:r>
      <w:r>
        <w:rPr>
          <w:sz w:val="24"/>
        </w:rPr>
        <w:t xml:space="preserve"> электронные образовательные и информационные ресурсы, для использования в образовательном процессе.</w:t>
      </w:r>
    </w:p>
    <w:p w:rsidR="00925532" w:rsidRDefault="00925532" w:rsidP="00EC57C4">
      <w:pPr>
        <w:pStyle w:val="a5"/>
        <w:numPr>
          <w:ilvl w:val="2"/>
          <w:numId w:val="5"/>
        </w:numPr>
        <w:tabs>
          <w:tab w:val="left" w:pos="769"/>
        </w:tabs>
        <w:spacing w:before="191"/>
        <w:ind w:hanging="551"/>
        <w:jc w:val="both"/>
        <w:rPr>
          <w:b/>
        </w:rPr>
      </w:pPr>
      <w:r>
        <w:rPr>
          <w:b/>
        </w:rPr>
        <w:t>Печатные</w:t>
      </w:r>
      <w:r>
        <w:rPr>
          <w:b/>
          <w:spacing w:val="-1"/>
        </w:rPr>
        <w:t xml:space="preserve"> </w:t>
      </w:r>
      <w:r>
        <w:rPr>
          <w:b/>
        </w:rPr>
        <w:t>издания</w:t>
      </w:r>
    </w:p>
    <w:p w:rsidR="00925532" w:rsidRDefault="00925532" w:rsidP="00EC57C4">
      <w:pPr>
        <w:pStyle w:val="a3"/>
        <w:spacing w:before="1"/>
        <w:jc w:val="both"/>
        <w:rPr>
          <w:b/>
          <w:sz w:val="28"/>
        </w:rPr>
      </w:pPr>
    </w:p>
    <w:p w:rsidR="00925532" w:rsidRDefault="00925532" w:rsidP="00EC57C4">
      <w:pPr>
        <w:pStyle w:val="a5"/>
        <w:numPr>
          <w:ilvl w:val="0"/>
          <w:numId w:val="4"/>
        </w:numPr>
        <w:tabs>
          <w:tab w:val="left" w:pos="440"/>
        </w:tabs>
        <w:ind w:hanging="222"/>
        <w:jc w:val="both"/>
      </w:pPr>
      <w:r>
        <w:t>Гражданский кодекс Российской Федерации от 30.11.1994 г. № 51-ФЗ с</w:t>
      </w:r>
      <w:r>
        <w:rPr>
          <w:spacing w:val="-15"/>
        </w:rPr>
        <w:t xml:space="preserve"> </w:t>
      </w:r>
      <w:r>
        <w:t>изменениями.</w:t>
      </w:r>
    </w:p>
    <w:p w:rsidR="00925532" w:rsidRDefault="00925532" w:rsidP="00EC57C4">
      <w:pPr>
        <w:pStyle w:val="a5"/>
        <w:numPr>
          <w:ilvl w:val="0"/>
          <w:numId w:val="4"/>
        </w:numPr>
        <w:tabs>
          <w:tab w:val="left" w:pos="471"/>
        </w:tabs>
        <w:spacing w:before="37" w:line="278" w:lineRule="auto"/>
        <w:ind w:left="218" w:right="106" w:firstLine="0"/>
        <w:jc w:val="both"/>
      </w:pPr>
      <w:r>
        <w:t>Федеральный закон от 02 декабря 1990 г. № 395-1 «О банках и банковской деятельности» (ред. 23.05.2018</w:t>
      </w:r>
      <w:r>
        <w:rPr>
          <w:spacing w:val="-3"/>
        </w:rPr>
        <w:t xml:space="preserve"> </w:t>
      </w:r>
      <w:r>
        <w:t>г.).</w:t>
      </w:r>
    </w:p>
    <w:p w:rsidR="00925532" w:rsidRDefault="00925532" w:rsidP="00EC57C4">
      <w:pPr>
        <w:pStyle w:val="a5"/>
        <w:numPr>
          <w:ilvl w:val="0"/>
          <w:numId w:val="3"/>
        </w:numPr>
        <w:tabs>
          <w:tab w:val="left" w:pos="469"/>
        </w:tabs>
        <w:spacing w:line="276" w:lineRule="auto"/>
        <w:ind w:right="108" w:firstLine="0"/>
        <w:jc w:val="both"/>
      </w:pPr>
      <w:r>
        <w:t xml:space="preserve">Федеральный закон от 10 июля 2002 г. № 86-ФЗ </w:t>
      </w:r>
      <w:r>
        <w:rPr>
          <w:spacing w:val="-3"/>
        </w:rPr>
        <w:t xml:space="preserve">«О </w:t>
      </w:r>
      <w:r>
        <w:t>Центральном Банке Российской Федерации (Банке России)» (ред. 23.04.2018</w:t>
      </w:r>
      <w:r>
        <w:rPr>
          <w:spacing w:val="-9"/>
        </w:rPr>
        <w:t xml:space="preserve"> </w:t>
      </w:r>
      <w:r>
        <w:t>г.).</w:t>
      </w:r>
    </w:p>
    <w:p w:rsidR="00925532" w:rsidRDefault="00925532" w:rsidP="00EC57C4">
      <w:pPr>
        <w:pStyle w:val="a5"/>
        <w:numPr>
          <w:ilvl w:val="0"/>
          <w:numId w:val="3"/>
        </w:numPr>
        <w:tabs>
          <w:tab w:val="left" w:pos="442"/>
        </w:tabs>
        <w:spacing w:line="276" w:lineRule="auto"/>
        <w:ind w:right="100" w:firstLine="0"/>
        <w:jc w:val="both"/>
      </w:pPr>
      <w:r>
        <w:t>Банковское дело: учебник и практикум для СПО / под ред. В. А. Боровковой. — 3-е изд., перераб. и доп. — М.: Издательство Юрайт, 2016. Серия: Профессиональное</w:t>
      </w:r>
      <w:r>
        <w:rPr>
          <w:spacing w:val="-8"/>
        </w:rPr>
        <w:t xml:space="preserve"> </w:t>
      </w:r>
      <w:r>
        <w:t>образование.</w:t>
      </w:r>
    </w:p>
    <w:p w:rsidR="00925532" w:rsidRDefault="00925532" w:rsidP="00EC57C4">
      <w:pPr>
        <w:pStyle w:val="a5"/>
        <w:numPr>
          <w:ilvl w:val="0"/>
          <w:numId w:val="3"/>
        </w:numPr>
        <w:tabs>
          <w:tab w:val="left" w:pos="500"/>
        </w:tabs>
        <w:spacing w:line="276" w:lineRule="auto"/>
        <w:ind w:right="102" w:firstLine="0"/>
        <w:jc w:val="both"/>
      </w:pPr>
      <w:r>
        <w:t>Банковское дело: учебник для СПО / Т. М. Костерина. — 3-е изд., перераб. и доп. — М.: Издатель- ство Юрайт, 2016. Серия: Профессиональное</w:t>
      </w:r>
      <w:r>
        <w:rPr>
          <w:spacing w:val="-6"/>
        </w:rPr>
        <w:t xml:space="preserve"> </w:t>
      </w:r>
      <w:r>
        <w:t>образование.</w:t>
      </w:r>
    </w:p>
    <w:p w:rsidR="00925532" w:rsidRDefault="00925532" w:rsidP="00EC57C4">
      <w:pPr>
        <w:pStyle w:val="a5"/>
        <w:numPr>
          <w:ilvl w:val="0"/>
          <w:numId w:val="3"/>
        </w:numPr>
        <w:tabs>
          <w:tab w:val="left" w:pos="440"/>
        </w:tabs>
        <w:spacing w:line="252" w:lineRule="exact"/>
        <w:ind w:left="439" w:hanging="222"/>
        <w:jc w:val="both"/>
      </w:pPr>
      <w:r>
        <w:t>Банковские операции: учебное пособие для СПО, О.И.</w:t>
      </w:r>
      <w:r w:rsidR="00DC0A33">
        <w:t xml:space="preserve"> Лаврушин Москва, «КНОРУС», 2018</w:t>
      </w:r>
      <w:r>
        <w:rPr>
          <w:spacing w:val="-20"/>
        </w:rPr>
        <w:t xml:space="preserve"> </w:t>
      </w:r>
      <w:r>
        <w:t>г.</w:t>
      </w:r>
    </w:p>
    <w:p w:rsidR="00925532" w:rsidRDefault="00925532" w:rsidP="00EC57C4">
      <w:pPr>
        <w:pStyle w:val="a5"/>
        <w:numPr>
          <w:ilvl w:val="0"/>
          <w:numId w:val="3"/>
        </w:numPr>
        <w:tabs>
          <w:tab w:val="left" w:pos="284"/>
          <w:tab w:val="left" w:pos="3759"/>
          <w:tab w:val="left" w:pos="5883"/>
        </w:tabs>
        <w:spacing w:before="35"/>
        <w:ind w:left="439" w:hanging="222"/>
        <w:jc w:val="both"/>
      </w:pPr>
      <w:r>
        <w:t>Бухгалтерский учет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банках</w:t>
      </w:r>
      <w:r>
        <w:tab/>
        <w:t>Т.Н. Бондарева</w:t>
      </w:r>
      <w:r>
        <w:tab/>
        <w:t>ООО «Феникс»,</w:t>
      </w:r>
      <w:r>
        <w:rPr>
          <w:spacing w:val="1"/>
        </w:rPr>
        <w:t xml:space="preserve"> </w:t>
      </w:r>
      <w:r>
        <w:t>2014</w:t>
      </w:r>
    </w:p>
    <w:p w:rsidR="00925532" w:rsidRDefault="00925532" w:rsidP="00EC57C4">
      <w:pPr>
        <w:pStyle w:val="a5"/>
        <w:numPr>
          <w:ilvl w:val="0"/>
          <w:numId w:val="3"/>
        </w:numPr>
        <w:tabs>
          <w:tab w:val="left" w:pos="440"/>
          <w:tab w:val="left" w:pos="3051"/>
        </w:tabs>
        <w:spacing w:before="39" w:line="276" w:lineRule="auto"/>
        <w:ind w:right="104" w:firstLine="0"/>
        <w:jc w:val="both"/>
      </w:pPr>
      <w:r>
        <w:t>Бухгалтерский учет в коммерческих банках: учебное пособие для СПО под ред</w:t>
      </w:r>
      <w:r w:rsidR="004C239B">
        <w:t>. Г.Н. Белоглазо</w:t>
      </w:r>
      <w:r>
        <w:t>вой,</w:t>
      </w:r>
      <w:r>
        <w:rPr>
          <w:spacing w:val="-1"/>
        </w:rPr>
        <w:t xml:space="preserve"> </w:t>
      </w:r>
      <w:r>
        <w:t>Л.П. Кроливецкой</w:t>
      </w:r>
      <w:r>
        <w:tab/>
        <w:t>М.: Юрайт,</w:t>
      </w:r>
      <w:r>
        <w:rPr>
          <w:spacing w:val="-4"/>
        </w:rPr>
        <w:t xml:space="preserve"> </w:t>
      </w:r>
      <w:r w:rsidR="00DC0A33">
        <w:t>2017</w:t>
      </w:r>
    </w:p>
    <w:p w:rsidR="00925532" w:rsidRDefault="00925532" w:rsidP="00EC57C4">
      <w:pPr>
        <w:pStyle w:val="a5"/>
        <w:numPr>
          <w:ilvl w:val="0"/>
          <w:numId w:val="3"/>
        </w:numPr>
        <w:tabs>
          <w:tab w:val="left" w:pos="435"/>
          <w:tab w:val="left" w:pos="8008"/>
          <w:tab w:val="left" w:pos="8886"/>
          <w:tab w:val="left" w:pos="9514"/>
        </w:tabs>
        <w:spacing w:line="276" w:lineRule="auto"/>
        <w:ind w:right="105" w:firstLine="0"/>
        <w:jc w:val="both"/>
      </w:pPr>
      <w:r>
        <w:t>Ведение кассовых операций: учебное пособие, Т.Н. Бондарева,</w:t>
      </w:r>
      <w:r>
        <w:rPr>
          <w:spacing w:val="-18"/>
        </w:rPr>
        <w:t xml:space="preserve"> </w:t>
      </w:r>
      <w:r>
        <w:t>Е.А.</w:t>
      </w:r>
      <w:r>
        <w:rPr>
          <w:spacing w:val="-2"/>
        </w:rPr>
        <w:t xml:space="preserve"> </w:t>
      </w:r>
      <w:r>
        <w:t>Галкина</w:t>
      </w:r>
      <w:r>
        <w:tab/>
        <w:t>Ростов</w:t>
      </w:r>
      <w:r>
        <w:tab/>
        <w:t>н/Д:</w:t>
      </w:r>
      <w:r>
        <w:tab/>
      </w:r>
      <w:r w:rsidR="004C239B">
        <w:rPr>
          <w:spacing w:val="-7"/>
        </w:rPr>
        <w:t>Фе</w:t>
      </w:r>
      <w:r>
        <w:t>никс,2016</w:t>
      </w:r>
      <w:r>
        <w:rPr>
          <w:spacing w:val="-2"/>
        </w:rPr>
        <w:t xml:space="preserve"> </w:t>
      </w:r>
      <w:r>
        <w:t>г.</w:t>
      </w:r>
    </w:p>
    <w:p w:rsidR="00925532" w:rsidRDefault="00925532" w:rsidP="00EC57C4">
      <w:pPr>
        <w:pStyle w:val="a5"/>
        <w:numPr>
          <w:ilvl w:val="0"/>
          <w:numId w:val="3"/>
        </w:numPr>
        <w:tabs>
          <w:tab w:val="left" w:pos="440"/>
        </w:tabs>
        <w:spacing w:line="253" w:lineRule="exact"/>
        <w:ind w:left="439" w:hanging="222"/>
        <w:jc w:val="both"/>
      </w:pPr>
      <w:r>
        <w:t xml:space="preserve">Ведение расчетных операций: учебник </w:t>
      </w:r>
      <w:r w:rsidR="00DC0A33">
        <w:t>для СПО, Москва «Академия», 2018</w:t>
      </w:r>
      <w:r>
        <w:rPr>
          <w:spacing w:val="-6"/>
        </w:rPr>
        <w:t xml:space="preserve"> </w:t>
      </w:r>
      <w:r>
        <w:t>г.</w:t>
      </w:r>
    </w:p>
    <w:p w:rsidR="00925532" w:rsidRDefault="00925532" w:rsidP="00EC57C4">
      <w:pPr>
        <w:pStyle w:val="a5"/>
        <w:numPr>
          <w:ilvl w:val="0"/>
          <w:numId w:val="3"/>
        </w:numPr>
        <w:tabs>
          <w:tab w:val="left" w:pos="551"/>
        </w:tabs>
        <w:spacing w:before="39"/>
        <w:ind w:left="550" w:hanging="333"/>
        <w:jc w:val="both"/>
      </w:pPr>
      <w:r>
        <w:t>Ведение расчетных операций: учебник для СПО, О.И. Лаврушин Москва, «КНОРУС», 2017</w:t>
      </w:r>
      <w:r>
        <w:rPr>
          <w:spacing w:val="-17"/>
        </w:rPr>
        <w:t xml:space="preserve"> </w:t>
      </w:r>
      <w:r>
        <w:t>г.</w:t>
      </w:r>
    </w:p>
    <w:p w:rsidR="00925532" w:rsidRDefault="00925532" w:rsidP="00EC57C4">
      <w:pPr>
        <w:pStyle w:val="a5"/>
        <w:numPr>
          <w:ilvl w:val="0"/>
          <w:numId w:val="3"/>
        </w:numPr>
        <w:tabs>
          <w:tab w:val="left" w:pos="584"/>
        </w:tabs>
        <w:spacing w:before="38"/>
        <w:ind w:left="583" w:hanging="366"/>
        <w:jc w:val="both"/>
      </w:pPr>
      <w:r>
        <w:t>Основы</w:t>
      </w:r>
      <w:r>
        <w:rPr>
          <w:spacing w:val="33"/>
        </w:rPr>
        <w:t xml:space="preserve"> </w:t>
      </w:r>
      <w:r>
        <w:t>банковского</w:t>
      </w:r>
      <w:r>
        <w:rPr>
          <w:spacing w:val="30"/>
        </w:rPr>
        <w:t xml:space="preserve"> </w:t>
      </w:r>
      <w:r>
        <w:t>дела:</w:t>
      </w:r>
      <w:r>
        <w:rPr>
          <w:spacing w:val="33"/>
        </w:rPr>
        <w:t xml:space="preserve"> </w:t>
      </w:r>
      <w:r>
        <w:t>учебник</w:t>
      </w:r>
      <w:r>
        <w:rPr>
          <w:spacing w:val="33"/>
        </w:rPr>
        <w:t xml:space="preserve"> </w:t>
      </w:r>
      <w:r>
        <w:t>/</w:t>
      </w:r>
      <w:r>
        <w:rPr>
          <w:spacing w:val="34"/>
        </w:rPr>
        <w:t xml:space="preserve"> </w:t>
      </w:r>
      <w:r>
        <w:t>Е.Б.</w:t>
      </w:r>
      <w:r>
        <w:rPr>
          <w:spacing w:val="32"/>
        </w:rPr>
        <w:t xml:space="preserve"> </w:t>
      </w:r>
      <w:r>
        <w:t>Стародубцева.</w:t>
      </w:r>
      <w:r>
        <w:rPr>
          <w:spacing w:val="36"/>
        </w:rPr>
        <w:t xml:space="preserve"> </w:t>
      </w:r>
      <w:r>
        <w:t>—</w:t>
      </w:r>
      <w:r>
        <w:rPr>
          <w:spacing w:val="32"/>
        </w:rPr>
        <w:t xml:space="preserve"> </w:t>
      </w:r>
      <w:r>
        <w:t>2-е</w:t>
      </w:r>
      <w:r>
        <w:rPr>
          <w:spacing w:val="34"/>
        </w:rPr>
        <w:t xml:space="preserve"> </w:t>
      </w:r>
      <w:r>
        <w:t>изд.,</w:t>
      </w:r>
      <w:r>
        <w:rPr>
          <w:spacing w:val="33"/>
        </w:rPr>
        <w:t xml:space="preserve"> </w:t>
      </w:r>
      <w:r>
        <w:t>перераб.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доп.—</w:t>
      </w:r>
      <w:r>
        <w:rPr>
          <w:spacing w:val="31"/>
        </w:rPr>
        <w:t xml:space="preserve"> </w:t>
      </w:r>
      <w:r>
        <w:t>М.:</w:t>
      </w:r>
      <w:r>
        <w:rPr>
          <w:spacing w:val="33"/>
        </w:rPr>
        <w:t xml:space="preserve"> </w:t>
      </w:r>
      <w:r>
        <w:t>ИД</w:t>
      </w:r>
    </w:p>
    <w:p w:rsidR="00925532" w:rsidRDefault="00925532" w:rsidP="00EC57C4">
      <w:pPr>
        <w:spacing w:before="37"/>
        <w:ind w:left="218"/>
        <w:jc w:val="both"/>
      </w:pPr>
      <w:r>
        <w:t>«ФОРУМ»: ИНФРА-М, 2018 г. (среднее профессиональное образование).</w:t>
      </w:r>
    </w:p>
    <w:p w:rsidR="00925532" w:rsidRDefault="00925532" w:rsidP="00EC57C4">
      <w:pPr>
        <w:pStyle w:val="a5"/>
        <w:numPr>
          <w:ilvl w:val="0"/>
          <w:numId w:val="3"/>
        </w:numPr>
        <w:tabs>
          <w:tab w:val="left" w:pos="558"/>
        </w:tabs>
        <w:spacing w:before="38" w:line="278" w:lineRule="auto"/>
        <w:ind w:right="107" w:firstLine="0"/>
        <w:jc w:val="both"/>
      </w:pPr>
      <w:r>
        <w:t xml:space="preserve">Основы банковского дела: учебник. Гриф МО РФ / В.А. Галанов. — 2-е изд. — М.: ФОРУМ: </w:t>
      </w:r>
      <w:r w:rsidR="004C239B">
        <w:rPr>
          <w:spacing w:val="-2"/>
        </w:rPr>
        <w:t>ИН-</w:t>
      </w:r>
      <w:r>
        <w:t>ФРА-М, 2017 г. (Профессиональное</w:t>
      </w:r>
      <w:r>
        <w:rPr>
          <w:spacing w:val="-1"/>
        </w:rPr>
        <w:t xml:space="preserve"> </w:t>
      </w:r>
      <w:r>
        <w:t>образование).</w:t>
      </w:r>
    </w:p>
    <w:p w:rsidR="00925532" w:rsidRDefault="00925532" w:rsidP="007923D5">
      <w:pPr>
        <w:pStyle w:val="a3"/>
        <w:spacing w:before="3"/>
        <w:jc w:val="both"/>
        <w:rPr>
          <w:sz w:val="25"/>
        </w:rPr>
      </w:pPr>
    </w:p>
    <w:p w:rsidR="00925532" w:rsidRDefault="00925532" w:rsidP="007923D5">
      <w:pPr>
        <w:pStyle w:val="a5"/>
        <w:numPr>
          <w:ilvl w:val="2"/>
          <w:numId w:val="5"/>
        </w:numPr>
        <w:tabs>
          <w:tab w:val="left" w:pos="771"/>
        </w:tabs>
        <w:spacing w:before="1"/>
        <w:ind w:left="770" w:hanging="553"/>
        <w:jc w:val="both"/>
        <w:rPr>
          <w:b/>
        </w:rPr>
      </w:pPr>
      <w:r>
        <w:rPr>
          <w:b/>
        </w:rPr>
        <w:t>Электронные издания (электронные</w:t>
      </w:r>
      <w:r>
        <w:rPr>
          <w:b/>
          <w:spacing w:val="-1"/>
        </w:rPr>
        <w:t xml:space="preserve"> </w:t>
      </w:r>
      <w:r>
        <w:rPr>
          <w:b/>
        </w:rPr>
        <w:t>ресурсы)</w:t>
      </w:r>
    </w:p>
    <w:p w:rsidR="00925532" w:rsidRDefault="00925532" w:rsidP="007923D5">
      <w:pPr>
        <w:pStyle w:val="a3"/>
        <w:jc w:val="both"/>
        <w:rPr>
          <w:b/>
          <w:sz w:val="28"/>
        </w:rPr>
      </w:pPr>
    </w:p>
    <w:p w:rsidR="00925532" w:rsidRDefault="00925532" w:rsidP="007923D5">
      <w:pPr>
        <w:pStyle w:val="a5"/>
        <w:numPr>
          <w:ilvl w:val="0"/>
          <w:numId w:val="2"/>
        </w:numPr>
        <w:tabs>
          <w:tab w:val="left" w:pos="386"/>
        </w:tabs>
        <w:spacing w:before="1"/>
        <w:ind w:left="426" w:hanging="168"/>
        <w:jc w:val="both"/>
      </w:pPr>
      <w:r>
        <w:t xml:space="preserve">Электронный ресурс Банка России - Режим доступа </w:t>
      </w:r>
      <w:hyperlink r:id="rId17">
        <w:r>
          <w:t>http://www.cbr.ru</w:t>
        </w:r>
        <w:r>
          <w:rPr>
            <w:spacing w:val="-12"/>
          </w:rPr>
          <w:t xml:space="preserve"> </w:t>
        </w:r>
      </w:hyperlink>
      <w:r>
        <w:t>.</w:t>
      </w:r>
    </w:p>
    <w:p w:rsidR="00925532" w:rsidRDefault="00925532" w:rsidP="007923D5">
      <w:pPr>
        <w:pStyle w:val="a5"/>
        <w:numPr>
          <w:ilvl w:val="0"/>
          <w:numId w:val="2"/>
        </w:numPr>
        <w:tabs>
          <w:tab w:val="left" w:pos="440"/>
        </w:tabs>
        <w:spacing w:before="39"/>
        <w:ind w:left="439" w:hanging="222"/>
        <w:jc w:val="both"/>
      </w:pPr>
      <w:r>
        <w:t>Справочно-правовая система «КонсультантПлюс».- Режим доступа</w:t>
      </w:r>
      <w:r>
        <w:rPr>
          <w:spacing w:val="-11"/>
        </w:rPr>
        <w:t xml:space="preserve"> </w:t>
      </w:r>
      <w:hyperlink r:id="rId18">
        <w:r>
          <w:t>http://www.consultant.ru</w:t>
        </w:r>
      </w:hyperlink>
    </w:p>
    <w:p w:rsidR="00925532" w:rsidRDefault="00925532" w:rsidP="007923D5">
      <w:pPr>
        <w:pStyle w:val="a5"/>
        <w:numPr>
          <w:ilvl w:val="0"/>
          <w:numId w:val="2"/>
        </w:numPr>
        <w:tabs>
          <w:tab w:val="left" w:pos="440"/>
        </w:tabs>
        <w:spacing w:before="38"/>
        <w:ind w:left="439" w:hanging="222"/>
        <w:jc w:val="both"/>
      </w:pPr>
      <w:r>
        <w:t>Справочно-правовая система «ГАРАНТ».- Режим доступа</w:t>
      </w:r>
      <w:r>
        <w:rPr>
          <w:spacing w:val="-7"/>
        </w:rPr>
        <w:t xml:space="preserve"> </w:t>
      </w:r>
      <w:hyperlink r:id="rId19">
        <w:r>
          <w:t>http://www.aero.garant.ru</w:t>
        </w:r>
      </w:hyperlink>
      <w:r>
        <w:t>.</w:t>
      </w:r>
    </w:p>
    <w:p w:rsidR="00925532" w:rsidRDefault="00925532" w:rsidP="007923D5">
      <w:pPr>
        <w:pStyle w:val="a5"/>
        <w:numPr>
          <w:ilvl w:val="0"/>
          <w:numId w:val="2"/>
        </w:numPr>
        <w:tabs>
          <w:tab w:val="left" w:pos="440"/>
        </w:tabs>
        <w:spacing w:before="38"/>
        <w:ind w:left="439" w:hanging="222"/>
        <w:jc w:val="both"/>
      </w:pPr>
      <w:r>
        <w:t>Информационный банковский портал [Электронный ресурс]. – Режим доступа:</w:t>
      </w:r>
      <w:r>
        <w:rPr>
          <w:spacing w:val="-28"/>
        </w:rPr>
        <w:t xml:space="preserve"> </w:t>
      </w:r>
      <w:hyperlink r:id="rId20">
        <w:r>
          <w:t>http://www.banki.ru.</w:t>
        </w:r>
      </w:hyperlink>
    </w:p>
    <w:p w:rsidR="00925532" w:rsidRDefault="00925532" w:rsidP="00925532">
      <w:pPr>
        <w:sectPr w:rsidR="00925532">
          <w:footerReference w:type="default" r:id="rId21"/>
          <w:pgSz w:w="11910" w:h="16850"/>
          <w:pgMar w:top="1060" w:right="740" w:bottom="1400" w:left="1200" w:header="0" w:footer="1215" w:gutter="0"/>
          <w:pgNumType w:start="61"/>
          <w:cols w:space="720"/>
        </w:sectPr>
      </w:pPr>
    </w:p>
    <w:p w:rsidR="00925532" w:rsidRDefault="00925532" w:rsidP="00925532">
      <w:pPr>
        <w:pStyle w:val="a5"/>
        <w:numPr>
          <w:ilvl w:val="0"/>
          <w:numId w:val="2"/>
        </w:numPr>
        <w:tabs>
          <w:tab w:val="left" w:pos="449"/>
        </w:tabs>
        <w:spacing w:before="66" w:line="276" w:lineRule="auto"/>
        <w:ind w:left="218" w:right="104" w:firstLine="0"/>
        <w:jc w:val="both"/>
      </w:pPr>
      <w:r>
        <w:lastRenderedPageBreak/>
        <w:t>Материалы сайта</w:t>
      </w:r>
      <w:r w:rsidRPr="00925532">
        <w:t xml:space="preserve"> </w:t>
      </w:r>
      <w:r>
        <w:t>Ассоциации российских банков: Координацион</w:t>
      </w:r>
      <w:r w:rsidR="004C239B">
        <w:t>ный комитет по стандартам каче</w:t>
      </w:r>
      <w:r>
        <w:t>ства банковской деятельности. Стандарты качества банковской деятельности (СКБД) Ассоциации российских банков [Электронный ресурс]. – Режим доступа:</w:t>
      </w:r>
      <w:r>
        <w:rPr>
          <w:spacing w:val="-3"/>
        </w:rPr>
        <w:t xml:space="preserve"> </w:t>
      </w:r>
      <w:hyperlink r:id="rId22">
        <w:r>
          <w:t>http://www.arb.ru.</w:t>
        </w:r>
      </w:hyperlink>
    </w:p>
    <w:p w:rsidR="00925532" w:rsidRDefault="00925532" w:rsidP="00925532">
      <w:pPr>
        <w:pStyle w:val="a5"/>
        <w:numPr>
          <w:ilvl w:val="0"/>
          <w:numId w:val="2"/>
        </w:numPr>
        <w:tabs>
          <w:tab w:val="left" w:pos="469"/>
        </w:tabs>
        <w:spacing w:before="1" w:line="276" w:lineRule="auto"/>
        <w:ind w:left="218" w:right="107" w:firstLine="0"/>
        <w:jc w:val="both"/>
      </w:pPr>
      <w:r>
        <w:t>Материалы Информационного агентства – портала Bankir.ru [Электронный ресурс]. – Режим до- ступа:</w:t>
      </w:r>
      <w:r>
        <w:rPr>
          <w:spacing w:val="-1"/>
        </w:rPr>
        <w:t xml:space="preserve"> </w:t>
      </w:r>
      <w:hyperlink r:id="rId23">
        <w:r>
          <w:t>http://www.bankir.ru.</w:t>
        </w:r>
      </w:hyperlink>
    </w:p>
    <w:p w:rsidR="00925532" w:rsidRDefault="00925532" w:rsidP="00925532">
      <w:pPr>
        <w:pStyle w:val="a5"/>
        <w:numPr>
          <w:ilvl w:val="0"/>
          <w:numId w:val="2"/>
        </w:numPr>
        <w:tabs>
          <w:tab w:val="left" w:pos="440"/>
        </w:tabs>
        <w:spacing w:before="1"/>
        <w:ind w:left="439" w:hanging="222"/>
        <w:jc w:val="both"/>
      </w:pPr>
      <w:r>
        <w:t>Электронные ресурсы кредитных организаций Российской Федерации в сети</w:t>
      </w:r>
      <w:r>
        <w:rPr>
          <w:spacing w:val="-8"/>
        </w:rPr>
        <w:t xml:space="preserve"> </w:t>
      </w:r>
      <w:r>
        <w:t>Интернет.</w:t>
      </w:r>
    </w:p>
    <w:p w:rsidR="00925532" w:rsidRDefault="00925532" w:rsidP="00925532">
      <w:pPr>
        <w:pStyle w:val="a3"/>
        <w:spacing w:before="11"/>
        <w:rPr>
          <w:sz w:val="28"/>
        </w:rPr>
      </w:pPr>
    </w:p>
    <w:p w:rsidR="00925532" w:rsidRDefault="00925532" w:rsidP="00925532">
      <w:pPr>
        <w:pStyle w:val="a5"/>
        <w:numPr>
          <w:ilvl w:val="2"/>
          <w:numId w:val="5"/>
        </w:numPr>
        <w:tabs>
          <w:tab w:val="left" w:pos="771"/>
        </w:tabs>
        <w:ind w:left="770" w:hanging="553"/>
        <w:jc w:val="both"/>
        <w:rPr>
          <w:b/>
        </w:rPr>
      </w:pPr>
      <w:r>
        <w:rPr>
          <w:b/>
        </w:rPr>
        <w:t>Дополнительные</w:t>
      </w:r>
      <w:r>
        <w:rPr>
          <w:b/>
          <w:spacing w:val="-3"/>
        </w:rPr>
        <w:t xml:space="preserve"> </w:t>
      </w:r>
      <w:r>
        <w:rPr>
          <w:b/>
        </w:rPr>
        <w:t>источники</w:t>
      </w:r>
    </w:p>
    <w:p w:rsidR="00925532" w:rsidRDefault="00925532" w:rsidP="00925532">
      <w:pPr>
        <w:pStyle w:val="a3"/>
        <w:spacing w:before="1"/>
        <w:rPr>
          <w:b/>
          <w:sz w:val="28"/>
        </w:rPr>
      </w:pPr>
    </w:p>
    <w:p w:rsidR="00925532" w:rsidRDefault="00925532" w:rsidP="00925532">
      <w:pPr>
        <w:pStyle w:val="a5"/>
        <w:numPr>
          <w:ilvl w:val="0"/>
          <w:numId w:val="1"/>
        </w:numPr>
        <w:tabs>
          <w:tab w:val="left" w:pos="440"/>
        </w:tabs>
        <w:spacing w:line="278" w:lineRule="auto"/>
        <w:ind w:right="834" w:firstLine="0"/>
      </w:pPr>
      <w:r>
        <w:t xml:space="preserve">Банки и банковские операции: учебник/ Под ред. О.И.Лаврушина Москва, КНОРУС, 2016 г. Банковское дело / ред. Г.Г. </w:t>
      </w:r>
      <w:r w:rsidR="00DC0A33">
        <w:t>Коробова. - М.: Экономистъ, 2017</w:t>
      </w:r>
      <w:r>
        <w:rPr>
          <w:spacing w:val="-8"/>
        </w:rPr>
        <w:t xml:space="preserve"> </w:t>
      </w:r>
      <w:r>
        <w:t>г.</w:t>
      </w:r>
    </w:p>
    <w:p w:rsidR="00925532" w:rsidRDefault="00925532" w:rsidP="00925532">
      <w:pPr>
        <w:pStyle w:val="a5"/>
        <w:numPr>
          <w:ilvl w:val="0"/>
          <w:numId w:val="1"/>
        </w:numPr>
        <w:tabs>
          <w:tab w:val="left" w:pos="442"/>
        </w:tabs>
        <w:spacing w:line="276" w:lineRule="auto"/>
        <w:ind w:right="105" w:firstLine="0"/>
      </w:pPr>
      <w:r>
        <w:t>Основы банковского дела: учебник / Е.Б. Стародубцева. — 2-е изд., перераб. и доп.— М.: ИД «ФО- РУМ»: ИНФРА-М, 2018 (среднее профессиональное</w:t>
      </w:r>
      <w:r>
        <w:rPr>
          <w:spacing w:val="-1"/>
        </w:rPr>
        <w:t xml:space="preserve"> </w:t>
      </w:r>
      <w:r>
        <w:t>образование).</w:t>
      </w:r>
    </w:p>
    <w:p w:rsidR="00925532" w:rsidRDefault="00925532" w:rsidP="00925532">
      <w:pPr>
        <w:pStyle w:val="a5"/>
        <w:numPr>
          <w:ilvl w:val="0"/>
          <w:numId w:val="1"/>
        </w:numPr>
        <w:tabs>
          <w:tab w:val="left" w:pos="452"/>
          <w:tab w:val="left" w:pos="4467"/>
        </w:tabs>
        <w:spacing w:line="278" w:lineRule="auto"/>
        <w:ind w:right="107" w:firstLine="0"/>
      </w:pPr>
      <w:r>
        <w:t>Учет и операционная деятельность в кредитных организациях: кассовые, расчетные, депозитные и кредитные операции:</w:t>
      </w:r>
      <w:r>
        <w:rPr>
          <w:spacing w:val="-4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пособие</w:t>
      </w:r>
      <w:r>
        <w:tab/>
        <w:t>А.И. Мерцалова Москва «КНОРУС», 2016</w:t>
      </w:r>
      <w:r>
        <w:rPr>
          <w:spacing w:val="-4"/>
        </w:rPr>
        <w:t xml:space="preserve"> </w:t>
      </w:r>
      <w:r>
        <w:t>г.</w:t>
      </w:r>
    </w:p>
    <w:p w:rsidR="00925532" w:rsidRDefault="00925532" w:rsidP="00925532">
      <w:pPr>
        <w:pStyle w:val="a3"/>
      </w:pPr>
    </w:p>
    <w:p w:rsidR="00925532" w:rsidRDefault="00925532" w:rsidP="00925532">
      <w:pPr>
        <w:pStyle w:val="a3"/>
        <w:spacing w:before="5"/>
        <w:rPr>
          <w:sz w:val="26"/>
        </w:rPr>
      </w:pPr>
    </w:p>
    <w:p w:rsidR="00925532" w:rsidRDefault="00925532" w:rsidP="00B713C1">
      <w:pPr>
        <w:pStyle w:val="a5"/>
        <w:numPr>
          <w:ilvl w:val="0"/>
          <w:numId w:val="1"/>
        </w:numPr>
        <w:tabs>
          <w:tab w:val="left" w:pos="440"/>
        </w:tabs>
        <w:ind w:left="439" w:hanging="222"/>
        <w:rPr>
          <w:b/>
          <w:i/>
        </w:rPr>
      </w:pPr>
      <w:r>
        <w:rPr>
          <w:b/>
          <w:i/>
        </w:rPr>
        <w:t>КОНТРОЛЬ И ОЦЕНКА РЕЗУЛЬТАТОВ ОСВОЕНИЯ ПРОФЕССИОНАЛЬНОГО</w:t>
      </w:r>
      <w:r>
        <w:rPr>
          <w:b/>
          <w:i/>
          <w:spacing w:val="-15"/>
        </w:rPr>
        <w:t xml:space="preserve"> </w:t>
      </w:r>
      <w:r>
        <w:rPr>
          <w:b/>
          <w:i/>
        </w:rPr>
        <w:t>МОДУЛЯ</w:t>
      </w:r>
    </w:p>
    <w:p w:rsidR="00925532" w:rsidRDefault="00925532" w:rsidP="00925532">
      <w:pPr>
        <w:pStyle w:val="a3"/>
        <w:spacing w:before="8"/>
        <w:rPr>
          <w:b/>
          <w:i/>
          <w:sz w:val="20"/>
        </w:rPr>
      </w:pPr>
    </w:p>
    <w:tbl>
      <w:tblPr>
        <w:tblStyle w:val="TableNormal"/>
        <w:tblW w:w="9868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4110"/>
        <w:gridCol w:w="3347"/>
      </w:tblGrid>
      <w:tr w:rsidR="00925532" w:rsidTr="004B5AA0">
        <w:trPr>
          <w:trHeight w:val="1362"/>
        </w:trPr>
        <w:tc>
          <w:tcPr>
            <w:tcW w:w="2411" w:type="dxa"/>
          </w:tcPr>
          <w:p w:rsidR="00925532" w:rsidRPr="00176A36" w:rsidRDefault="00925532" w:rsidP="00CB58C0">
            <w:pPr>
              <w:pStyle w:val="TableParagraph"/>
              <w:spacing w:line="276" w:lineRule="auto"/>
              <w:ind w:left="158" w:right="150"/>
              <w:jc w:val="center"/>
              <w:rPr>
                <w:lang w:val="ru-RU"/>
              </w:rPr>
            </w:pPr>
            <w:r w:rsidRPr="00176A36">
              <w:rPr>
                <w:lang w:val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110" w:type="dxa"/>
          </w:tcPr>
          <w:p w:rsidR="00925532" w:rsidRPr="00176A36" w:rsidRDefault="00925532" w:rsidP="00CB58C0">
            <w:pPr>
              <w:pStyle w:val="TableParagraph"/>
              <w:rPr>
                <w:b/>
                <w:i/>
                <w:sz w:val="24"/>
                <w:lang w:val="ru-RU"/>
              </w:rPr>
            </w:pPr>
          </w:p>
          <w:p w:rsidR="00925532" w:rsidRDefault="00925532" w:rsidP="00CB58C0">
            <w:pPr>
              <w:pStyle w:val="TableParagraph"/>
              <w:spacing w:before="212"/>
              <w:ind w:left="724"/>
            </w:pPr>
            <w:r>
              <w:t>Критерии оценки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925532" w:rsidRDefault="00925532" w:rsidP="00CB58C0">
            <w:pPr>
              <w:pStyle w:val="TableParagraph"/>
              <w:rPr>
                <w:b/>
                <w:i/>
                <w:sz w:val="24"/>
              </w:rPr>
            </w:pPr>
          </w:p>
          <w:p w:rsidR="00925532" w:rsidRDefault="00925532" w:rsidP="00CB58C0">
            <w:pPr>
              <w:pStyle w:val="TableParagraph"/>
              <w:spacing w:before="212"/>
              <w:ind w:left="747"/>
            </w:pPr>
            <w:r>
              <w:t>Методы оценки</w:t>
            </w:r>
          </w:p>
        </w:tc>
      </w:tr>
      <w:tr w:rsidR="00925532" w:rsidTr="004B5AA0">
        <w:trPr>
          <w:trHeight w:val="2109"/>
        </w:trPr>
        <w:tc>
          <w:tcPr>
            <w:tcW w:w="2411" w:type="dxa"/>
          </w:tcPr>
          <w:p w:rsidR="00925532" w:rsidRPr="00176A36" w:rsidRDefault="00925532" w:rsidP="00CB58C0">
            <w:pPr>
              <w:pStyle w:val="TableParagraph"/>
              <w:spacing w:line="242" w:lineRule="auto"/>
              <w:ind w:left="107" w:right="401"/>
              <w:rPr>
                <w:lang w:val="ru-RU"/>
              </w:rPr>
            </w:pPr>
            <w:r w:rsidRPr="00176A36">
              <w:rPr>
                <w:lang w:val="ru-RU"/>
              </w:rPr>
              <w:t>ОК 01. Выбирать способы решения задач</w:t>
            </w:r>
          </w:p>
          <w:p w:rsidR="00925532" w:rsidRPr="00176A36" w:rsidRDefault="00925532" w:rsidP="00CB58C0">
            <w:pPr>
              <w:pStyle w:val="TableParagraph"/>
              <w:spacing w:line="248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профессиональной</w:t>
            </w:r>
          </w:p>
          <w:p w:rsidR="00925532" w:rsidRPr="00176A36" w:rsidRDefault="00925532" w:rsidP="00CB58C0">
            <w:pPr>
              <w:pStyle w:val="TableParagraph"/>
              <w:ind w:left="107" w:right="109"/>
              <w:rPr>
                <w:lang w:val="ru-RU"/>
              </w:rPr>
            </w:pPr>
            <w:r w:rsidRPr="00176A36">
              <w:rPr>
                <w:lang w:val="ru-RU"/>
              </w:rPr>
              <w:t>деятельности применительно к различным контекстам</w:t>
            </w:r>
          </w:p>
        </w:tc>
        <w:tc>
          <w:tcPr>
            <w:tcW w:w="4110" w:type="dxa"/>
          </w:tcPr>
          <w:p w:rsidR="00925532" w:rsidRPr="00176A36" w:rsidRDefault="00925532" w:rsidP="00CB58C0">
            <w:pPr>
              <w:pStyle w:val="TableParagraph"/>
              <w:ind w:left="108" w:right="94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Обоснованность выбор</w:t>
            </w:r>
            <w:r w:rsidR="004C239B">
              <w:rPr>
                <w:lang w:val="ru-RU"/>
              </w:rPr>
              <w:t>а и применения методов и способов решения профессиональ</w:t>
            </w:r>
            <w:r w:rsidRPr="00176A36">
              <w:rPr>
                <w:lang w:val="ru-RU"/>
              </w:rPr>
              <w:t>ных задач при осуществ</w:t>
            </w:r>
            <w:r w:rsidR="004C239B">
              <w:rPr>
                <w:lang w:val="ru-RU"/>
              </w:rPr>
              <w:t>лении консультирования потенци</w:t>
            </w:r>
            <w:r w:rsidRPr="00176A36">
              <w:rPr>
                <w:lang w:val="ru-RU"/>
              </w:rPr>
              <w:t>альных клиентов банка по банковским продуктам.</w:t>
            </w:r>
          </w:p>
          <w:p w:rsidR="00925532" w:rsidRPr="00176A36" w:rsidRDefault="00925532" w:rsidP="00CB58C0">
            <w:pPr>
              <w:pStyle w:val="TableParagraph"/>
              <w:ind w:left="108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Точность, правильность и</w:t>
            </w:r>
          </w:p>
          <w:p w:rsidR="00925532" w:rsidRPr="00176A36" w:rsidRDefault="004C239B" w:rsidP="00CB58C0">
            <w:pPr>
              <w:pStyle w:val="TableParagraph"/>
              <w:spacing w:line="252" w:lineRule="exact"/>
              <w:ind w:left="108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полнота выполнения профес</w:t>
            </w:r>
            <w:r w:rsidR="004B5AA0">
              <w:rPr>
                <w:lang w:val="ru-RU"/>
              </w:rPr>
              <w:t>сиональных задач</w:t>
            </w:r>
          </w:p>
        </w:tc>
        <w:tc>
          <w:tcPr>
            <w:tcW w:w="3347" w:type="dxa"/>
            <w:tcBorders>
              <w:right w:val="single" w:sz="12" w:space="0" w:color="000000"/>
            </w:tcBorders>
          </w:tcPr>
          <w:p w:rsidR="00925532" w:rsidRPr="00176A36" w:rsidRDefault="00925532" w:rsidP="00CB58C0">
            <w:pPr>
              <w:pStyle w:val="TableParagraph"/>
              <w:tabs>
                <w:tab w:val="left" w:pos="1147"/>
                <w:tab w:val="left" w:pos="2095"/>
              </w:tabs>
              <w:ind w:left="108" w:right="82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 xml:space="preserve">Оценка деятельности </w:t>
            </w:r>
            <w:r w:rsidR="004C239B">
              <w:rPr>
                <w:spacing w:val="-3"/>
                <w:lang w:val="ru-RU"/>
              </w:rPr>
              <w:t>обу</w:t>
            </w:r>
            <w:r w:rsidR="004C239B">
              <w:rPr>
                <w:lang w:val="ru-RU"/>
              </w:rPr>
              <w:t>чающегося в процессе осво</w:t>
            </w:r>
            <w:r w:rsidRPr="00176A36">
              <w:rPr>
                <w:lang w:val="ru-RU"/>
              </w:rPr>
              <w:t>ения образовательной про- граммы на практич</w:t>
            </w:r>
            <w:r w:rsidR="004C239B">
              <w:rPr>
                <w:lang w:val="ru-RU"/>
              </w:rPr>
              <w:t xml:space="preserve">еских занятиях, при выполнении работ по </w:t>
            </w:r>
            <w:r w:rsidRPr="00176A36">
              <w:rPr>
                <w:spacing w:val="-3"/>
                <w:lang w:val="ru-RU"/>
              </w:rPr>
              <w:t xml:space="preserve">учебной </w:t>
            </w:r>
            <w:r w:rsidR="004C239B">
              <w:rPr>
                <w:lang w:val="ru-RU"/>
              </w:rPr>
              <w:t>и производственной практи</w:t>
            </w:r>
            <w:r w:rsidRPr="00176A36">
              <w:rPr>
                <w:lang w:val="ru-RU"/>
              </w:rPr>
              <w:t>ке</w:t>
            </w:r>
          </w:p>
        </w:tc>
      </w:tr>
      <w:tr w:rsidR="00925532" w:rsidTr="004B5AA0">
        <w:trPr>
          <w:trHeight w:val="2124"/>
        </w:trPr>
        <w:tc>
          <w:tcPr>
            <w:tcW w:w="2411" w:type="dxa"/>
          </w:tcPr>
          <w:p w:rsidR="00925532" w:rsidRPr="00176A36" w:rsidRDefault="00925532" w:rsidP="00CB58C0">
            <w:pPr>
              <w:pStyle w:val="TableParagraph"/>
              <w:ind w:left="107" w:right="164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ОК 02. Осуществлять поиск, анализ и интерпретацию ин- формации, необходимой</w:t>
            </w:r>
            <w:r w:rsidR="004C239B">
              <w:rPr>
                <w:lang w:val="ru-RU"/>
              </w:rPr>
              <w:t xml:space="preserve"> для выполнения задач професси</w:t>
            </w:r>
            <w:r w:rsidRPr="00176A36">
              <w:rPr>
                <w:lang w:val="ru-RU"/>
              </w:rPr>
              <w:t>ональной деятельности</w:t>
            </w:r>
          </w:p>
        </w:tc>
        <w:tc>
          <w:tcPr>
            <w:tcW w:w="4110" w:type="dxa"/>
          </w:tcPr>
          <w:p w:rsidR="00925532" w:rsidRPr="00176A36" w:rsidRDefault="004C239B" w:rsidP="00CB58C0">
            <w:pPr>
              <w:pStyle w:val="TableParagraph"/>
              <w:ind w:left="108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Оперативность поиска, ре</w:t>
            </w:r>
            <w:r w:rsidR="00925532" w:rsidRPr="00176A36">
              <w:rPr>
                <w:lang w:val="ru-RU"/>
              </w:rPr>
              <w:t>зультативность ана</w:t>
            </w:r>
            <w:r>
              <w:rPr>
                <w:lang w:val="ru-RU"/>
              </w:rPr>
              <w:t>лиза и ин</w:t>
            </w:r>
            <w:r w:rsidR="00925532" w:rsidRPr="00176A36">
              <w:rPr>
                <w:lang w:val="ru-RU"/>
              </w:rPr>
              <w:t xml:space="preserve">терпретации информации и </w:t>
            </w:r>
            <w:r>
              <w:rPr>
                <w:lang w:val="ru-RU"/>
              </w:rPr>
              <w:t>ее использование для качественного выполнения профессиональных задач, профессионального и личностного раз</w:t>
            </w:r>
            <w:r w:rsidR="00925532" w:rsidRPr="00176A36">
              <w:rPr>
                <w:lang w:val="ru-RU"/>
              </w:rPr>
              <w:t>вития</w:t>
            </w:r>
          </w:p>
          <w:p w:rsidR="00925532" w:rsidRPr="004C239B" w:rsidRDefault="004C239B" w:rsidP="004C239B">
            <w:pPr>
              <w:pStyle w:val="TableParagraph"/>
              <w:ind w:left="108" w:right="95"/>
              <w:jc w:val="both"/>
              <w:rPr>
                <w:lang w:val="ru-RU"/>
              </w:rPr>
            </w:pPr>
            <w:r>
              <w:rPr>
                <w:lang w:val="ru-RU"/>
              </w:rPr>
              <w:t>Широта использования различных источников информа</w:t>
            </w:r>
            <w:r w:rsidR="00925532" w:rsidRPr="004C239B">
              <w:rPr>
                <w:lang w:val="ru-RU"/>
              </w:rPr>
              <w:t>ции, включая электронные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925532" w:rsidRPr="00176A36" w:rsidRDefault="00925532" w:rsidP="00CB58C0">
            <w:pPr>
              <w:pStyle w:val="TableParagraph"/>
              <w:ind w:left="108" w:right="89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Оценка деятельности обу</w:t>
            </w:r>
            <w:r w:rsidR="004C239B">
              <w:rPr>
                <w:lang w:val="ru-RU"/>
              </w:rPr>
              <w:t>чающегося в процессе осво</w:t>
            </w:r>
            <w:r w:rsidRPr="00176A36">
              <w:rPr>
                <w:lang w:val="ru-RU"/>
              </w:rPr>
              <w:t xml:space="preserve">ения образовательной </w:t>
            </w:r>
            <w:r w:rsidR="004C239B">
              <w:rPr>
                <w:lang w:val="ru-RU"/>
              </w:rPr>
              <w:t>про- граммы на практических занятиях, при выполнении работ по учебной и производ</w:t>
            </w:r>
            <w:r w:rsidRPr="00176A36">
              <w:rPr>
                <w:lang w:val="ru-RU"/>
              </w:rPr>
              <w:t>ственной практике</w:t>
            </w:r>
          </w:p>
        </w:tc>
      </w:tr>
      <w:tr w:rsidR="00925532" w:rsidTr="004B5AA0">
        <w:trPr>
          <w:trHeight w:val="1771"/>
        </w:trPr>
        <w:tc>
          <w:tcPr>
            <w:tcW w:w="2411" w:type="dxa"/>
          </w:tcPr>
          <w:p w:rsidR="00925532" w:rsidRPr="00176A36" w:rsidRDefault="004C239B" w:rsidP="00CB58C0">
            <w:pPr>
              <w:pStyle w:val="TableParagraph"/>
              <w:ind w:left="107" w:right="123"/>
              <w:rPr>
                <w:lang w:val="ru-RU"/>
              </w:rPr>
            </w:pPr>
            <w:r>
              <w:rPr>
                <w:lang w:val="ru-RU"/>
              </w:rPr>
              <w:t>ОК 03. Планировать и реализовывать собственное про</w:t>
            </w:r>
            <w:r w:rsidR="00925532" w:rsidRPr="00176A36">
              <w:rPr>
                <w:lang w:val="ru-RU"/>
              </w:rPr>
              <w:t>фессиональное и личностное развитие</w:t>
            </w:r>
          </w:p>
        </w:tc>
        <w:tc>
          <w:tcPr>
            <w:tcW w:w="4110" w:type="dxa"/>
          </w:tcPr>
          <w:p w:rsidR="004C239B" w:rsidRPr="00176A36" w:rsidRDefault="00925532" w:rsidP="004C239B">
            <w:pPr>
              <w:pStyle w:val="TableParagraph"/>
              <w:ind w:left="108" w:right="94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Демонстрация интереса к</w:t>
            </w:r>
            <w:r w:rsidR="004B5AA0">
              <w:rPr>
                <w:lang w:val="ru-RU"/>
              </w:rPr>
              <w:t xml:space="preserve"> ин</w:t>
            </w:r>
            <w:r w:rsidR="004C239B">
              <w:rPr>
                <w:lang w:val="ru-RU"/>
              </w:rPr>
              <w:t>новациям в области профес</w:t>
            </w:r>
            <w:r w:rsidRPr="00176A36">
              <w:rPr>
                <w:lang w:val="ru-RU"/>
              </w:rPr>
              <w:t xml:space="preserve">сиональной деятельности; выстраивание </w:t>
            </w:r>
            <w:r w:rsidRPr="00176A36">
              <w:rPr>
                <w:spacing w:val="-3"/>
                <w:lang w:val="ru-RU"/>
              </w:rPr>
              <w:t xml:space="preserve">траектории </w:t>
            </w:r>
            <w:r w:rsidR="004C239B">
              <w:rPr>
                <w:lang w:val="ru-RU"/>
              </w:rPr>
              <w:t xml:space="preserve">профессионального развития и </w:t>
            </w:r>
            <w:r w:rsidRPr="00176A36">
              <w:rPr>
                <w:lang w:val="ru-RU"/>
              </w:rPr>
              <w:t>самоообразования;</w:t>
            </w:r>
            <w:r w:rsidRPr="00176A36">
              <w:rPr>
                <w:spacing w:val="-7"/>
                <w:lang w:val="ru-RU"/>
              </w:rPr>
              <w:t xml:space="preserve"> </w:t>
            </w:r>
            <w:r w:rsidR="004C239B">
              <w:rPr>
                <w:lang w:val="ru-RU"/>
              </w:rPr>
              <w:t>осознан</w:t>
            </w:r>
            <w:r w:rsidRPr="004C239B">
              <w:rPr>
                <w:lang w:val="ru-RU"/>
              </w:rPr>
              <w:t>ное планирование</w:t>
            </w:r>
            <w:r w:rsidRPr="004C239B">
              <w:rPr>
                <w:spacing w:val="28"/>
                <w:lang w:val="ru-RU"/>
              </w:rPr>
              <w:t xml:space="preserve"> </w:t>
            </w:r>
            <w:r w:rsidRPr="004C239B">
              <w:rPr>
                <w:lang w:val="ru-RU"/>
              </w:rPr>
              <w:t>повышения</w:t>
            </w:r>
            <w:r w:rsidR="004C239B">
              <w:rPr>
                <w:lang w:val="ru-RU"/>
              </w:rPr>
              <w:t xml:space="preserve"> </w:t>
            </w:r>
            <w:r w:rsidR="004C239B" w:rsidRPr="00176A36">
              <w:rPr>
                <w:lang w:val="ru-RU"/>
              </w:rPr>
              <w:t>квалификации.</w:t>
            </w:r>
          </w:p>
          <w:p w:rsidR="00925532" w:rsidRPr="00816637" w:rsidRDefault="004C239B" w:rsidP="004C239B">
            <w:pPr>
              <w:pStyle w:val="TableParagraph"/>
              <w:spacing w:line="238" w:lineRule="exact"/>
              <w:ind w:left="108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 xml:space="preserve">Демонстрация способности к организации и планированию самостоятельных </w:t>
            </w:r>
            <w:r w:rsidRPr="00176A36">
              <w:rPr>
                <w:lang w:val="ru-RU"/>
              </w:rPr>
              <w:lastRenderedPageBreak/>
              <w:t>занятий при изучении профессионального модуля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4C239B" w:rsidRPr="00176A36" w:rsidRDefault="00925532" w:rsidP="004C239B">
            <w:pPr>
              <w:pStyle w:val="TableParagraph"/>
              <w:ind w:left="108" w:right="89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lastRenderedPageBreak/>
              <w:t xml:space="preserve">Оценка использования </w:t>
            </w:r>
            <w:r w:rsidR="004C239B">
              <w:rPr>
                <w:spacing w:val="-3"/>
                <w:lang w:val="ru-RU"/>
              </w:rPr>
              <w:t>обу</w:t>
            </w:r>
            <w:r w:rsidRPr="00176A36">
              <w:rPr>
                <w:lang w:val="ru-RU"/>
              </w:rPr>
              <w:t xml:space="preserve">чающимся методов и </w:t>
            </w:r>
            <w:r w:rsidR="004C239B">
              <w:rPr>
                <w:spacing w:val="-4"/>
                <w:lang w:val="ru-RU"/>
              </w:rPr>
              <w:t>приё</w:t>
            </w:r>
            <w:r w:rsidRPr="00176A36">
              <w:rPr>
                <w:lang w:val="ru-RU"/>
              </w:rPr>
              <w:t>мов личной организации в про</w:t>
            </w:r>
            <w:r w:rsidR="004C239B">
              <w:rPr>
                <w:lang w:val="ru-RU"/>
              </w:rPr>
              <w:t xml:space="preserve">цессе освоения образовательной программы на практических </w:t>
            </w:r>
            <w:r w:rsidRPr="00176A36">
              <w:rPr>
                <w:lang w:val="ru-RU"/>
              </w:rPr>
              <w:t xml:space="preserve">занятиях,  при </w:t>
            </w:r>
            <w:r w:rsidR="004C239B">
              <w:rPr>
                <w:lang w:val="ru-RU"/>
              </w:rPr>
              <w:t xml:space="preserve">выполнении </w:t>
            </w:r>
            <w:r w:rsidRPr="004C239B">
              <w:rPr>
                <w:lang w:val="ru-RU"/>
              </w:rPr>
              <w:t>индивидуальных</w:t>
            </w:r>
            <w:r w:rsidR="004C239B">
              <w:rPr>
                <w:lang w:val="ru-RU"/>
              </w:rPr>
              <w:t xml:space="preserve"> </w:t>
            </w:r>
            <w:r w:rsidR="004C239B" w:rsidRPr="00176A36">
              <w:rPr>
                <w:lang w:val="ru-RU"/>
              </w:rPr>
              <w:t xml:space="preserve">домашних заданий, работ по учебной и производственной </w:t>
            </w:r>
            <w:r w:rsidR="004C239B" w:rsidRPr="00176A36">
              <w:rPr>
                <w:lang w:val="ru-RU"/>
              </w:rPr>
              <w:lastRenderedPageBreak/>
              <w:t>практике.</w:t>
            </w:r>
          </w:p>
          <w:p w:rsidR="004C239B" w:rsidRPr="00176A36" w:rsidRDefault="004C239B" w:rsidP="004C239B">
            <w:pPr>
              <w:pStyle w:val="TableParagraph"/>
              <w:ind w:left="108" w:right="8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использования обучающимся методов и приё</w:t>
            </w:r>
            <w:r w:rsidRPr="00176A36">
              <w:rPr>
                <w:lang w:val="ru-RU"/>
              </w:rPr>
              <w:t>мов личной организац</w:t>
            </w:r>
            <w:r>
              <w:rPr>
                <w:lang w:val="ru-RU"/>
              </w:rPr>
              <w:t>ии при участии в профессиональ</w:t>
            </w:r>
            <w:r w:rsidRPr="00176A36">
              <w:rPr>
                <w:lang w:val="ru-RU"/>
              </w:rPr>
              <w:t>ных олимпиадах, конкурсах,</w:t>
            </w:r>
          </w:p>
          <w:p w:rsidR="00925532" w:rsidRDefault="004C239B" w:rsidP="004C239B">
            <w:pPr>
              <w:pStyle w:val="TableParagraph"/>
              <w:spacing w:line="238" w:lineRule="exact"/>
              <w:ind w:left="108"/>
              <w:jc w:val="both"/>
            </w:pPr>
            <w:r>
              <w:t xml:space="preserve">выставках, </w:t>
            </w:r>
            <w:r>
              <w:rPr>
                <w:spacing w:val="-3"/>
              </w:rPr>
              <w:t xml:space="preserve">научно- </w:t>
            </w:r>
            <w:r>
              <w:t>практических</w:t>
            </w:r>
            <w:r>
              <w:rPr>
                <w:spacing w:val="-5"/>
              </w:rPr>
              <w:t xml:space="preserve"> </w:t>
            </w:r>
            <w:r>
              <w:t>конференциях</w:t>
            </w:r>
          </w:p>
        </w:tc>
      </w:tr>
      <w:tr w:rsidR="00176A36" w:rsidTr="004B5AA0">
        <w:trPr>
          <w:trHeight w:val="1601"/>
        </w:trPr>
        <w:tc>
          <w:tcPr>
            <w:tcW w:w="2411" w:type="dxa"/>
          </w:tcPr>
          <w:p w:rsidR="00176A36" w:rsidRPr="00176A36" w:rsidRDefault="004C239B" w:rsidP="004C239B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lastRenderedPageBreak/>
              <w:t>ОК 04. Работать в коллекти</w:t>
            </w:r>
            <w:r w:rsidR="00176A36" w:rsidRPr="00176A36">
              <w:rPr>
                <w:lang w:val="ru-RU"/>
              </w:rPr>
              <w:t>ве и команде, эффект</w:t>
            </w:r>
            <w:r>
              <w:rPr>
                <w:lang w:val="ru-RU"/>
              </w:rPr>
              <w:t>ивно взаимодействовать с коллегами, руководством, клиен</w:t>
            </w:r>
            <w:r w:rsidR="00176A36" w:rsidRPr="00176A36">
              <w:rPr>
                <w:lang w:val="ru-RU"/>
              </w:rPr>
              <w:t>тами</w:t>
            </w:r>
          </w:p>
        </w:tc>
        <w:tc>
          <w:tcPr>
            <w:tcW w:w="4110" w:type="dxa"/>
          </w:tcPr>
          <w:p w:rsidR="00176A36" w:rsidRPr="00176A36" w:rsidRDefault="00176A36" w:rsidP="00176A36">
            <w:pPr>
              <w:pStyle w:val="TableParagraph"/>
              <w:spacing w:line="238" w:lineRule="exact"/>
              <w:ind w:left="108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Демонстрация стремления к</w:t>
            </w:r>
          </w:p>
          <w:p w:rsidR="00176A36" w:rsidRPr="00176A36" w:rsidRDefault="004C239B" w:rsidP="00176A36">
            <w:pPr>
              <w:pStyle w:val="TableParagraph"/>
              <w:ind w:left="108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сотрудничеству и коммуникабельность при взаимодей</w:t>
            </w:r>
            <w:r w:rsidR="00176A36" w:rsidRPr="00176A36">
              <w:rPr>
                <w:lang w:val="ru-RU"/>
              </w:rPr>
              <w:t xml:space="preserve">ствии с обучающимися, </w:t>
            </w:r>
            <w:r>
              <w:rPr>
                <w:lang w:val="ru-RU"/>
              </w:rPr>
              <w:t>пре- подавателями и руководителями практики в ходе обуче</w:t>
            </w:r>
            <w:r w:rsidR="00176A36" w:rsidRPr="00176A36">
              <w:rPr>
                <w:lang w:val="ru-RU"/>
              </w:rPr>
              <w:t>ния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176A36" w:rsidRPr="00176A36" w:rsidRDefault="007211C1" w:rsidP="00176A36">
            <w:pPr>
              <w:pStyle w:val="TableParagraph"/>
              <w:spacing w:line="238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коммуникативной</w:t>
            </w:r>
          </w:p>
          <w:p w:rsidR="00176A36" w:rsidRPr="004C239B" w:rsidRDefault="00176A36" w:rsidP="004C239B">
            <w:pPr>
              <w:pStyle w:val="TableParagraph"/>
              <w:ind w:left="108" w:right="89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 xml:space="preserve">деятельности </w:t>
            </w:r>
            <w:r w:rsidRPr="00176A36">
              <w:rPr>
                <w:spacing w:val="-3"/>
                <w:lang w:val="ru-RU"/>
              </w:rPr>
              <w:t xml:space="preserve">обучающегося </w:t>
            </w:r>
            <w:r w:rsidR="004C239B">
              <w:rPr>
                <w:lang w:val="ru-RU"/>
              </w:rPr>
              <w:t>в процессе освоения образо</w:t>
            </w:r>
            <w:r w:rsidRPr="00176A36">
              <w:rPr>
                <w:lang w:val="ru-RU"/>
              </w:rPr>
              <w:t>вательной программы на практич</w:t>
            </w:r>
            <w:r w:rsidR="004C239B">
              <w:rPr>
                <w:lang w:val="ru-RU"/>
              </w:rPr>
              <w:t xml:space="preserve">еских занятиях, при выполнении </w:t>
            </w:r>
            <w:r w:rsidR="004C239B" w:rsidRPr="00176A36">
              <w:rPr>
                <w:lang w:val="ru-RU"/>
              </w:rPr>
              <w:t>работ по</w:t>
            </w:r>
            <w:r w:rsidRPr="00176A36">
              <w:rPr>
                <w:lang w:val="ru-RU"/>
              </w:rPr>
              <w:t xml:space="preserve"> </w:t>
            </w:r>
            <w:r w:rsidRPr="00176A36">
              <w:rPr>
                <w:spacing w:val="16"/>
                <w:lang w:val="ru-RU"/>
              </w:rPr>
              <w:t xml:space="preserve"> </w:t>
            </w:r>
            <w:r w:rsidR="004C239B">
              <w:rPr>
                <w:spacing w:val="-3"/>
                <w:lang w:val="ru-RU"/>
              </w:rPr>
              <w:t>учеб</w:t>
            </w:r>
            <w:r w:rsidRPr="004C239B">
              <w:rPr>
                <w:lang w:val="ru-RU"/>
              </w:rPr>
              <w:t>ной и производственной практике</w:t>
            </w:r>
          </w:p>
        </w:tc>
      </w:tr>
      <w:tr w:rsidR="00176A36" w:rsidTr="004B5AA0">
        <w:trPr>
          <w:trHeight w:val="2784"/>
        </w:trPr>
        <w:tc>
          <w:tcPr>
            <w:tcW w:w="2411" w:type="dxa"/>
          </w:tcPr>
          <w:p w:rsidR="00176A36" w:rsidRPr="00176A36" w:rsidRDefault="00176A36" w:rsidP="00176A36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ОК 05. Осуществлять устную</w:t>
            </w:r>
          </w:p>
          <w:p w:rsidR="00176A36" w:rsidRPr="00176A36" w:rsidRDefault="004C239B" w:rsidP="00176A36">
            <w:pPr>
              <w:pStyle w:val="TableParagraph"/>
              <w:spacing w:before="1"/>
              <w:ind w:left="107" w:right="341"/>
              <w:rPr>
                <w:lang w:val="ru-RU"/>
              </w:rPr>
            </w:pPr>
            <w:r>
              <w:rPr>
                <w:lang w:val="ru-RU"/>
              </w:rPr>
              <w:t>и письменную коммуника</w:t>
            </w:r>
            <w:r w:rsidR="00176A36" w:rsidRPr="00176A36">
              <w:rPr>
                <w:lang w:val="ru-RU"/>
              </w:rPr>
              <w:t>цию на государственном</w:t>
            </w:r>
          </w:p>
          <w:p w:rsidR="00176A36" w:rsidRPr="00176A36" w:rsidRDefault="00176A36" w:rsidP="00176A36">
            <w:pPr>
              <w:pStyle w:val="TableParagraph"/>
              <w:spacing w:before="1"/>
              <w:ind w:left="107" w:right="80"/>
              <w:rPr>
                <w:lang w:val="ru-RU"/>
              </w:rPr>
            </w:pPr>
            <w:r w:rsidRPr="00176A36">
              <w:rPr>
                <w:lang w:val="ru-RU"/>
              </w:rPr>
              <w:t>языке Российской Федера</w:t>
            </w:r>
            <w:r w:rsidR="004C239B">
              <w:rPr>
                <w:lang w:val="ru-RU"/>
              </w:rPr>
              <w:t>ции с учетом особенностей соци</w:t>
            </w:r>
            <w:r w:rsidRPr="00176A36">
              <w:rPr>
                <w:lang w:val="ru-RU"/>
              </w:rPr>
              <w:t>ального и культурного кон- текста</w:t>
            </w:r>
          </w:p>
        </w:tc>
        <w:tc>
          <w:tcPr>
            <w:tcW w:w="4110" w:type="dxa"/>
          </w:tcPr>
          <w:p w:rsidR="00176A36" w:rsidRPr="00176A36" w:rsidRDefault="004C239B" w:rsidP="004C239B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>Демонстрация навыков гра</w:t>
            </w:r>
            <w:r w:rsidR="00176A36" w:rsidRPr="00176A36">
              <w:rPr>
                <w:lang w:val="ru-RU"/>
              </w:rPr>
              <w:t>мотно излагать свои мысли и оформлять документаци</w:t>
            </w:r>
            <w:r>
              <w:rPr>
                <w:lang w:val="ru-RU"/>
              </w:rPr>
              <w:t>ю на государственном языке Российской Федерации, прини</w:t>
            </w:r>
            <w:r w:rsidR="00176A36" w:rsidRPr="00176A36">
              <w:rPr>
                <w:lang w:val="ru-RU"/>
              </w:rPr>
              <w:t>мая во внимание особенности социального и культурного контекста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176A36" w:rsidRPr="00176A36" w:rsidRDefault="004C239B" w:rsidP="00176A36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  умения вступать</w:t>
            </w:r>
            <w:r w:rsidR="00176A36" w:rsidRPr="00176A36">
              <w:rPr>
                <w:spacing w:val="7"/>
                <w:lang w:val="ru-RU"/>
              </w:rPr>
              <w:t xml:space="preserve"> </w:t>
            </w:r>
            <w:r w:rsidR="00176A36" w:rsidRPr="00176A36">
              <w:rPr>
                <w:lang w:val="ru-RU"/>
              </w:rPr>
              <w:t>в</w:t>
            </w:r>
          </w:p>
          <w:p w:rsidR="00176A36" w:rsidRPr="004C239B" w:rsidRDefault="004C239B" w:rsidP="004C239B">
            <w:pPr>
              <w:pStyle w:val="TableParagraph"/>
              <w:spacing w:before="1"/>
              <w:ind w:left="108" w:right="88"/>
              <w:jc w:val="both"/>
              <w:rPr>
                <w:lang w:val="ru-RU"/>
              </w:rPr>
            </w:pPr>
            <w:r>
              <w:rPr>
                <w:lang w:val="ru-RU"/>
              </w:rPr>
              <w:t>коммуникативные отношения в сфере профессиональной деятельности и поддерживать ситуационное взаи</w:t>
            </w:r>
            <w:r w:rsidR="00176A36" w:rsidRPr="00176A36">
              <w:rPr>
                <w:lang w:val="ru-RU"/>
              </w:rPr>
              <w:t>модействие, принима</w:t>
            </w:r>
            <w:r>
              <w:rPr>
                <w:lang w:val="ru-RU"/>
              </w:rPr>
              <w:t>я во внимание особенности соци</w:t>
            </w:r>
            <w:r w:rsidR="00176A36" w:rsidRPr="00176A36">
              <w:rPr>
                <w:lang w:val="ru-RU"/>
              </w:rPr>
              <w:t>ального и культурного кон- текста, в устной и письмен- ной   форме,   проявление</w:t>
            </w:r>
            <w:r w:rsidR="00176A36" w:rsidRPr="00176A36">
              <w:rPr>
                <w:spacing w:val="5"/>
                <w:lang w:val="ru-RU"/>
              </w:rPr>
              <w:t xml:space="preserve"> </w:t>
            </w:r>
            <w:r>
              <w:rPr>
                <w:lang w:val="ru-RU"/>
              </w:rPr>
              <w:t>то</w:t>
            </w:r>
            <w:r w:rsidR="00176A36" w:rsidRPr="004C239B">
              <w:rPr>
                <w:lang w:val="ru-RU"/>
              </w:rPr>
              <w:t>лерантности в коллективе</w:t>
            </w:r>
          </w:p>
        </w:tc>
      </w:tr>
      <w:tr w:rsidR="00176A36" w:rsidTr="004B5AA0">
        <w:trPr>
          <w:trHeight w:val="3794"/>
        </w:trPr>
        <w:tc>
          <w:tcPr>
            <w:tcW w:w="2411" w:type="dxa"/>
          </w:tcPr>
          <w:p w:rsidR="00176A36" w:rsidRPr="00176A36" w:rsidRDefault="004C239B" w:rsidP="004C239B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ОК 09. Использовать инфор</w:t>
            </w:r>
            <w:r w:rsidR="00176A36" w:rsidRPr="00176A36">
              <w:rPr>
                <w:lang w:val="ru-RU"/>
              </w:rPr>
              <w:t>мационные техноло</w:t>
            </w:r>
            <w:r>
              <w:rPr>
                <w:lang w:val="ru-RU"/>
              </w:rPr>
              <w:t>гии в профессиональной деятель</w:t>
            </w:r>
            <w:r w:rsidR="00176A36" w:rsidRPr="00176A36">
              <w:rPr>
                <w:lang w:val="ru-RU"/>
              </w:rPr>
              <w:t>ности</w:t>
            </w:r>
          </w:p>
        </w:tc>
        <w:tc>
          <w:tcPr>
            <w:tcW w:w="4110" w:type="dxa"/>
          </w:tcPr>
          <w:p w:rsidR="00176A36" w:rsidRPr="00176A36" w:rsidRDefault="007211C1" w:rsidP="004B5AA0">
            <w:pPr>
              <w:pStyle w:val="TableParagraph"/>
              <w:spacing w:line="238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>Демонстрация</w:t>
            </w:r>
            <w:r w:rsidR="00176A36" w:rsidRPr="00176A36">
              <w:rPr>
                <w:lang w:val="ru-RU"/>
              </w:rPr>
              <w:t xml:space="preserve"> навыков  </w:t>
            </w:r>
            <w:r w:rsidR="00176A36" w:rsidRPr="00176A36">
              <w:rPr>
                <w:spacing w:val="50"/>
                <w:lang w:val="ru-RU"/>
              </w:rPr>
              <w:t xml:space="preserve"> </w:t>
            </w:r>
            <w:r w:rsidR="004C239B">
              <w:rPr>
                <w:lang w:val="ru-RU"/>
              </w:rPr>
              <w:t>использования информационных технологий в профессио</w:t>
            </w:r>
            <w:r w:rsidR="00176A36" w:rsidRPr="00176A36">
              <w:rPr>
                <w:lang w:val="ru-RU"/>
              </w:rPr>
              <w:t>нальной деятельности; ан</w:t>
            </w:r>
            <w:r w:rsidR="004C239B">
              <w:rPr>
                <w:lang w:val="ru-RU"/>
              </w:rPr>
              <w:t>ализ и оценка информации на основе применения профессиональных технологий, исполь</w:t>
            </w:r>
            <w:r w:rsidR="00176A36" w:rsidRPr="00176A36">
              <w:rPr>
                <w:lang w:val="ru-RU"/>
              </w:rPr>
              <w:t xml:space="preserve">зование информационно- телекоммуникационной  </w:t>
            </w:r>
            <w:r w:rsidR="00176A36" w:rsidRPr="00176A36">
              <w:rPr>
                <w:spacing w:val="38"/>
                <w:lang w:val="ru-RU"/>
              </w:rPr>
              <w:t xml:space="preserve"> </w:t>
            </w:r>
            <w:r w:rsidR="004B5AA0">
              <w:rPr>
                <w:lang w:val="ru-RU"/>
              </w:rPr>
              <w:t xml:space="preserve">сети </w:t>
            </w:r>
            <w:r w:rsidR="00176A36" w:rsidRPr="00176A36">
              <w:rPr>
                <w:lang w:val="ru-RU"/>
              </w:rPr>
              <w:t>«Интернет» для реализа</w:t>
            </w:r>
            <w:r w:rsidR="004C239B">
              <w:rPr>
                <w:lang w:val="ru-RU"/>
              </w:rPr>
              <w:t>ции профессиональной деятельно</w:t>
            </w:r>
            <w:r w:rsidR="00176A36" w:rsidRPr="00176A36">
              <w:rPr>
                <w:lang w:val="ru-RU"/>
              </w:rPr>
              <w:t>сти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176A36" w:rsidRPr="00176A36" w:rsidRDefault="004C239B" w:rsidP="004C239B">
            <w:pPr>
              <w:pStyle w:val="TableParagraph"/>
              <w:spacing w:line="238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деятельности обучающегося в процессе осво</w:t>
            </w:r>
            <w:r w:rsidR="00176A36" w:rsidRPr="00176A36">
              <w:rPr>
                <w:lang w:val="ru-RU"/>
              </w:rPr>
              <w:t xml:space="preserve">ения образовательной </w:t>
            </w:r>
            <w:r>
              <w:rPr>
                <w:lang w:val="ru-RU"/>
              </w:rPr>
              <w:t xml:space="preserve">программы на практических занятиях, в ходе компьютерного </w:t>
            </w:r>
            <w:r w:rsidR="00176A36" w:rsidRPr="00176A36">
              <w:rPr>
                <w:lang w:val="ru-RU"/>
              </w:rPr>
              <w:t>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</w:t>
            </w:r>
            <w:r w:rsidR="00176A36" w:rsidRPr="00176A36">
              <w:rPr>
                <w:lang w:val="ru-RU"/>
              </w:rPr>
              <w:t>альных домашних зад</w:t>
            </w:r>
            <w:r>
              <w:rPr>
                <w:lang w:val="ru-RU"/>
              </w:rPr>
              <w:t>аний, работ по учебной и произ</w:t>
            </w:r>
            <w:r w:rsidR="00176A36" w:rsidRPr="00176A36">
              <w:rPr>
                <w:lang w:val="ru-RU"/>
              </w:rPr>
              <w:t>водственной практике.</w:t>
            </w:r>
          </w:p>
          <w:p w:rsidR="00176A36" w:rsidRPr="00DC0A33" w:rsidRDefault="004C239B" w:rsidP="00DC0A33">
            <w:pPr>
              <w:pStyle w:val="TableParagraph"/>
              <w:ind w:left="108" w:right="89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Оценка умения решать профессиональные задачи с использованием </w:t>
            </w:r>
            <w:r w:rsidR="00DC0A33">
              <w:rPr>
                <w:lang w:val="ru-RU"/>
              </w:rPr>
              <w:t xml:space="preserve">современного программного </w:t>
            </w:r>
            <w:r w:rsidR="00176A36" w:rsidRPr="00DC0A33">
              <w:rPr>
                <w:lang w:val="ru-RU"/>
              </w:rPr>
              <w:t>обеспечения</w:t>
            </w:r>
          </w:p>
        </w:tc>
      </w:tr>
      <w:tr w:rsidR="00176A36" w:rsidTr="004B5AA0">
        <w:trPr>
          <w:trHeight w:val="1465"/>
        </w:trPr>
        <w:tc>
          <w:tcPr>
            <w:tcW w:w="2411" w:type="dxa"/>
          </w:tcPr>
          <w:p w:rsidR="00176A36" w:rsidRPr="00176A36" w:rsidRDefault="00DC0A33" w:rsidP="00DC0A33">
            <w:pPr>
              <w:pStyle w:val="TableParagraph"/>
              <w:spacing w:line="239" w:lineRule="exact"/>
              <w:ind w:left="107"/>
              <w:jc w:val="both"/>
              <w:rPr>
                <w:lang w:val="ru-RU"/>
              </w:rPr>
            </w:pPr>
            <w:r>
              <w:rPr>
                <w:lang w:val="ru-RU"/>
              </w:rPr>
              <w:t>ОК 10. Пользоваться профессиональной документа</w:t>
            </w:r>
            <w:r w:rsidR="00176A36" w:rsidRPr="00176A36">
              <w:rPr>
                <w:lang w:val="ru-RU"/>
              </w:rPr>
              <w:t>цией на государственном и иностранном языках</w:t>
            </w:r>
          </w:p>
        </w:tc>
        <w:tc>
          <w:tcPr>
            <w:tcW w:w="4110" w:type="dxa"/>
          </w:tcPr>
          <w:p w:rsidR="00176A36" w:rsidRPr="00DC0A33" w:rsidRDefault="00176A36" w:rsidP="00DC0A33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 xml:space="preserve">Демонстрация   умений </w:t>
            </w:r>
            <w:r w:rsidR="00DC0A33">
              <w:rPr>
                <w:lang w:val="ru-RU"/>
              </w:rPr>
              <w:t>пони-</w:t>
            </w:r>
            <w:r w:rsidRPr="00176A36">
              <w:rPr>
                <w:lang w:val="ru-RU"/>
              </w:rPr>
              <w:t xml:space="preserve">мать тексты на базовые </w:t>
            </w:r>
            <w:r w:rsidRPr="00176A36">
              <w:rPr>
                <w:spacing w:val="-11"/>
                <w:lang w:val="ru-RU"/>
              </w:rPr>
              <w:t xml:space="preserve">и </w:t>
            </w:r>
            <w:r w:rsidR="00DC0A33">
              <w:rPr>
                <w:lang w:val="ru-RU"/>
              </w:rPr>
              <w:t>профессиональные темы; со</w:t>
            </w:r>
            <w:r w:rsidRPr="00176A36">
              <w:rPr>
                <w:lang w:val="ru-RU"/>
              </w:rPr>
              <w:t xml:space="preserve">ставлять документацию, </w:t>
            </w:r>
            <w:r w:rsidR="00DC0A33">
              <w:rPr>
                <w:spacing w:val="-4"/>
                <w:lang w:val="ru-RU"/>
              </w:rPr>
              <w:t>от</w:t>
            </w:r>
            <w:r w:rsidR="00DC0A33">
              <w:rPr>
                <w:lang w:val="ru-RU"/>
              </w:rPr>
              <w:t>носящуюся к процессам про</w:t>
            </w:r>
            <w:r w:rsidRPr="00176A36">
              <w:rPr>
                <w:lang w:val="ru-RU"/>
              </w:rPr>
              <w:t>фессиональной деят</w:t>
            </w:r>
            <w:r w:rsidR="00DC0A33">
              <w:rPr>
                <w:lang w:val="ru-RU"/>
              </w:rPr>
              <w:t xml:space="preserve">ельности на   государственном </w:t>
            </w:r>
            <w:r w:rsidRPr="00176A36">
              <w:rPr>
                <w:lang w:val="ru-RU"/>
              </w:rPr>
              <w:t xml:space="preserve">и  </w:t>
            </w:r>
            <w:r w:rsidRPr="00176A36">
              <w:rPr>
                <w:spacing w:val="12"/>
                <w:lang w:val="ru-RU"/>
              </w:rPr>
              <w:t xml:space="preserve"> </w:t>
            </w:r>
            <w:r w:rsidR="00DC0A33">
              <w:rPr>
                <w:lang w:val="ru-RU"/>
              </w:rPr>
              <w:t>ино</w:t>
            </w:r>
            <w:r w:rsidRPr="00DC0A33">
              <w:rPr>
                <w:lang w:val="ru-RU"/>
              </w:rPr>
              <w:t>странном языках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176A36" w:rsidRPr="00176A36" w:rsidRDefault="00176A36" w:rsidP="00176A36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Оценка соблюдения правил</w:t>
            </w:r>
          </w:p>
          <w:p w:rsidR="00176A36" w:rsidRPr="00176A36" w:rsidRDefault="00176A36" w:rsidP="00176A36">
            <w:pPr>
              <w:pStyle w:val="TableParagraph"/>
              <w:spacing w:before="1"/>
              <w:ind w:left="108" w:right="89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оформления докумен</w:t>
            </w:r>
            <w:r w:rsidR="00DC0A33">
              <w:rPr>
                <w:lang w:val="ru-RU"/>
              </w:rPr>
              <w:t>тов и построения устных сообще</w:t>
            </w:r>
            <w:r w:rsidRPr="00176A36">
              <w:rPr>
                <w:lang w:val="ru-RU"/>
              </w:rPr>
              <w:t>ний на государст</w:t>
            </w:r>
            <w:r w:rsidR="00DC0A33">
              <w:rPr>
                <w:lang w:val="ru-RU"/>
              </w:rPr>
              <w:t>венном языке Российской Федера</w:t>
            </w:r>
            <w:r w:rsidRPr="00176A36">
              <w:rPr>
                <w:lang w:val="ru-RU"/>
              </w:rPr>
              <w:t>ции и иностранных языках</w:t>
            </w:r>
          </w:p>
        </w:tc>
      </w:tr>
      <w:tr w:rsidR="00176A36" w:rsidTr="004B5AA0">
        <w:trPr>
          <w:trHeight w:val="758"/>
        </w:trPr>
        <w:tc>
          <w:tcPr>
            <w:tcW w:w="2411" w:type="dxa"/>
          </w:tcPr>
          <w:p w:rsidR="00176A36" w:rsidRPr="00176A36" w:rsidRDefault="00176A36" w:rsidP="00176A36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 w:rsidRPr="00176A36">
              <w:rPr>
                <w:lang w:val="ru-RU"/>
              </w:rPr>
              <w:t>ОК 11. Использовать знания</w:t>
            </w:r>
          </w:p>
          <w:p w:rsidR="00176A36" w:rsidRPr="00176A36" w:rsidRDefault="00176A36" w:rsidP="00176A36">
            <w:pPr>
              <w:pStyle w:val="TableParagraph"/>
              <w:spacing w:before="2" w:line="254" w:lineRule="exact"/>
              <w:ind w:left="107" w:right="160"/>
              <w:rPr>
                <w:lang w:val="ru-RU"/>
              </w:rPr>
            </w:pPr>
            <w:r w:rsidRPr="00176A36">
              <w:rPr>
                <w:lang w:val="ru-RU"/>
              </w:rPr>
              <w:t>по финансовой грамо</w:t>
            </w:r>
            <w:r w:rsidR="00DC0A33">
              <w:rPr>
                <w:lang w:val="ru-RU"/>
              </w:rPr>
              <w:t>тности, планировать предпринима</w:t>
            </w:r>
            <w:r w:rsidR="00DC0A33" w:rsidRPr="00176A36">
              <w:rPr>
                <w:lang w:val="ru-RU"/>
              </w:rPr>
              <w:t>тельскую деятельность в профессиональной сфере</w:t>
            </w:r>
          </w:p>
        </w:tc>
        <w:tc>
          <w:tcPr>
            <w:tcW w:w="4110" w:type="dxa"/>
          </w:tcPr>
          <w:p w:rsidR="00DC0A33" w:rsidRPr="00176A36" w:rsidRDefault="00176A36" w:rsidP="00DC0A33">
            <w:pPr>
              <w:pStyle w:val="TableParagraph"/>
              <w:spacing w:line="241" w:lineRule="exact"/>
              <w:ind w:left="108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>Демонстрация умения</w:t>
            </w:r>
            <w:r w:rsidRPr="00176A36">
              <w:rPr>
                <w:spacing w:val="18"/>
                <w:lang w:val="ru-RU"/>
              </w:rPr>
              <w:t xml:space="preserve"> </w:t>
            </w:r>
            <w:r w:rsidR="00DC0A33">
              <w:rPr>
                <w:lang w:val="ru-RU"/>
              </w:rPr>
              <w:t>презен</w:t>
            </w:r>
            <w:r w:rsidRPr="00176A36">
              <w:rPr>
                <w:lang w:val="ru-RU"/>
              </w:rPr>
              <w:t xml:space="preserve">товать идеи открытия </w:t>
            </w:r>
            <w:r w:rsidR="00DC0A33">
              <w:rPr>
                <w:spacing w:val="-3"/>
                <w:lang w:val="ru-RU"/>
              </w:rPr>
              <w:t>соб</w:t>
            </w:r>
            <w:r w:rsidR="00DC0A33">
              <w:rPr>
                <w:lang w:val="ru-RU"/>
              </w:rPr>
              <w:t>ственного дела в профессиональной</w:t>
            </w:r>
            <w:r w:rsidR="00DC0A33" w:rsidRPr="00176A36">
              <w:rPr>
                <w:lang w:val="ru-RU"/>
              </w:rPr>
              <w:t xml:space="preserve"> деятельности.</w:t>
            </w:r>
          </w:p>
          <w:p w:rsidR="00176A36" w:rsidRPr="00176A36" w:rsidRDefault="00DC0A33" w:rsidP="00DC0A33">
            <w:pPr>
              <w:pStyle w:val="TableParagraph"/>
              <w:spacing w:line="238" w:lineRule="exact"/>
              <w:ind w:left="108"/>
              <w:rPr>
                <w:lang w:val="ru-RU"/>
              </w:rPr>
            </w:pPr>
            <w:r w:rsidRPr="00176A36">
              <w:rPr>
                <w:lang w:val="ru-RU"/>
              </w:rPr>
              <w:t>Демонстрация знаний порядка выстраивания презента</w:t>
            </w:r>
            <w:r>
              <w:rPr>
                <w:lang w:val="ru-RU"/>
              </w:rPr>
              <w:t>ции и кредитных банковских про</w:t>
            </w:r>
            <w:r w:rsidRPr="00176A36">
              <w:rPr>
                <w:lang w:val="ru-RU"/>
              </w:rPr>
              <w:t>дуктов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176A36" w:rsidRPr="00176A36" w:rsidRDefault="00DC0A33" w:rsidP="00176A36">
            <w:pPr>
              <w:pStyle w:val="TableParagraph"/>
              <w:spacing w:line="238" w:lineRule="exact"/>
              <w:ind w:left="108"/>
              <w:rPr>
                <w:lang w:val="ru-RU"/>
              </w:rPr>
            </w:pPr>
            <w:r>
              <w:rPr>
                <w:lang w:val="ru-RU"/>
              </w:rPr>
              <w:t>Оценка знаний</w:t>
            </w:r>
            <w:r w:rsidR="00176A36" w:rsidRPr="00176A36">
              <w:rPr>
                <w:lang w:val="ru-RU"/>
              </w:rPr>
              <w:t xml:space="preserve"> и умений</w:t>
            </w:r>
          </w:p>
          <w:p w:rsidR="00176A36" w:rsidRPr="00176A36" w:rsidRDefault="00DC0A33" w:rsidP="004B5AA0">
            <w:pPr>
              <w:pStyle w:val="TableParagraph"/>
              <w:ind w:left="108" w:right="89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Обучающегося в </w:t>
            </w:r>
            <w:r w:rsidR="00176A36" w:rsidRPr="00176A36">
              <w:rPr>
                <w:spacing w:val="-4"/>
                <w:lang w:val="ru-RU"/>
              </w:rPr>
              <w:t xml:space="preserve">процессе </w:t>
            </w:r>
            <w:r>
              <w:rPr>
                <w:lang w:val="ru-RU"/>
              </w:rPr>
              <w:t xml:space="preserve">освоения </w:t>
            </w:r>
            <w:r w:rsidR="00176A36" w:rsidRPr="00176A36">
              <w:rPr>
                <w:spacing w:val="-1"/>
                <w:lang w:val="ru-RU"/>
              </w:rPr>
              <w:t>образовательной</w:t>
            </w:r>
            <w:r>
              <w:rPr>
                <w:spacing w:val="-1"/>
                <w:lang w:val="ru-RU"/>
              </w:rPr>
              <w:t xml:space="preserve"> </w:t>
            </w:r>
            <w:r w:rsidRPr="00176A36">
              <w:rPr>
                <w:lang w:val="ru-RU"/>
              </w:rPr>
              <w:t>программы на практичес</w:t>
            </w:r>
            <w:r>
              <w:rPr>
                <w:lang w:val="ru-RU"/>
              </w:rPr>
              <w:t>ких занятиях, в ходе компьютерного тестирования, подго</w:t>
            </w:r>
            <w:r w:rsidRPr="00176A36">
              <w:rPr>
                <w:lang w:val="ru-RU"/>
              </w:rPr>
              <w:t>товки эле</w:t>
            </w:r>
            <w:r>
              <w:rPr>
                <w:lang w:val="ru-RU"/>
              </w:rPr>
              <w:t>ктронных презентаций, при выполнении ин</w:t>
            </w:r>
            <w:r w:rsidRPr="00176A36">
              <w:rPr>
                <w:lang w:val="ru-RU"/>
              </w:rPr>
              <w:t>дивидуальных домаш</w:t>
            </w:r>
            <w:r w:rsidR="004B5AA0">
              <w:rPr>
                <w:lang w:val="ru-RU"/>
              </w:rPr>
              <w:t xml:space="preserve">них заданий, работ по </w:t>
            </w:r>
            <w:r w:rsidR="004B5AA0">
              <w:rPr>
                <w:lang w:val="ru-RU"/>
              </w:rPr>
              <w:lastRenderedPageBreak/>
              <w:t xml:space="preserve">учебной и </w:t>
            </w:r>
            <w:r w:rsidRPr="004B5AA0">
              <w:rPr>
                <w:lang w:val="ru-RU"/>
              </w:rPr>
              <w:t>производственной практике</w:t>
            </w:r>
          </w:p>
        </w:tc>
      </w:tr>
      <w:tr w:rsidR="00176A36" w:rsidTr="004B5AA0">
        <w:trPr>
          <w:trHeight w:val="2783"/>
        </w:trPr>
        <w:tc>
          <w:tcPr>
            <w:tcW w:w="2411" w:type="dxa"/>
          </w:tcPr>
          <w:p w:rsidR="00176A36" w:rsidRPr="00176A36" w:rsidRDefault="00176A36" w:rsidP="00176A36">
            <w:pPr>
              <w:pStyle w:val="TableParagraph"/>
              <w:ind w:left="107" w:right="424"/>
              <w:rPr>
                <w:sz w:val="24"/>
                <w:lang w:val="ru-RU"/>
              </w:rPr>
            </w:pPr>
            <w:r w:rsidRPr="00176A36">
              <w:rPr>
                <w:sz w:val="24"/>
                <w:lang w:val="ru-RU"/>
              </w:rPr>
              <w:lastRenderedPageBreak/>
              <w:t>ПК 1.1. Осуществлять расчетно-кассовое обслуживание клиентов</w:t>
            </w:r>
          </w:p>
        </w:tc>
        <w:tc>
          <w:tcPr>
            <w:tcW w:w="4110" w:type="dxa"/>
          </w:tcPr>
          <w:p w:rsidR="00176A36" w:rsidRPr="00176A36" w:rsidRDefault="00176A36" w:rsidP="00176A36">
            <w:pPr>
              <w:pStyle w:val="TableParagraph"/>
              <w:spacing w:line="241" w:lineRule="exact"/>
              <w:ind w:left="108"/>
              <w:rPr>
                <w:lang w:val="ru-RU"/>
              </w:rPr>
            </w:pPr>
            <w:r w:rsidRPr="00176A36">
              <w:rPr>
                <w:lang w:val="ru-RU"/>
              </w:rPr>
              <w:t>Демонстрация</w:t>
            </w:r>
          </w:p>
          <w:p w:rsidR="00176A36" w:rsidRPr="00176A36" w:rsidRDefault="00176A36" w:rsidP="00176A36">
            <w:pPr>
              <w:pStyle w:val="TableParagraph"/>
              <w:ind w:left="108" w:right="457"/>
              <w:rPr>
                <w:sz w:val="24"/>
                <w:lang w:val="ru-RU"/>
              </w:rPr>
            </w:pPr>
            <w:r w:rsidRPr="00176A36">
              <w:rPr>
                <w:lang w:val="ru-RU"/>
              </w:rPr>
              <w:t>профессиональных знаний при о</w:t>
            </w:r>
            <w:r w:rsidRPr="00176A36">
              <w:rPr>
                <w:sz w:val="24"/>
                <w:lang w:val="ru-RU"/>
              </w:rPr>
              <w:t>существлении расчетно-кассового обслуживания клиентов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176A36" w:rsidRPr="00DC0A33" w:rsidRDefault="00DC0A33" w:rsidP="00DC0A33">
            <w:pPr>
              <w:pStyle w:val="TableParagraph"/>
              <w:ind w:left="108" w:right="89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деятельности обучающегося в процессе осво</w:t>
            </w:r>
            <w:r w:rsidR="00176A36" w:rsidRPr="00176A36">
              <w:rPr>
                <w:lang w:val="ru-RU"/>
              </w:rPr>
              <w:t xml:space="preserve">ения образовательной </w:t>
            </w:r>
            <w:r>
              <w:rPr>
                <w:lang w:val="ru-RU"/>
              </w:rPr>
              <w:t>про- граммы на практических занятиях, в ходе компьютерно</w:t>
            </w:r>
            <w:r w:rsidR="00176A36" w:rsidRPr="00176A36">
              <w:rPr>
                <w:lang w:val="ru-RU"/>
              </w:rPr>
              <w:t>го 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</w:t>
            </w:r>
            <w:r w:rsidR="00176A36" w:rsidRPr="00176A36">
              <w:rPr>
                <w:lang w:val="ru-RU"/>
              </w:rPr>
              <w:t>альных домашних заданий, работ по учебной и</w:t>
            </w:r>
            <w:r w:rsidR="00176A36" w:rsidRPr="00176A36">
              <w:rPr>
                <w:spacing w:val="52"/>
                <w:lang w:val="ru-RU"/>
              </w:rPr>
              <w:t xml:space="preserve"> </w:t>
            </w:r>
            <w:r>
              <w:rPr>
                <w:lang w:val="ru-RU"/>
              </w:rPr>
              <w:t>произ</w:t>
            </w:r>
            <w:r w:rsidR="00176A36" w:rsidRPr="00DC0A33">
              <w:rPr>
                <w:lang w:val="ru-RU"/>
              </w:rPr>
              <w:t>водственной практике</w:t>
            </w:r>
          </w:p>
        </w:tc>
      </w:tr>
      <w:tr w:rsidR="00176A36" w:rsidTr="004B5AA0">
        <w:trPr>
          <w:trHeight w:val="2784"/>
        </w:trPr>
        <w:tc>
          <w:tcPr>
            <w:tcW w:w="2411" w:type="dxa"/>
          </w:tcPr>
          <w:p w:rsidR="00176A36" w:rsidRPr="00176A36" w:rsidRDefault="00176A36" w:rsidP="00176A36">
            <w:pPr>
              <w:pStyle w:val="TableParagraph"/>
              <w:ind w:left="107" w:right="457"/>
              <w:rPr>
                <w:sz w:val="24"/>
                <w:lang w:val="ru-RU"/>
              </w:rPr>
            </w:pPr>
            <w:r w:rsidRPr="00176A36">
              <w:rPr>
                <w:sz w:val="24"/>
                <w:lang w:val="ru-RU"/>
              </w:rPr>
              <w:t>ПК 1.2. Осуществлять безналичные платежи с использованием</w:t>
            </w:r>
          </w:p>
          <w:p w:rsidR="00176A36" w:rsidRPr="00176A36" w:rsidRDefault="00176A36" w:rsidP="00176A36">
            <w:pPr>
              <w:pStyle w:val="TableParagraph"/>
              <w:ind w:left="107" w:right="202"/>
              <w:rPr>
                <w:sz w:val="24"/>
                <w:lang w:val="ru-RU"/>
              </w:rPr>
            </w:pPr>
            <w:r w:rsidRPr="00176A36">
              <w:rPr>
                <w:sz w:val="24"/>
                <w:lang w:val="ru-RU"/>
              </w:rPr>
              <w:t>различных форм расчетов в национальной и иностранной валютах</w:t>
            </w:r>
          </w:p>
        </w:tc>
        <w:tc>
          <w:tcPr>
            <w:tcW w:w="4110" w:type="dxa"/>
          </w:tcPr>
          <w:p w:rsidR="00176A36" w:rsidRPr="00DC0A33" w:rsidRDefault="00DC0A33" w:rsidP="00DC0A33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  <w:r>
              <w:rPr>
                <w:lang w:val="ru-RU"/>
              </w:rPr>
              <w:t>Демонстрация профессиональных знаний при исполь</w:t>
            </w:r>
            <w:r w:rsidR="00176A36" w:rsidRPr="00176A36">
              <w:rPr>
                <w:lang w:val="ru-RU"/>
              </w:rPr>
              <w:t xml:space="preserve">зовании </w:t>
            </w:r>
            <w:r w:rsidR="00176A36" w:rsidRPr="00176A36">
              <w:rPr>
                <w:sz w:val="24"/>
                <w:lang w:val="ru-RU"/>
              </w:rPr>
              <w:t>различных форм расчетов в национальной и иностранной валютах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176A36" w:rsidRPr="00DC0A33" w:rsidRDefault="00176A36" w:rsidP="00DC0A33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 xml:space="preserve">Оценка    деятельности  </w:t>
            </w:r>
            <w:r w:rsidRPr="00176A36">
              <w:rPr>
                <w:spacing w:val="15"/>
                <w:lang w:val="ru-RU"/>
              </w:rPr>
              <w:t xml:space="preserve"> </w:t>
            </w:r>
            <w:r w:rsidR="00DC0A33">
              <w:rPr>
                <w:lang w:val="ru-RU"/>
              </w:rPr>
              <w:t>обучающегося в процессе осво</w:t>
            </w:r>
            <w:r w:rsidRPr="00176A36">
              <w:rPr>
                <w:lang w:val="ru-RU"/>
              </w:rPr>
              <w:t xml:space="preserve">ения образовательной </w:t>
            </w:r>
            <w:r w:rsidRPr="00176A36">
              <w:rPr>
                <w:spacing w:val="-4"/>
                <w:lang w:val="ru-RU"/>
              </w:rPr>
              <w:t xml:space="preserve">про- </w:t>
            </w:r>
            <w:r w:rsidR="00DC0A33">
              <w:rPr>
                <w:lang w:val="ru-RU"/>
              </w:rPr>
              <w:t>граммы на практических занятиях, в ходе компьютерно</w:t>
            </w:r>
            <w:r w:rsidRPr="00176A36">
              <w:rPr>
                <w:lang w:val="ru-RU"/>
              </w:rPr>
              <w:t>го тестирования, подготовки электронных презен</w:t>
            </w:r>
            <w:r w:rsidR="00DC0A33">
              <w:rPr>
                <w:lang w:val="ru-RU"/>
              </w:rPr>
              <w:t>таций, при выполнении индивиду</w:t>
            </w:r>
            <w:r w:rsidRPr="00176A36">
              <w:rPr>
                <w:lang w:val="ru-RU"/>
              </w:rPr>
              <w:t xml:space="preserve">альных домашних заданий, работ  по  учебной  и </w:t>
            </w:r>
            <w:r w:rsidRPr="00176A36">
              <w:rPr>
                <w:spacing w:val="52"/>
                <w:lang w:val="ru-RU"/>
              </w:rPr>
              <w:t xml:space="preserve"> </w:t>
            </w:r>
            <w:r w:rsidR="00DC0A33">
              <w:rPr>
                <w:lang w:val="ru-RU"/>
              </w:rPr>
              <w:t>произ</w:t>
            </w:r>
            <w:r w:rsidRPr="00DC0A33">
              <w:rPr>
                <w:lang w:val="ru-RU"/>
              </w:rPr>
              <w:t>водственной практике</w:t>
            </w:r>
          </w:p>
        </w:tc>
      </w:tr>
      <w:tr w:rsidR="00176A36" w:rsidTr="004B5AA0">
        <w:trPr>
          <w:trHeight w:val="2781"/>
        </w:trPr>
        <w:tc>
          <w:tcPr>
            <w:tcW w:w="2411" w:type="dxa"/>
          </w:tcPr>
          <w:p w:rsidR="00176A36" w:rsidRPr="00176A36" w:rsidRDefault="00176A36" w:rsidP="00176A36">
            <w:pPr>
              <w:pStyle w:val="TableParagraph"/>
              <w:ind w:left="107" w:right="321"/>
              <w:rPr>
                <w:sz w:val="24"/>
                <w:lang w:val="ru-RU"/>
              </w:rPr>
            </w:pPr>
            <w:r w:rsidRPr="00176A36">
              <w:rPr>
                <w:sz w:val="24"/>
                <w:lang w:val="ru-RU"/>
              </w:rPr>
              <w:t>ПК 1.3. Осуществлять расчетное обслуживание счетов бюджетов различных уровней</w:t>
            </w:r>
          </w:p>
        </w:tc>
        <w:tc>
          <w:tcPr>
            <w:tcW w:w="4110" w:type="dxa"/>
          </w:tcPr>
          <w:p w:rsidR="00176A36" w:rsidRPr="00DC0A33" w:rsidRDefault="00DC0A33" w:rsidP="00DC0A33">
            <w:pPr>
              <w:pStyle w:val="TableParagraph"/>
              <w:spacing w:line="238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>Демонстрация профессиональных знаний при обслу</w:t>
            </w:r>
            <w:r w:rsidR="00176A36" w:rsidRPr="00176A36">
              <w:rPr>
                <w:lang w:val="ru-RU"/>
              </w:rPr>
              <w:t xml:space="preserve">живании </w:t>
            </w:r>
            <w:r w:rsidR="00176A36" w:rsidRPr="00176A36">
              <w:rPr>
                <w:sz w:val="24"/>
                <w:lang w:val="ru-RU"/>
              </w:rPr>
              <w:t>счетов бюджетов различных уровней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176A36" w:rsidRPr="00176A36" w:rsidRDefault="00DC0A33" w:rsidP="00DC0A33">
            <w:pPr>
              <w:pStyle w:val="TableParagraph"/>
              <w:spacing w:line="238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Оценка </w:t>
            </w:r>
            <w:r w:rsidR="00176A36" w:rsidRPr="00176A36">
              <w:rPr>
                <w:lang w:val="ru-RU"/>
              </w:rPr>
              <w:t xml:space="preserve">деятельности  </w:t>
            </w:r>
            <w:r w:rsidR="00176A36" w:rsidRPr="00176A36">
              <w:rPr>
                <w:spacing w:val="15"/>
                <w:lang w:val="ru-RU"/>
              </w:rPr>
              <w:t xml:space="preserve"> </w:t>
            </w:r>
            <w:r>
              <w:rPr>
                <w:lang w:val="ru-RU"/>
              </w:rPr>
              <w:t>обучающегося в процессе осво</w:t>
            </w:r>
            <w:r w:rsidR="00176A36" w:rsidRPr="00176A36">
              <w:rPr>
                <w:lang w:val="ru-RU"/>
              </w:rPr>
              <w:t xml:space="preserve">ения образовательной </w:t>
            </w:r>
            <w:r w:rsidR="00176A36" w:rsidRPr="00176A36">
              <w:rPr>
                <w:spacing w:val="-4"/>
                <w:lang w:val="ru-RU"/>
              </w:rPr>
              <w:t xml:space="preserve">про- </w:t>
            </w:r>
            <w:r>
              <w:rPr>
                <w:lang w:val="ru-RU"/>
              </w:rPr>
              <w:t>граммы на практических занятиях, в ходе компьютерно</w:t>
            </w:r>
            <w:r w:rsidR="00176A36" w:rsidRPr="00176A36">
              <w:rPr>
                <w:lang w:val="ru-RU"/>
              </w:rPr>
              <w:t>го тестирования, подготовки электронных презе</w:t>
            </w:r>
            <w:r>
              <w:rPr>
                <w:lang w:val="ru-RU"/>
              </w:rPr>
              <w:t xml:space="preserve">нтаций, при выполнении индивидуальных </w:t>
            </w:r>
            <w:r w:rsidR="00176A36" w:rsidRPr="00176A36">
              <w:rPr>
                <w:lang w:val="ru-RU"/>
              </w:rPr>
              <w:t xml:space="preserve">домашних </w:t>
            </w:r>
            <w:r w:rsidR="00176A36" w:rsidRPr="00176A36">
              <w:rPr>
                <w:spacing w:val="16"/>
                <w:lang w:val="ru-RU"/>
              </w:rPr>
              <w:t xml:space="preserve"> </w:t>
            </w:r>
            <w:r>
              <w:rPr>
                <w:lang w:val="ru-RU"/>
              </w:rPr>
              <w:t>заданий, работ по учебной и произ</w:t>
            </w:r>
            <w:r w:rsidR="00176A36" w:rsidRPr="00176A36">
              <w:rPr>
                <w:lang w:val="ru-RU"/>
              </w:rPr>
              <w:t>водственной практике</w:t>
            </w:r>
          </w:p>
        </w:tc>
      </w:tr>
      <w:tr w:rsidR="00176A36" w:rsidTr="004B5AA0">
        <w:trPr>
          <w:trHeight w:val="2784"/>
        </w:trPr>
        <w:tc>
          <w:tcPr>
            <w:tcW w:w="2411" w:type="dxa"/>
          </w:tcPr>
          <w:p w:rsidR="00176A36" w:rsidRDefault="00176A36" w:rsidP="00176A36">
            <w:pPr>
              <w:pStyle w:val="TableParagraph"/>
              <w:ind w:left="107" w:right="392"/>
              <w:rPr>
                <w:sz w:val="24"/>
              </w:rPr>
            </w:pPr>
            <w:r>
              <w:rPr>
                <w:sz w:val="24"/>
              </w:rPr>
              <w:t>ПК 1.4. Осуществлять межбанковские расчеты</w:t>
            </w:r>
          </w:p>
        </w:tc>
        <w:tc>
          <w:tcPr>
            <w:tcW w:w="4110" w:type="dxa"/>
          </w:tcPr>
          <w:p w:rsidR="00176A36" w:rsidRPr="00176A36" w:rsidRDefault="00DC0A33" w:rsidP="00176A36">
            <w:pPr>
              <w:pStyle w:val="TableParagraph"/>
              <w:ind w:left="108" w:right="303"/>
              <w:rPr>
                <w:lang w:val="ru-RU"/>
              </w:rPr>
            </w:pPr>
            <w:r>
              <w:rPr>
                <w:lang w:val="ru-RU"/>
              </w:rPr>
              <w:t>Демонстрация профессиональных знаний при осу</w:t>
            </w:r>
            <w:r w:rsidR="00176A36" w:rsidRPr="00176A36">
              <w:rPr>
                <w:lang w:val="ru-RU"/>
              </w:rPr>
              <w:t>ществлении межбанковских расчетов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176A36" w:rsidRPr="00DC0A33" w:rsidRDefault="00DC0A33" w:rsidP="00DC0A33">
            <w:pPr>
              <w:pStyle w:val="TableParagraph"/>
              <w:ind w:left="108" w:right="8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деятельности обучающегося в процессе освоения образовательной программы на практических за</w:t>
            </w:r>
            <w:r w:rsidR="00176A36" w:rsidRPr="00176A36">
              <w:rPr>
                <w:lang w:val="ru-RU"/>
              </w:rPr>
              <w:t>нятиях</w:t>
            </w:r>
            <w:r>
              <w:rPr>
                <w:lang w:val="ru-RU"/>
              </w:rPr>
              <w:t>, в ходе компьютерно</w:t>
            </w:r>
            <w:r w:rsidR="00176A36" w:rsidRPr="00176A36">
              <w:rPr>
                <w:lang w:val="ru-RU"/>
              </w:rPr>
              <w:t>го 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</w:t>
            </w:r>
            <w:r w:rsidR="00176A36" w:rsidRPr="00176A36">
              <w:rPr>
                <w:lang w:val="ru-RU"/>
              </w:rPr>
              <w:t>альных домашних заданий, работ по учебной и</w:t>
            </w:r>
            <w:r w:rsidR="00176A36" w:rsidRPr="00176A36">
              <w:rPr>
                <w:spacing w:val="54"/>
                <w:lang w:val="ru-RU"/>
              </w:rPr>
              <w:t xml:space="preserve"> </w:t>
            </w:r>
            <w:r>
              <w:rPr>
                <w:lang w:val="ru-RU"/>
              </w:rPr>
              <w:t>произ</w:t>
            </w:r>
            <w:r w:rsidR="00176A36" w:rsidRPr="00DC0A33">
              <w:rPr>
                <w:lang w:val="ru-RU"/>
              </w:rPr>
              <w:t>водственной практике</w:t>
            </w:r>
          </w:p>
        </w:tc>
      </w:tr>
      <w:tr w:rsidR="00176A36" w:rsidTr="004B5AA0">
        <w:trPr>
          <w:trHeight w:val="2783"/>
        </w:trPr>
        <w:tc>
          <w:tcPr>
            <w:tcW w:w="2411" w:type="dxa"/>
          </w:tcPr>
          <w:p w:rsidR="00176A36" w:rsidRPr="00176A36" w:rsidRDefault="00176A36" w:rsidP="00176A36">
            <w:pPr>
              <w:pStyle w:val="TableParagraph"/>
              <w:ind w:left="107" w:right="236"/>
              <w:rPr>
                <w:sz w:val="24"/>
                <w:lang w:val="ru-RU"/>
              </w:rPr>
            </w:pPr>
            <w:r w:rsidRPr="00176A36">
              <w:rPr>
                <w:sz w:val="24"/>
                <w:lang w:val="ru-RU"/>
              </w:rPr>
              <w:lastRenderedPageBreak/>
              <w:t>ПК 1.5. Осуществлять международные расчеты по экспортно-импортным операциям</w:t>
            </w:r>
          </w:p>
        </w:tc>
        <w:tc>
          <w:tcPr>
            <w:tcW w:w="4110" w:type="dxa"/>
          </w:tcPr>
          <w:p w:rsidR="00176A36" w:rsidRPr="00176A36" w:rsidRDefault="00176A36" w:rsidP="00176A36">
            <w:pPr>
              <w:pStyle w:val="TableParagraph"/>
              <w:spacing w:line="239" w:lineRule="exact"/>
              <w:ind w:left="108"/>
              <w:rPr>
                <w:lang w:val="ru-RU"/>
              </w:rPr>
            </w:pPr>
            <w:r w:rsidRPr="00176A36">
              <w:rPr>
                <w:lang w:val="ru-RU"/>
              </w:rPr>
              <w:t>Демонстрация</w:t>
            </w:r>
          </w:p>
          <w:p w:rsidR="00176A36" w:rsidRPr="00176A36" w:rsidRDefault="00176A36" w:rsidP="00176A36">
            <w:pPr>
              <w:pStyle w:val="TableParagraph"/>
              <w:spacing w:before="1"/>
              <w:ind w:left="108" w:right="156"/>
              <w:rPr>
                <w:sz w:val="24"/>
                <w:lang w:val="ru-RU"/>
              </w:rPr>
            </w:pPr>
            <w:r w:rsidRPr="00176A36">
              <w:rPr>
                <w:lang w:val="ru-RU"/>
              </w:rPr>
              <w:t xml:space="preserve">профессиональных знаний при осуществлении </w:t>
            </w:r>
            <w:r w:rsidRPr="00176A36">
              <w:rPr>
                <w:sz w:val="24"/>
                <w:lang w:val="ru-RU"/>
              </w:rPr>
              <w:t>расчетов по экспортно-импортным операциям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176A36" w:rsidRPr="00DC0A33" w:rsidRDefault="00176A36" w:rsidP="00DC0A33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176A36">
              <w:rPr>
                <w:lang w:val="ru-RU"/>
              </w:rPr>
              <w:t xml:space="preserve">Оценка    деятельности  </w:t>
            </w:r>
            <w:r w:rsidRPr="00176A36">
              <w:rPr>
                <w:spacing w:val="15"/>
                <w:lang w:val="ru-RU"/>
              </w:rPr>
              <w:t xml:space="preserve"> </w:t>
            </w:r>
            <w:r w:rsidR="00DC0A33">
              <w:rPr>
                <w:lang w:val="ru-RU"/>
              </w:rPr>
              <w:t>обучающегося в процессе освоения образовательной про</w:t>
            </w:r>
            <w:r w:rsidRPr="00176A36">
              <w:rPr>
                <w:lang w:val="ru-RU"/>
              </w:rPr>
              <w:t>граммы на практи</w:t>
            </w:r>
            <w:r w:rsidR="00DC0A33">
              <w:rPr>
                <w:lang w:val="ru-RU"/>
              </w:rPr>
              <w:t>ческих за</w:t>
            </w:r>
            <w:r w:rsidRPr="00176A36">
              <w:rPr>
                <w:lang w:val="ru-RU"/>
              </w:rPr>
              <w:t>нятиях, в ходе компью</w:t>
            </w:r>
            <w:r w:rsidR="00DC0A33">
              <w:rPr>
                <w:lang w:val="ru-RU"/>
              </w:rPr>
              <w:t>терно</w:t>
            </w:r>
            <w:r w:rsidRPr="00176A36">
              <w:rPr>
                <w:lang w:val="ru-RU"/>
              </w:rPr>
              <w:t>го тестирования, подготовки электронных презен</w:t>
            </w:r>
            <w:r w:rsidR="00DC0A33">
              <w:rPr>
                <w:lang w:val="ru-RU"/>
              </w:rPr>
              <w:t>таций, при выполнении индивиду</w:t>
            </w:r>
            <w:r w:rsidRPr="00176A36">
              <w:rPr>
                <w:lang w:val="ru-RU"/>
              </w:rPr>
              <w:t xml:space="preserve">альных домашних заданий, работ  по  учебной  и </w:t>
            </w:r>
            <w:r w:rsidRPr="00176A36">
              <w:rPr>
                <w:spacing w:val="52"/>
                <w:lang w:val="ru-RU"/>
              </w:rPr>
              <w:t xml:space="preserve"> </w:t>
            </w:r>
            <w:r w:rsidR="00DC0A33">
              <w:rPr>
                <w:lang w:val="ru-RU"/>
              </w:rPr>
              <w:t>произ</w:t>
            </w:r>
            <w:r w:rsidRPr="00DC0A33">
              <w:rPr>
                <w:lang w:val="ru-RU"/>
              </w:rPr>
              <w:t>водственной практике</w:t>
            </w:r>
          </w:p>
        </w:tc>
      </w:tr>
      <w:tr w:rsidR="00176A36" w:rsidTr="004B5AA0">
        <w:trPr>
          <w:trHeight w:val="2783"/>
        </w:trPr>
        <w:tc>
          <w:tcPr>
            <w:tcW w:w="2411" w:type="dxa"/>
          </w:tcPr>
          <w:p w:rsidR="00176A36" w:rsidRPr="00176A36" w:rsidRDefault="00176A36" w:rsidP="00176A36">
            <w:pPr>
              <w:pStyle w:val="TableParagraph"/>
              <w:ind w:left="107" w:right="613"/>
              <w:rPr>
                <w:sz w:val="24"/>
                <w:lang w:val="ru-RU"/>
              </w:rPr>
            </w:pPr>
            <w:r w:rsidRPr="00176A36">
              <w:rPr>
                <w:sz w:val="24"/>
                <w:lang w:val="ru-RU"/>
              </w:rPr>
              <w:t>ПК 1.6. Обслуживать расчетные операции с использованием различных видов платежных карт</w:t>
            </w:r>
          </w:p>
        </w:tc>
        <w:tc>
          <w:tcPr>
            <w:tcW w:w="4110" w:type="dxa"/>
          </w:tcPr>
          <w:p w:rsidR="00176A36" w:rsidRPr="00176A36" w:rsidRDefault="004C239B" w:rsidP="00176A36">
            <w:pPr>
              <w:pStyle w:val="TableParagraph"/>
              <w:ind w:left="108" w:right="332"/>
              <w:rPr>
                <w:sz w:val="24"/>
                <w:lang w:val="ru-RU"/>
              </w:rPr>
            </w:pPr>
            <w:r>
              <w:rPr>
                <w:lang w:val="ru-RU"/>
              </w:rPr>
              <w:t>Демонстрация профессио</w:t>
            </w:r>
            <w:r w:rsidR="00176A36" w:rsidRPr="00176A36">
              <w:rPr>
                <w:lang w:val="ru-RU"/>
              </w:rPr>
              <w:t>нальных знаний пр</w:t>
            </w:r>
            <w:r>
              <w:rPr>
                <w:lang w:val="ru-RU"/>
              </w:rPr>
              <w:t>и осу</w:t>
            </w:r>
            <w:r w:rsidR="00176A36" w:rsidRPr="00176A36">
              <w:rPr>
                <w:lang w:val="ru-RU"/>
              </w:rPr>
              <w:t xml:space="preserve">ществлении </w:t>
            </w:r>
            <w:r>
              <w:rPr>
                <w:sz w:val="24"/>
                <w:lang w:val="ru-RU"/>
              </w:rPr>
              <w:t>расчетов с ис</w:t>
            </w:r>
            <w:r w:rsidR="00176A36" w:rsidRPr="00176A36">
              <w:rPr>
                <w:sz w:val="24"/>
                <w:lang w:val="ru-RU"/>
              </w:rPr>
              <w:t>пользованием различных видов платежных карт</w:t>
            </w:r>
          </w:p>
        </w:tc>
        <w:tc>
          <w:tcPr>
            <w:tcW w:w="3347" w:type="dxa"/>
            <w:tcBorders>
              <w:right w:val="single" w:sz="6" w:space="0" w:color="000000"/>
            </w:tcBorders>
          </w:tcPr>
          <w:p w:rsidR="00176A36" w:rsidRPr="00DC0A33" w:rsidRDefault="00DC0A33" w:rsidP="00DC0A33">
            <w:pPr>
              <w:pStyle w:val="TableParagraph"/>
              <w:ind w:left="108" w:right="8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деятельности обучающегося в процессе осво</w:t>
            </w:r>
            <w:r w:rsidR="00176A36" w:rsidRPr="00176A36">
              <w:rPr>
                <w:lang w:val="ru-RU"/>
              </w:rPr>
              <w:t xml:space="preserve">ения образовательной </w:t>
            </w:r>
            <w:r>
              <w:rPr>
                <w:lang w:val="ru-RU"/>
              </w:rPr>
              <w:t>про- граммы на практических занятиях, в ходе компьютерно</w:t>
            </w:r>
            <w:r w:rsidR="00176A36" w:rsidRPr="00176A36">
              <w:rPr>
                <w:lang w:val="ru-RU"/>
              </w:rPr>
              <w:t>го 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</w:t>
            </w:r>
            <w:r w:rsidR="00176A36" w:rsidRPr="00176A36">
              <w:rPr>
                <w:lang w:val="ru-RU"/>
              </w:rPr>
              <w:t>альных домашних заданий, работ по учебной и</w:t>
            </w:r>
            <w:r w:rsidR="00176A36" w:rsidRPr="00176A36">
              <w:rPr>
                <w:spacing w:val="52"/>
                <w:lang w:val="ru-RU"/>
              </w:rPr>
              <w:t xml:space="preserve"> </w:t>
            </w:r>
            <w:r>
              <w:rPr>
                <w:lang w:val="ru-RU"/>
              </w:rPr>
              <w:t>произ</w:t>
            </w:r>
            <w:r w:rsidR="00176A36" w:rsidRPr="00DC0A33">
              <w:rPr>
                <w:lang w:val="ru-RU"/>
              </w:rPr>
              <w:t>водственной практике</w:t>
            </w:r>
          </w:p>
        </w:tc>
      </w:tr>
    </w:tbl>
    <w:p w:rsidR="004C239B" w:rsidRPr="00E81B70" w:rsidRDefault="004C239B">
      <w:pPr>
        <w:rPr>
          <w:sz w:val="24"/>
          <w:szCs w:val="24"/>
        </w:rPr>
      </w:pPr>
    </w:p>
    <w:p w:rsidR="00E81B70" w:rsidRPr="00E81B70" w:rsidRDefault="00E81B70" w:rsidP="00E81B70">
      <w:pPr>
        <w:ind w:firstLine="567"/>
        <w:jc w:val="both"/>
        <w:rPr>
          <w:sz w:val="24"/>
          <w:szCs w:val="24"/>
        </w:rPr>
      </w:pPr>
      <w:r w:rsidRPr="00E81B70">
        <w:rPr>
          <w:sz w:val="24"/>
          <w:szCs w:val="24"/>
        </w:rPr>
        <w:t>В</w:t>
      </w:r>
      <w:r w:rsidRPr="00E81B70">
        <w:rPr>
          <w:sz w:val="24"/>
          <w:szCs w:val="24"/>
        </w:rPr>
        <w:tab/>
        <w:t>ходе изучения профессионального модуля проводится текущий контроль знаний и умений.</w:t>
      </w:r>
    </w:p>
    <w:tbl>
      <w:tblPr>
        <w:tblStyle w:val="ac"/>
        <w:tblW w:w="5310" w:type="pct"/>
        <w:tblInd w:w="-431" w:type="dxa"/>
        <w:tblLook w:val="04A0" w:firstRow="1" w:lastRow="0" w:firstColumn="1" w:lastColumn="0" w:noHBand="0" w:noVBand="1"/>
      </w:tblPr>
      <w:tblGrid>
        <w:gridCol w:w="7932"/>
        <w:gridCol w:w="2232"/>
      </w:tblGrid>
      <w:tr w:rsidR="00E81B70" w:rsidRPr="00E81B70" w:rsidTr="00CC21F6">
        <w:tc>
          <w:tcPr>
            <w:tcW w:w="4357" w:type="pct"/>
          </w:tcPr>
          <w:p w:rsidR="00E81B70" w:rsidRPr="00E81B70" w:rsidRDefault="00E81B70" w:rsidP="00CB58C0">
            <w:pPr>
              <w:jc w:val="center"/>
              <w:rPr>
                <w:b/>
                <w:sz w:val="24"/>
                <w:szCs w:val="24"/>
              </w:rPr>
            </w:pPr>
            <w:r w:rsidRPr="00E81B70">
              <w:rPr>
                <w:b/>
                <w:sz w:val="24"/>
                <w:szCs w:val="24"/>
              </w:rPr>
              <w:t>Результаты (освоенные умения, усвоенные знания)</w:t>
            </w:r>
          </w:p>
        </w:tc>
        <w:tc>
          <w:tcPr>
            <w:tcW w:w="643" w:type="pct"/>
          </w:tcPr>
          <w:p w:rsidR="00E81B70" w:rsidRPr="00E81B70" w:rsidRDefault="00E81B70" w:rsidP="00CB58C0">
            <w:pPr>
              <w:jc w:val="center"/>
              <w:rPr>
                <w:b/>
                <w:sz w:val="24"/>
                <w:szCs w:val="24"/>
              </w:rPr>
            </w:pPr>
            <w:r w:rsidRPr="00E81B70">
              <w:rPr>
                <w:b/>
                <w:sz w:val="24"/>
                <w:szCs w:val="24"/>
              </w:rPr>
              <w:t>Формы и методы контроля</w:t>
            </w:r>
          </w:p>
          <w:p w:rsidR="00E81B70" w:rsidRPr="00E81B70" w:rsidRDefault="00E81B70" w:rsidP="00CB58C0">
            <w:pPr>
              <w:jc w:val="center"/>
              <w:rPr>
                <w:b/>
                <w:sz w:val="24"/>
                <w:szCs w:val="24"/>
              </w:rPr>
            </w:pPr>
            <w:r w:rsidRPr="00E81B70">
              <w:rPr>
                <w:b/>
                <w:sz w:val="24"/>
                <w:szCs w:val="24"/>
              </w:rPr>
              <w:t>и оценки</w:t>
            </w:r>
          </w:p>
        </w:tc>
      </w:tr>
      <w:tr w:rsidR="00E81B70" w:rsidRPr="00E81B70" w:rsidTr="00CC21F6">
        <w:tc>
          <w:tcPr>
            <w:tcW w:w="4357" w:type="pct"/>
          </w:tcPr>
          <w:p w:rsidR="00E81B70" w:rsidRPr="00E81B70" w:rsidRDefault="00E81B70" w:rsidP="00CB58C0">
            <w:pPr>
              <w:jc w:val="both"/>
              <w:rPr>
                <w:i/>
                <w:sz w:val="24"/>
                <w:szCs w:val="24"/>
              </w:rPr>
            </w:pPr>
            <w:r w:rsidRPr="00E81B70">
              <w:rPr>
                <w:i/>
                <w:sz w:val="24"/>
                <w:szCs w:val="24"/>
              </w:rPr>
              <w:t>иметь практический опыт:</w:t>
            </w:r>
          </w:p>
          <w:p w:rsidR="00E81B70" w:rsidRPr="00E81B70" w:rsidRDefault="00E81B70" w:rsidP="00CB58C0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- проведения расчетных операций;</w:t>
            </w:r>
          </w:p>
          <w:p w:rsidR="00E81B70" w:rsidRPr="00E81B70" w:rsidRDefault="00E81B70" w:rsidP="00CB58C0">
            <w:pPr>
              <w:jc w:val="both"/>
              <w:rPr>
                <w:i/>
                <w:sz w:val="24"/>
                <w:szCs w:val="24"/>
              </w:rPr>
            </w:pPr>
            <w:r w:rsidRPr="00E81B70">
              <w:rPr>
                <w:i/>
                <w:sz w:val="24"/>
                <w:szCs w:val="24"/>
              </w:rPr>
              <w:t>уметь: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договоры банковского счета с клиентами;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проверять правильность и полноту оформления расчетных документов;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открывать и закрывать лицевые счета в валюте Российской Федерации и иностранной валюте;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выявлять возможность оплаты расчетных документов исходя из состояния расчетного счета клиента, вести картотеку неоплаченных расчетных документов;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выписки из лицевых счетов клиентов;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рассчитывать и взыскивать суммы вознаграждения за расчетное обслуживание;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проверять соблюдение клиентами порядка работы с денежной наличностью;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рассчитывать прогноз кассовых оборотов;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составлять календарь выдачи наличных денег;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рассчитывать минимальный остаток денежной наличности в кассе;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устанавливать лимит остатков денежной наличности в кассах клиентов, проводить проверки соблюдения клиентами кассовой дисциплины;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выполнять и оформлять расчеты платежными поручениями, аккредитивами в банке плательщика и в банке поставщика, платежными требованиями в банке поставщика и в банке плательщика, инкассовыми поручениями, чеками;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lastRenderedPageBreak/>
              <w:t>отражать в учете операции по расчетным счетам клиентов;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исполнять и оформлять операции по возврату сумм, неправильно зачисленных на счета клиентов;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открытие счетов по учету доходов и средств бюджетов всех уровней;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и отражать в учете операции по зачислению средств на счета бюджетов различных уровней;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и отражать в учете возврат налогоплательщикам сумм ошибочно перечисленных налогов и других платежей;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исполнять и оформлять операции по корреспондентскому счету, открытому в расчетно-кассовом центре Банка России;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проводить расчеты между кредитными организациями через счета ЛОРО и НОСТРО;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контролировать и выверять расчеты по корреспондентским счетам;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осуществлять и оформлять расчеты банка со своими филиалами;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вести учет расчетных документов, не оплаченных в срок из-за отсутствия средств на корреспондентском счете;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отражать в учете межбанковские расчеты;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проводить и отражать в учете расчеты по экспортно-импортным операциям банковскими переводами, в порядке документарного инкассо и документарного аккредитива;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проводить конверсионные операции по счетам клиентов;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рассчитывать и взыскивать суммы вознаграждения за проведение международных расчетов и конверсионных операций;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осуществлять контроль за репатриацией валютной выручки;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консультировать клиентов по вопросам открытия банковских счетов, расчетным операциям, операциям с использованием различных видов платежных карт;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выдачу клиентам платежных карт;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и отражать в учете расчетные и налично-денежные операции при использовании платежных карт в валюте Российской Федерации и иностранной валюте;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4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использовать специализированное программное обеспечение для расчетного обслуживания клиентов, совершения межбанковских расчетов и операций с платежными картами;</w:t>
            </w:r>
          </w:p>
          <w:p w:rsidR="00E81B70" w:rsidRPr="00E81B70" w:rsidRDefault="00E81B70" w:rsidP="00CB58C0">
            <w:pPr>
              <w:jc w:val="both"/>
              <w:rPr>
                <w:i/>
                <w:sz w:val="24"/>
                <w:szCs w:val="24"/>
              </w:rPr>
            </w:pPr>
            <w:r w:rsidRPr="00E81B70">
              <w:rPr>
                <w:i/>
                <w:sz w:val="24"/>
                <w:szCs w:val="24"/>
              </w:rPr>
              <w:t>знать: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нормативные правовые документы, регулирующие организацию безналичных расчетов, организацию обслуживания счетов бюджетов бюджетной системы Российской Федерации, совершение операций с использованием платежных карт, операции по международным расчетам, связанным с экспортом и импортом товаров и услуг;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нормы международного права, определяющие правила проведения международных расчетов;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содержание и порядок формирования юридических дел клиентов;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открытия и закрытия лицевых счетов клиентов в валюте Российской Федерации и иностранной валюте;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правила совершения операций по расчетным счетам, очередность списания денежных средств;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оформления, представления, отзыва и возврата расчетных документов;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планирования операций с наличностью;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 xml:space="preserve">порядок лимитирования остатков денежной наличности в кассах </w:t>
            </w:r>
            <w:r w:rsidRPr="00E81B70">
              <w:rPr>
                <w:sz w:val="24"/>
                <w:szCs w:val="24"/>
              </w:rPr>
              <w:lastRenderedPageBreak/>
              <w:t>клиентов и проведения банком проверок соблюдения клиентами кассовой дисциплины;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формы расчетов и технологии совершения расчетных операций;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содержание и порядок заполнения расчетных документов;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нумерации лицевых счетов, на которых учитываются средства бюджетов;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и особенности проведения операций по счетам бюджетов различных уровней;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системы межбанковских расчетов;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проведения и учет расчетов по корреспондентским счетам, открываемым в расчетно-кассовых центрах Банка России;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проведения и учет расчетов между кредитными организациями через счета ЛОРО и НОСТРО;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проведения и учет расчетных операций между филиалами внутри одной кредитной организации;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формы международных расчетов: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аккредитивы, инкассо, переводы, чеки;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виды платежных документов, порядок проверки их соответствия условиям и формам расчетов;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проведения и отражение в учете операций международных расчетов с использованием различных форм;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и отражение в учете переоценки средств в иностранной валюте;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расчета размеров открытых валютных позиций;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выполнения уполномоченным банком функций агента валютного контроля;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меры, направленные на предотвращение использования транснациональных операций для преступных целей;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системы международных финансовых телекоммуникаций;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виды платежных карт и операции, проводимые с их использованием;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условия и порядок выдачи платежных карт;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технологии и порядок учета расчетов с использованием платежных карт, документальное оформление операций с платежными картами;</w:t>
            </w:r>
          </w:p>
          <w:p w:rsidR="00E81B70" w:rsidRPr="00E81B70" w:rsidRDefault="00E81B70" w:rsidP="00E81B70">
            <w:pPr>
              <w:pStyle w:val="a5"/>
              <w:widowControl/>
              <w:numPr>
                <w:ilvl w:val="0"/>
                <w:numId w:val="25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типичные нарушения при совершении расчетных операций по счетам клиентов, межбанковских расчетов, операций с платежными картами.</w:t>
            </w:r>
          </w:p>
        </w:tc>
        <w:tc>
          <w:tcPr>
            <w:tcW w:w="643" w:type="pct"/>
          </w:tcPr>
          <w:p w:rsidR="00E81B70" w:rsidRPr="00E81B70" w:rsidRDefault="00E81B70" w:rsidP="00CB58C0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lastRenderedPageBreak/>
              <w:t>Текущий контроль:</w:t>
            </w:r>
          </w:p>
          <w:p w:rsidR="00E81B70" w:rsidRPr="00E81B70" w:rsidRDefault="00E81B70" w:rsidP="00CB58C0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собеседование;</w:t>
            </w:r>
          </w:p>
          <w:p w:rsidR="00E81B70" w:rsidRPr="00E81B70" w:rsidRDefault="00E81B70" w:rsidP="00CB58C0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устный и письменный</w:t>
            </w:r>
          </w:p>
          <w:p w:rsidR="00E81B70" w:rsidRPr="00E81B70" w:rsidRDefault="00E81B70" w:rsidP="00CB58C0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опрос;</w:t>
            </w:r>
          </w:p>
          <w:p w:rsidR="00E81B70" w:rsidRPr="00E81B70" w:rsidRDefault="004B5AA0" w:rsidP="00CB58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фронтальный опрос в </w:t>
            </w:r>
            <w:r w:rsidR="00E81B70" w:rsidRPr="00E81B70">
              <w:rPr>
                <w:sz w:val="24"/>
                <w:szCs w:val="24"/>
              </w:rPr>
              <w:t>форме беседы;</w:t>
            </w:r>
          </w:p>
          <w:p w:rsidR="00E81B70" w:rsidRPr="00E81B70" w:rsidRDefault="00E81B70" w:rsidP="00CB58C0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тестирование;</w:t>
            </w:r>
          </w:p>
          <w:p w:rsidR="00E81B70" w:rsidRPr="00E81B70" w:rsidRDefault="004B5AA0" w:rsidP="00CB58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активности на </w:t>
            </w:r>
            <w:r w:rsidR="00E81B70" w:rsidRPr="00E81B70">
              <w:rPr>
                <w:sz w:val="24"/>
                <w:szCs w:val="24"/>
              </w:rPr>
              <w:t>занятиях;</w:t>
            </w:r>
          </w:p>
          <w:p w:rsidR="00E81B70" w:rsidRPr="00E81B70" w:rsidRDefault="00E81B70" w:rsidP="00CB58C0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контрольная работа;</w:t>
            </w:r>
          </w:p>
          <w:p w:rsidR="00E81B70" w:rsidRPr="00E81B70" w:rsidRDefault="00E81B70" w:rsidP="00CB58C0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взаимопроверка и</w:t>
            </w:r>
          </w:p>
          <w:p w:rsidR="00E81B70" w:rsidRPr="00E81B70" w:rsidRDefault="00E81B70" w:rsidP="00CB58C0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взаимооценка;</w:t>
            </w:r>
          </w:p>
          <w:p w:rsidR="004B5AA0" w:rsidRDefault="00E81B70" w:rsidP="004B5AA0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самопроверка</w:t>
            </w:r>
          </w:p>
          <w:p w:rsidR="00E81B70" w:rsidRPr="004B5AA0" w:rsidRDefault="004B5AA0" w:rsidP="004B5AA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  <w:r w:rsidR="00E81B70" w:rsidRPr="004B5AA0">
              <w:rPr>
                <w:sz w:val="24"/>
                <w:szCs w:val="24"/>
              </w:rPr>
              <w:t>нтрольная работа;</w:t>
            </w:r>
          </w:p>
          <w:p w:rsidR="00E81B70" w:rsidRPr="00E81B70" w:rsidRDefault="00E81B70" w:rsidP="00CB58C0">
            <w:pPr>
              <w:jc w:val="both"/>
              <w:rPr>
                <w:sz w:val="24"/>
                <w:szCs w:val="24"/>
              </w:rPr>
            </w:pPr>
          </w:p>
          <w:p w:rsidR="00E81B70" w:rsidRPr="00E81B70" w:rsidRDefault="004B5AA0" w:rsidP="00CB58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Итоговый </w:t>
            </w:r>
            <w:r w:rsidR="00E81B70" w:rsidRPr="00E81B70">
              <w:rPr>
                <w:sz w:val="24"/>
                <w:szCs w:val="24"/>
              </w:rPr>
              <w:t>контроль:</w:t>
            </w:r>
          </w:p>
          <w:p w:rsidR="00E81B70" w:rsidRPr="00E81B70" w:rsidRDefault="00E81B70" w:rsidP="00CB58C0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Экзамен квалификационный</w:t>
            </w:r>
          </w:p>
        </w:tc>
      </w:tr>
    </w:tbl>
    <w:p w:rsidR="00E81B70" w:rsidRPr="00E81B70" w:rsidRDefault="00E81B70" w:rsidP="00E81B70">
      <w:pPr>
        <w:jc w:val="both"/>
        <w:rPr>
          <w:sz w:val="24"/>
          <w:szCs w:val="24"/>
        </w:rPr>
      </w:pPr>
    </w:p>
    <w:p w:rsidR="00E81B70" w:rsidRPr="00E81B70" w:rsidRDefault="00E81B70" w:rsidP="00E81B70">
      <w:pPr>
        <w:tabs>
          <w:tab w:val="left" w:pos="6225"/>
        </w:tabs>
        <w:rPr>
          <w:sz w:val="24"/>
          <w:szCs w:val="24"/>
        </w:rPr>
      </w:pPr>
    </w:p>
    <w:p w:rsidR="00E81B70" w:rsidRPr="00E81B70" w:rsidRDefault="00E81B70" w:rsidP="00E81B70">
      <w:pPr>
        <w:rPr>
          <w:sz w:val="24"/>
          <w:szCs w:val="24"/>
        </w:rPr>
      </w:pPr>
    </w:p>
    <w:p w:rsidR="00E81B70" w:rsidRPr="00E81B70" w:rsidRDefault="00E81B70" w:rsidP="00E81B70">
      <w:pPr>
        <w:rPr>
          <w:sz w:val="24"/>
          <w:szCs w:val="24"/>
        </w:rPr>
      </w:pPr>
    </w:p>
    <w:p w:rsidR="00E81B70" w:rsidRPr="00E81B70" w:rsidRDefault="00E81B70" w:rsidP="00E81B70">
      <w:pPr>
        <w:rPr>
          <w:sz w:val="24"/>
          <w:szCs w:val="24"/>
        </w:rPr>
      </w:pPr>
    </w:p>
    <w:p w:rsidR="00E81B70" w:rsidRPr="00981A39" w:rsidRDefault="00E81B70" w:rsidP="00E81B70"/>
    <w:p w:rsidR="00E81B70" w:rsidRPr="00981A39" w:rsidRDefault="00E81B70" w:rsidP="00E81B70"/>
    <w:p w:rsidR="00E81B70" w:rsidRPr="00981A39" w:rsidRDefault="00E81B70" w:rsidP="00E81B70"/>
    <w:p w:rsidR="004C239B" w:rsidRDefault="004C239B"/>
    <w:p w:rsidR="004C239B" w:rsidRDefault="004C239B"/>
    <w:p w:rsidR="004C239B" w:rsidRDefault="004C239B"/>
    <w:p w:rsidR="004C239B" w:rsidRDefault="004C239B"/>
    <w:p w:rsidR="004C239B" w:rsidRDefault="004C239B"/>
    <w:p w:rsidR="004C239B" w:rsidRDefault="004C239B"/>
    <w:sectPr w:rsidR="004C239B">
      <w:footerReference w:type="defaul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E60" w:rsidRDefault="00072E60">
      <w:r>
        <w:separator/>
      </w:r>
    </w:p>
  </w:endnote>
  <w:endnote w:type="continuationSeparator" w:id="0">
    <w:p w:rsidR="00072E60" w:rsidRDefault="00072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EC2" w:rsidRDefault="007B1EC2">
    <w:pPr>
      <w:pStyle w:val="a3"/>
      <w:spacing w:line="14" w:lineRule="auto"/>
      <w:rPr>
        <w:sz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EC2" w:rsidRDefault="007B1EC2">
    <w:pPr>
      <w:pStyle w:val="a3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E60" w:rsidRDefault="00072E60">
      <w:r>
        <w:separator/>
      </w:r>
    </w:p>
  </w:footnote>
  <w:footnote w:type="continuationSeparator" w:id="0">
    <w:p w:rsidR="00072E60" w:rsidRDefault="00072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06E96"/>
    <w:multiLevelType w:val="multilevel"/>
    <w:tmpl w:val="5E08E1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04" w:hanging="2160"/>
      </w:pPr>
      <w:rPr>
        <w:rFonts w:hint="default"/>
      </w:rPr>
    </w:lvl>
  </w:abstractNum>
  <w:abstractNum w:abstractNumId="1" w15:restartNumberingAfterBreak="0">
    <w:nsid w:val="0BBD159F"/>
    <w:multiLevelType w:val="hybridMultilevel"/>
    <w:tmpl w:val="3A82E704"/>
    <w:lvl w:ilvl="0" w:tplc="3B1C158E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38A924A">
      <w:numFmt w:val="bullet"/>
      <w:lvlText w:val="•"/>
      <w:lvlJc w:val="left"/>
      <w:pPr>
        <w:ind w:left="1375" w:hanging="125"/>
      </w:pPr>
      <w:rPr>
        <w:rFonts w:hint="default"/>
        <w:lang w:val="ru-RU" w:eastAsia="en-US" w:bidi="ar-SA"/>
      </w:rPr>
    </w:lvl>
    <w:lvl w:ilvl="2" w:tplc="8AFA173C">
      <w:numFmt w:val="bullet"/>
      <w:lvlText w:val="•"/>
      <w:lvlJc w:val="left"/>
      <w:pPr>
        <w:ind w:left="2651" w:hanging="125"/>
      </w:pPr>
      <w:rPr>
        <w:rFonts w:hint="default"/>
        <w:lang w:val="ru-RU" w:eastAsia="en-US" w:bidi="ar-SA"/>
      </w:rPr>
    </w:lvl>
    <w:lvl w:ilvl="3" w:tplc="D10A2DC4">
      <w:numFmt w:val="bullet"/>
      <w:lvlText w:val="•"/>
      <w:lvlJc w:val="left"/>
      <w:pPr>
        <w:ind w:left="3927" w:hanging="125"/>
      </w:pPr>
      <w:rPr>
        <w:rFonts w:hint="default"/>
        <w:lang w:val="ru-RU" w:eastAsia="en-US" w:bidi="ar-SA"/>
      </w:rPr>
    </w:lvl>
    <w:lvl w:ilvl="4" w:tplc="07EC4330">
      <w:numFmt w:val="bullet"/>
      <w:lvlText w:val="•"/>
      <w:lvlJc w:val="left"/>
      <w:pPr>
        <w:ind w:left="5203" w:hanging="125"/>
      </w:pPr>
      <w:rPr>
        <w:rFonts w:hint="default"/>
        <w:lang w:val="ru-RU" w:eastAsia="en-US" w:bidi="ar-SA"/>
      </w:rPr>
    </w:lvl>
    <w:lvl w:ilvl="5" w:tplc="1556E8AE">
      <w:numFmt w:val="bullet"/>
      <w:lvlText w:val="•"/>
      <w:lvlJc w:val="left"/>
      <w:pPr>
        <w:ind w:left="6479" w:hanging="125"/>
      </w:pPr>
      <w:rPr>
        <w:rFonts w:hint="default"/>
        <w:lang w:val="ru-RU" w:eastAsia="en-US" w:bidi="ar-SA"/>
      </w:rPr>
    </w:lvl>
    <w:lvl w:ilvl="6" w:tplc="FBC07E7C">
      <w:numFmt w:val="bullet"/>
      <w:lvlText w:val="•"/>
      <w:lvlJc w:val="left"/>
      <w:pPr>
        <w:ind w:left="7754" w:hanging="125"/>
      </w:pPr>
      <w:rPr>
        <w:rFonts w:hint="default"/>
        <w:lang w:val="ru-RU" w:eastAsia="en-US" w:bidi="ar-SA"/>
      </w:rPr>
    </w:lvl>
    <w:lvl w:ilvl="7" w:tplc="E9144254">
      <w:numFmt w:val="bullet"/>
      <w:lvlText w:val="•"/>
      <w:lvlJc w:val="left"/>
      <w:pPr>
        <w:ind w:left="9030" w:hanging="125"/>
      </w:pPr>
      <w:rPr>
        <w:rFonts w:hint="default"/>
        <w:lang w:val="ru-RU" w:eastAsia="en-US" w:bidi="ar-SA"/>
      </w:rPr>
    </w:lvl>
    <w:lvl w:ilvl="8" w:tplc="227073E2">
      <w:numFmt w:val="bullet"/>
      <w:lvlText w:val="•"/>
      <w:lvlJc w:val="left"/>
      <w:pPr>
        <w:ind w:left="10306" w:hanging="125"/>
      </w:pPr>
      <w:rPr>
        <w:rFonts w:hint="default"/>
        <w:lang w:val="ru-RU" w:eastAsia="en-US" w:bidi="ar-SA"/>
      </w:rPr>
    </w:lvl>
  </w:abstractNum>
  <w:abstractNum w:abstractNumId="2" w15:restartNumberingAfterBreak="0">
    <w:nsid w:val="0C473519"/>
    <w:multiLevelType w:val="hybridMultilevel"/>
    <w:tmpl w:val="9880F204"/>
    <w:lvl w:ilvl="0" w:tplc="1B76FF08">
      <w:start w:val="1"/>
      <w:numFmt w:val="decimal"/>
      <w:lvlText w:val="%1."/>
      <w:lvlJc w:val="left"/>
      <w:pPr>
        <w:ind w:left="107" w:hanging="2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25AF49E">
      <w:numFmt w:val="bullet"/>
      <w:lvlText w:val="•"/>
      <w:lvlJc w:val="left"/>
      <w:pPr>
        <w:ind w:left="1038" w:hanging="248"/>
      </w:pPr>
      <w:rPr>
        <w:rFonts w:hint="default"/>
        <w:lang w:val="ru-RU" w:eastAsia="en-US" w:bidi="ar-SA"/>
      </w:rPr>
    </w:lvl>
    <w:lvl w:ilvl="2" w:tplc="E8B61F78">
      <w:numFmt w:val="bullet"/>
      <w:lvlText w:val="•"/>
      <w:lvlJc w:val="left"/>
      <w:pPr>
        <w:ind w:left="1977" w:hanging="248"/>
      </w:pPr>
      <w:rPr>
        <w:rFonts w:hint="default"/>
        <w:lang w:val="ru-RU" w:eastAsia="en-US" w:bidi="ar-SA"/>
      </w:rPr>
    </w:lvl>
    <w:lvl w:ilvl="3" w:tplc="A4B67C34">
      <w:numFmt w:val="bullet"/>
      <w:lvlText w:val="•"/>
      <w:lvlJc w:val="left"/>
      <w:pPr>
        <w:ind w:left="2916" w:hanging="248"/>
      </w:pPr>
      <w:rPr>
        <w:rFonts w:hint="default"/>
        <w:lang w:val="ru-RU" w:eastAsia="en-US" w:bidi="ar-SA"/>
      </w:rPr>
    </w:lvl>
    <w:lvl w:ilvl="4" w:tplc="6A50D63E">
      <w:numFmt w:val="bullet"/>
      <w:lvlText w:val="•"/>
      <w:lvlJc w:val="left"/>
      <w:pPr>
        <w:ind w:left="3855" w:hanging="248"/>
      </w:pPr>
      <w:rPr>
        <w:rFonts w:hint="default"/>
        <w:lang w:val="ru-RU" w:eastAsia="en-US" w:bidi="ar-SA"/>
      </w:rPr>
    </w:lvl>
    <w:lvl w:ilvl="5" w:tplc="B9B865DC">
      <w:numFmt w:val="bullet"/>
      <w:lvlText w:val="•"/>
      <w:lvlJc w:val="left"/>
      <w:pPr>
        <w:ind w:left="4794" w:hanging="248"/>
      </w:pPr>
      <w:rPr>
        <w:rFonts w:hint="default"/>
        <w:lang w:val="ru-RU" w:eastAsia="en-US" w:bidi="ar-SA"/>
      </w:rPr>
    </w:lvl>
    <w:lvl w:ilvl="6" w:tplc="2B3AA788">
      <w:numFmt w:val="bullet"/>
      <w:lvlText w:val="•"/>
      <w:lvlJc w:val="left"/>
      <w:pPr>
        <w:ind w:left="5732" w:hanging="248"/>
      </w:pPr>
      <w:rPr>
        <w:rFonts w:hint="default"/>
        <w:lang w:val="ru-RU" w:eastAsia="en-US" w:bidi="ar-SA"/>
      </w:rPr>
    </w:lvl>
    <w:lvl w:ilvl="7" w:tplc="991EB682">
      <w:numFmt w:val="bullet"/>
      <w:lvlText w:val="•"/>
      <w:lvlJc w:val="left"/>
      <w:pPr>
        <w:ind w:left="6671" w:hanging="248"/>
      </w:pPr>
      <w:rPr>
        <w:rFonts w:hint="default"/>
        <w:lang w:val="ru-RU" w:eastAsia="en-US" w:bidi="ar-SA"/>
      </w:rPr>
    </w:lvl>
    <w:lvl w:ilvl="8" w:tplc="28885998">
      <w:numFmt w:val="bullet"/>
      <w:lvlText w:val="•"/>
      <w:lvlJc w:val="left"/>
      <w:pPr>
        <w:ind w:left="7610" w:hanging="248"/>
      </w:pPr>
      <w:rPr>
        <w:rFonts w:hint="default"/>
        <w:lang w:val="ru-RU" w:eastAsia="en-US" w:bidi="ar-SA"/>
      </w:rPr>
    </w:lvl>
  </w:abstractNum>
  <w:abstractNum w:abstractNumId="3" w15:restartNumberingAfterBreak="0">
    <w:nsid w:val="0F5F5C77"/>
    <w:multiLevelType w:val="hybridMultilevel"/>
    <w:tmpl w:val="F8103FC0"/>
    <w:lvl w:ilvl="0" w:tplc="0B227F7A">
      <w:numFmt w:val="bullet"/>
      <w:lvlText w:val="-"/>
      <w:lvlJc w:val="left"/>
      <w:pPr>
        <w:ind w:left="23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1AAA716">
      <w:numFmt w:val="bullet"/>
      <w:lvlText w:val="•"/>
      <w:lvlJc w:val="left"/>
      <w:pPr>
        <w:ind w:left="1501" w:hanging="128"/>
      </w:pPr>
      <w:rPr>
        <w:rFonts w:hint="default"/>
        <w:lang w:val="ru-RU" w:eastAsia="en-US" w:bidi="ar-SA"/>
      </w:rPr>
    </w:lvl>
    <w:lvl w:ilvl="2" w:tplc="68921BDE">
      <w:numFmt w:val="bullet"/>
      <w:lvlText w:val="•"/>
      <w:lvlJc w:val="left"/>
      <w:pPr>
        <w:ind w:left="2763" w:hanging="128"/>
      </w:pPr>
      <w:rPr>
        <w:rFonts w:hint="default"/>
        <w:lang w:val="ru-RU" w:eastAsia="en-US" w:bidi="ar-SA"/>
      </w:rPr>
    </w:lvl>
    <w:lvl w:ilvl="3" w:tplc="5C8002CE">
      <w:numFmt w:val="bullet"/>
      <w:lvlText w:val="•"/>
      <w:lvlJc w:val="left"/>
      <w:pPr>
        <w:ind w:left="4025" w:hanging="128"/>
      </w:pPr>
      <w:rPr>
        <w:rFonts w:hint="default"/>
        <w:lang w:val="ru-RU" w:eastAsia="en-US" w:bidi="ar-SA"/>
      </w:rPr>
    </w:lvl>
    <w:lvl w:ilvl="4" w:tplc="0FBE37EC">
      <w:numFmt w:val="bullet"/>
      <w:lvlText w:val="•"/>
      <w:lvlJc w:val="left"/>
      <w:pPr>
        <w:ind w:left="5287" w:hanging="128"/>
      </w:pPr>
      <w:rPr>
        <w:rFonts w:hint="default"/>
        <w:lang w:val="ru-RU" w:eastAsia="en-US" w:bidi="ar-SA"/>
      </w:rPr>
    </w:lvl>
    <w:lvl w:ilvl="5" w:tplc="B4861ACC">
      <w:numFmt w:val="bullet"/>
      <w:lvlText w:val="•"/>
      <w:lvlJc w:val="left"/>
      <w:pPr>
        <w:ind w:left="6549" w:hanging="128"/>
      </w:pPr>
      <w:rPr>
        <w:rFonts w:hint="default"/>
        <w:lang w:val="ru-RU" w:eastAsia="en-US" w:bidi="ar-SA"/>
      </w:rPr>
    </w:lvl>
    <w:lvl w:ilvl="6" w:tplc="63F2BDBC">
      <w:numFmt w:val="bullet"/>
      <w:lvlText w:val="•"/>
      <w:lvlJc w:val="left"/>
      <w:pPr>
        <w:ind w:left="7810" w:hanging="128"/>
      </w:pPr>
      <w:rPr>
        <w:rFonts w:hint="default"/>
        <w:lang w:val="ru-RU" w:eastAsia="en-US" w:bidi="ar-SA"/>
      </w:rPr>
    </w:lvl>
    <w:lvl w:ilvl="7" w:tplc="57BA06BA">
      <w:numFmt w:val="bullet"/>
      <w:lvlText w:val="•"/>
      <w:lvlJc w:val="left"/>
      <w:pPr>
        <w:ind w:left="9072" w:hanging="128"/>
      </w:pPr>
      <w:rPr>
        <w:rFonts w:hint="default"/>
        <w:lang w:val="ru-RU" w:eastAsia="en-US" w:bidi="ar-SA"/>
      </w:rPr>
    </w:lvl>
    <w:lvl w:ilvl="8" w:tplc="832C92CC">
      <w:numFmt w:val="bullet"/>
      <w:lvlText w:val="•"/>
      <w:lvlJc w:val="left"/>
      <w:pPr>
        <w:ind w:left="10334" w:hanging="128"/>
      </w:pPr>
      <w:rPr>
        <w:rFonts w:hint="default"/>
        <w:lang w:val="ru-RU" w:eastAsia="en-US" w:bidi="ar-SA"/>
      </w:rPr>
    </w:lvl>
  </w:abstractNum>
  <w:abstractNum w:abstractNumId="4" w15:restartNumberingAfterBreak="0">
    <w:nsid w:val="11907ADB"/>
    <w:multiLevelType w:val="hybridMultilevel"/>
    <w:tmpl w:val="DEF88644"/>
    <w:lvl w:ilvl="0" w:tplc="4134BA9C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6664734">
      <w:numFmt w:val="bullet"/>
      <w:lvlText w:val="•"/>
      <w:lvlJc w:val="left"/>
      <w:pPr>
        <w:ind w:left="1375" w:hanging="128"/>
      </w:pPr>
      <w:rPr>
        <w:rFonts w:hint="default"/>
        <w:lang w:val="ru-RU" w:eastAsia="en-US" w:bidi="ar-SA"/>
      </w:rPr>
    </w:lvl>
    <w:lvl w:ilvl="2" w:tplc="2158B512">
      <w:numFmt w:val="bullet"/>
      <w:lvlText w:val="•"/>
      <w:lvlJc w:val="left"/>
      <w:pPr>
        <w:ind w:left="2651" w:hanging="128"/>
      </w:pPr>
      <w:rPr>
        <w:rFonts w:hint="default"/>
        <w:lang w:val="ru-RU" w:eastAsia="en-US" w:bidi="ar-SA"/>
      </w:rPr>
    </w:lvl>
    <w:lvl w:ilvl="3" w:tplc="0B041B4E">
      <w:numFmt w:val="bullet"/>
      <w:lvlText w:val="•"/>
      <w:lvlJc w:val="left"/>
      <w:pPr>
        <w:ind w:left="3927" w:hanging="128"/>
      </w:pPr>
      <w:rPr>
        <w:rFonts w:hint="default"/>
        <w:lang w:val="ru-RU" w:eastAsia="en-US" w:bidi="ar-SA"/>
      </w:rPr>
    </w:lvl>
    <w:lvl w:ilvl="4" w:tplc="F5289F38">
      <w:numFmt w:val="bullet"/>
      <w:lvlText w:val="•"/>
      <w:lvlJc w:val="left"/>
      <w:pPr>
        <w:ind w:left="5203" w:hanging="128"/>
      </w:pPr>
      <w:rPr>
        <w:rFonts w:hint="default"/>
        <w:lang w:val="ru-RU" w:eastAsia="en-US" w:bidi="ar-SA"/>
      </w:rPr>
    </w:lvl>
    <w:lvl w:ilvl="5" w:tplc="D20815E6">
      <w:numFmt w:val="bullet"/>
      <w:lvlText w:val="•"/>
      <w:lvlJc w:val="left"/>
      <w:pPr>
        <w:ind w:left="6479" w:hanging="128"/>
      </w:pPr>
      <w:rPr>
        <w:rFonts w:hint="default"/>
        <w:lang w:val="ru-RU" w:eastAsia="en-US" w:bidi="ar-SA"/>
      </w:rPr>
    </w:lvl>
    <w:lvl w:ilvl="6" w:tplc="6A48CC7C">
      <w:numFmt w:val="bullet"/>
      <w:lvlText w:val="•"/>
      <w:lvlJc w:val="left"/>
      <w:pPr>
        <w:ind w:left="7754" w:hanging="128"/>
      </w:pPr>
      <w:rPr>
        <w:rFonts w:hint="default"/>
        <w:lang w:val="ru-RU" w:eastAsia="en-US" w:bidi="ar-SA"/>
      </w:rPr>
    </w:lvl>
    <w:lvl w:ilvl="7" w:tplc="5FDE2B10">
      <w:numFmt w:val="bullet"/>
      <w:lvlText w:val="•"/>
      <w:lvlJc w:val="left"/>
      <w:pPr>
        <w:ind w:left="9030" w:hanging="128"/>
      </w:pPr>
      <w:rPr>
        <w:rFonts w:hint="default"/>
        <w:lang w:val="ru-RU" w:eastAsia="en-US" w:bidi="ar-SA"/>
      </w:rPr>
    </w:lvl>
    <w:lvl w:ilvl="8" w:tplc="88B05B48">
      <w:numFmt w:val="bullet"/>
      <w:lvlText w:val="•"/>
      <w:lvlJc w:val="left"/>
      <w:pPr>
        <w:ind w:left="10306" w:hanging="128"/>
      </w:pPr>
      <w:rPr>
        <w:rFonts w:hint="default"/>
        <w:lang w:val="ru-RU" w:eastAsia="en-US" w:bidi="ar-SA"/>
      </w:rPr>
    </w:lvl>
  </w:abstractNum>
  <w:abstractNum w:abstractNumId="5" w15:restartNumberingAfterBreak="0">
    <w:nsid w:val="130F538F"/>
    <w:multiLevelType w:val="multilevel"/>
    <w:tmpl w:val="33825DD0"/>
    <w:lvl w:ilvl="0">
      <w:start w:val="1"/>
      <w:numFmt w:val="decimal"/>
      <w:lvlText w:val="%1."/>
      <w:lvlJc w:val="left"/>
      <w:pPr>
        <w:ind w:left="3205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17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95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03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55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07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9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0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2" w:hanging="387"/>
      </w:pPr>
      <w:rPr>
        <w:rFonts w:hint="default"/>
        <w:lang w:val="ru-RU" w:eastAsia="en-US" w:bidi="ar-SA"/>
      </w:rPr>
    </w:lvl>
  </w:abstractNum>
  <w:abstractNum w:abstractNumId="6" w15:restartNumberingAfterBreak="0">
    <w:nsid w:val="1A1D0830"/>
    <w:multiLevelType w:val="hybridMultilevel"/>
    <w:tmpl w:val="9A8C8354"/>
    <w:lvl w:ilvl="0" w:tplc="9D822FF4">
      <w:numFmt w:val="bullet"/>
      <w:lvlText w:val="-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A4C416C">
      <w:numFmt w:val="bullet"/>
      <w:lvlText w:val="•"/>
      <w:lvlJc w:val="left"/>
      <w:pPr>
        <w:ind w:left="1375" w:hanging="180"/>
      </w:pPr>
      <w:rPr>
        <w:rFonts w:hint="default"/>
        <w:lang w:val="ru-RU" w:eastAsia="en-US" w:bidi="ar-SA"/>
      </w:rPr>
    </w:lvl>
    <w:lvl w:ilvl="2" w:tplc="3C46C9B0">
      <w:numFmt w:val="bullet"/>
      <w:lvlText w:val="•"/>
      <w:lvlJc w:val="left"/>
      <w:pPr>
        <w:ind w:left="2651" w:hanging="180"/>
      </w:pPr>
      <w:rPr>
        <w:rFonts w:hint="default"/>
        <w:lang w:val="ru-RU" w:eastAsia="en-US" w:bidi="ar-SA"/>
      </w:rPr>
    </w:lvl>
    <w:lvl w:ilvl="3" w:tplc="E4F06ED4">
      <w:numFmt w:val="bullet"/>
      <w:lvlText w:val="•"/>
      <w:lvlJc w:val="left"/>
      <w:pPr>
        <w:ind w:left="3927" w:hanging="180"/>
      </w:pPr>
      <w:rPr>
        <w:rFonts w:hint="default"/>
        <w:lang w:val="ru-RU" w:eastAsia="en-US" w:bidi="ar-SA"/>
      </w:rPr>
    </w:lvl>
    <w:lvl w:ilvl="4" w:tplc="27820920">
      <w:numFmt w:val="bullet"/>
      <w:lvlText w:val="•"/>
      <w:lvlJc w:val="left"/>
      <w:pPr>
        <w:ind w:left="5203" w:hanging="180"/>
      </w:pPr>
      <w:rPr>
        <w:rFonts w:hint="default"/>
        <w:lang w:val="ru-RU" w:eastAsia="en-US" w:bidi="ar-SA"/>
      </w:rPr>
    </w:lvl>
    <w:lvl w:ilvl="5" w:tplc="7E66755A">
      <w:numFmt w:val="bullet"/>
      <w:lvlText w:val="•"/>
      <w:lvlJc w:val="left"/>
      <w:pPr>
        <w:ind w:left="6479" w:hanging="180"/>
      </w:pPr>
      <w:rPr>
        <w:rFonts w:hint="default"/>
        <w:lang w:val="ru-RU" w:eastAsia="en-US" w:bidi="ar-SA"/>
      </w:rPr>
    </w:lvl>
    <w:lvl w:ilvl="6" w:tplc="9A4866A6">
      <w:numFmt w:val="bullet"/>
      <w:lvlText w:val="•"/>
      <w:lvlJc w:val="left"/>
      <w:pPr>
        <w:ind w:left="7754" w:hanging="180"/>
      </w:pPr>
      <w:rPr>
        <w:rFonts w:hint="default"/>
        <w:lang w:val="ru-RU" w:eastAsia="en-US" w:bidi="ar-SA"/>
      </w:rPr>
    </w:lvl>
    <w:lvl w:ilvl="7" w:tplc="8EE2F42E">
      <w:numFmt w:val="bullet"/>
      <w:lvlText w:val="•"/>
      <w:lvlJc w:val="left"/>
      <w:pPr>
        <w:ind w:left="9030" w:hanging="180"/>
      </w:pPr>
      <w:rPr>
        <w:rFonts w:hint="default"/>
        <w:lang w:val="ru-RU" w:eastAsia="en-US" w:bidi="ar-SA"/>
      </w:rPr>
    </w:lvl>
    <w:lvl w:ilvl="8" w:tplc="13DAF840">
      <w:numFmt w:val="bullet"/>
      <w:lvlText w:val="•"/>
      <w:lvlJc w:val="left"/>
      <w:pPr>
        <w:ind w:left="10306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254F0D29"/>
    <w:multiLevelType w:val="hybridMultilevel"/>
    <w:tmpl w:val="08226E8E"/>
    <w:lvl w:ilvl="0" w:tplc="B25E5C50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B1C4C8A">
      <w:numFmt w:val="bullet"/>
      <w:lvlText w:val="•"/>
      <w:lvlJc w:val="left"/>
      <w:pPr>
        <w:ind w:left="1375" w:hanging="166"/>
      </w:pPr>
      <w:rPr>
        <w:rFonts w:hint="default"/>
        <w:lang w:val="ru-RU" w:eastAsia="en-US" w:bidi="ar-SA"/>
      </w:rPr>
    </w:lvl>
    <w:lvl w:ilvl="2" w:tplc="CD8878F2">
      <w:numFmt w:val="bullet"/>
      <w:lvlText w:val="•"/>
      <w:lvlJc w:val="left"/>
      <w:pPr>
        <w:ind w:left="2651" w:hanging="166"/>
      </w:pPr>
      <w:rPr>
        <w:rFonts w:hint="default"/>
        <w:lang w:val="ru-RU" w:eastAsia="en-US" w:bidi="ar-SA"/>
      </w:rPr>
    </w:lvl>
    <w:lvl w:ilvl="3" w:tplc="4CC44926">
      <w:numFmt w:val="bullet"/>
      <w:lvlText w:val="•"/>
      <w:lvlJc w:val="left"/>
      <w:pPr>
        <w:ind w:left="3927" w:hanging="166"/>
      </w:pPr>
      <w:rPr>
        <w:rFonts w:hint="default"/>
        <w:lang w:val="ru-RU" w:eastAsia="en-US" w:bidi="ar-SA"/>
      </w:rPr>
    </w:lvl>
    <w:lvl w:ilvl="4" w:tplc="AD786E40">
      <w:numFmt w:val="bullet"/>
      <w:lvlText w:val="•"/>
      <w:lvlJc w:val="left"/>
      <w:pPr>
        <w:ind w:left="5203" w:hanging="166"/>
      </w:pPr>
      <w:rPr>
        <w:rFonts w:hint="default"/>
        <w:lang w:val="ru-RU" w:eastAsia="en-US" w:bidi="ar-SA"/>
      </w:rPr>
    </w:lvl>
    <w:lvl w:ilvl="5" w:tplc="FCBA1B8E">
      <w:numFmt w:val="bullet"/>
      <w:lvlText w:val="•"/>
      <w:lvlJc w:val="left"/>
      <w:pPr>
        <w:ind w:left="6479" w:hanging="166"/>
      </w:pPr>
      <w:rPr>
        <w:rFonts w:hint="default"/>
        <w:lang w:val="ru-RU" w:eastAsia="en-US" w:bidi="ar-SA"/>
      </w:rPr>
    </w:lvl>
    <w:lvl w:ilvl="6" w:tplc="929AAD32">
      <w:numFmt w:val="bullet"/>
      <w:lvlText w:val="•"/>
      <w:lvlJc w:val="left"/>
      <w:pPr>
        <w:ind w:left="7754" w:hanging="166"/>
      </w:pPr>
      <w:rPr>
        <w:rFonts w:hint="default"/>
        <w:lang w:val="ru-RU" w:eastAsia="en-US" w:bidi="ar-SA"/>
      </w:rPr>
    </w:lvl>
    <w:lvl w:ilvl="7" w:tplc="E76CB9FA">
      <w:numFmt w:val="bullet"/>
      <w:lvlText w:val="•"/>
      <w:lvlJc w:val="left"/>
      <w:pPr>
        <w:ind w:left="9030" w:hanging="166"/>
      </w:pPr>
      <w:rPr>
        <w:rFonts w:hint="default"/>
        <w:lang w:val="ru-RU" w:eastAsia="en-US" w:bidi="ar-SA"/>
      </w:rPr>
    </w:lvl>
    <w:lvl w:ilvl="8" w:tplc="55064938">
      <w:numFmt w:val="bullet"/>
      <w:lvlText w:val="•"/>
      <w:lvlJc w:val="left"/>
      <w:pPr>
        <w:ind w:left="10306" w:hanging="166"/>
      </w:pPr>
      <w:rPr>
        <w:rFonts w:hint="default"/>
        <w:lang w:val="ru-RU" w:eastAsia="en-US" w:bidi="ar-SA"/>
      </w:rPr>
    </w:lvl>
  </w:abstractNum>
  <w:abstractNum w:abstractNumId="8" w15:restartNumberingAfterBreak="0">
    <w:nsid w:val="2F0100C1"/>
    <w:multiLevelType w:val="hybridMultilevel"/>
    <w:tmpl w:val="3C285B78"/>
    <w:lvl w:ilvl="0" w:tplc="5DEA5B20">
      <w:start w:val="6"/>
      <w:numFmt w:val="decimal"/>
      <w:lvlText w:val="%1."/>
      <w:lvlJc w:val="left"/>
      <w:pPr>
        <w:ind w:left="45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1CAF0CC">
      <w:numFmt w:val="bullet"/>
      <w:lvlText w:val="•"/>
      <w:lvlJc w:val="left"/>
      <w:pPr>
        <w:ind w:left="1932" w:hanging="221"/>
      </w:pPr>
      <w:rPr>
        <w:rFonts w:hint="default"/>
        <w:lang w:val="ru-RU" w:eastAsia="en-US" w:bidi="ar-SA"/>
      </w:rPr>
    </w:lvl>
    <w:lvl w:ilvl="2" w:tplc="5CEE9CBA">
      <w:numFmt w:val="bullet"/>
      <w:lvlText w:val="•"/>
      <w:lvlJc w:val="left"/>
      <w:pPr>
        <w:ind w:left="3404" w:hanging="221"/>
      </w:pPr>
      <w:rPr>
        <w:rFonts w:hint="default"/>
        <w:lang w:val="ru-RU" w:eastAsia="en-US" w:bidi="ar-SA"/>
      </w:rPr>
    </w:lvl>
    <w:lvl w:ilvl="3" w:tplc="06FC3086">
      <w:numFmt w:val="bullet"/>
      <w:lvlText w:val="•"/>
      <w:lvlJc w:val="left"/>
      <w:pPr>
        <w:ind w:left="4876" w:hanging="221"/>
      </w:pPr>
      <w:rPr>
        <w:rFonts w:hint="default"/>
        <w:lang w:val="ru-RU" w:eastAsia="en-US" w:bidi="ar-SA"/>
      </w:rPr>
    </w:lvl>
    <w:lvl w:ilvl="4" w:tplc="E1BA3308">
      <w:numFmt w:val="bullet"/>
      <w:lvlText w:val="•"/>
      <w:lvlJc w:val="left"/>
      <w:pPr>
        <w:ind w:left="6348" w:hanging="221"/>
      </w:pPr>
      <w:rPr>
        <w:rFonts w:hint="default"/>
        <w:lang w:val="ru-RU" w:eastAsia="en-US" w:bidi="ar-SA"/>
      </w:rPr>
    </w:lvl>
    <w:lvl w:ilvl="5" w:tplc="01EC2CF8">
      <w:numFmt w:val="bullet"/>
      <w:lvlText w:val="•"/>
      <w:lvlJc w:val="left"/>
      <w:pPr>
        <w:ind w:left="7820" w:hanging="221"/>
      </w:pPr>
      <w:rPr>
        <w:rFonts w:hint="default"/>
        <w:lang w:val="ru-RU" w:eastAsia="en-US" w:bidi="ar-SA"/>
      </w:rPr>
    </w:lvl>
    <w:lvl w:ilvl="6" w:tplc="ACF6D732">
      <w:numFmt w:val="bullet"/>
      <w:lvlText w:val="•"/>
      <w:lvlJc w:val="left"/>
      <w:pPr>
        <w:ind w:left="9292" w:hanging="221"/>
      </w:pPr>
      <w:rPr>
        <w:rFonts w:hint="default"/>
        <w:lang w:val="ru-RU" w:eastAsia="en-US" w:bidi="ar-SA"/>
      </w:rPr>
    </w:lvl>
    <w:lvl w:ilvl="7" w:tplc="18805930">
      <w:numFmt w:val="bullet"/>
      <w:lvlText w:val="•"/>
      <w:lvlJc w:val="left"/>
      <w:pPr>
        <w:ind w:left="10764" w:hanging="221"/>
      </w:pPr>
      <w:rPr>
        <w:rFonts w:hint="default"/>
        <w:lang w:val="ru-RU" w:eastAsia="en-US" w:bidi="ar-SA"/>
      </w:rPr>
    </w:lvl>
    <w:lvl w:ilvl="8" w:tplc="DADE1350">
      <w:numFmt w:val="bullet"/>
      <w:lvlText w:val="•"/>
      <w:lvlJc w:val="left"/>
      <w:pPr>
        <w:ind w:left="12236" w:hanging="221"/>
      </w:pPr>
      <w:rPr>
        <w:rFonts w:hint="default"/>
        <w:lang w:val="ru-RU" w:eastAsia="en-US" w:bidi="ar-SA"/>
      </w:rPr>
    </w:lvl>
  </w:abstractNum>
  <w:abstractNum w:abstractNumId="9" w15:restartNumberingAfterBreak="0">
    <w:nsid w:val="2F1A2FB0"/>
    <w:multiLevelType w:val="hybridMultilevel"/>
    <w:tmpl w:val="460EEFAA"/>
    <w:lvl w:ilvl="0" w:tplc="ED9AED94">
      <w:numFmt w:val="bullet"/>
      <w:lvlText w:val="-"/>
      <w:lvlJc w:val="left"/>
      <w:pPr>
        <w:ind w:left="287" w:hanging="1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10EA54E">
      <w:numFmt w:val="bullet"/>
      <w:lvlText w:val="•"/>
      <w:lvlJc w:val="left"/>
      <w:pPr>
        <w:ind w:left="1537" w:hanging="180"/>
      </w:pPr>
      <w:rPr>
        <w:rFonts w:hint="default"/>
        <w:lang w:val="ru-RU" w:eastAsia="en-US" w:bidi="ar-SA"/>
      </w:rPr>
    </w:lvl>
    <w:lvl w:ilvl="2" w:tplc="4498F59E">
      <w:numFmt w:val="bullet"/>
      <w:lvlText w:val="•"/>
      <w:lvlJc w:val="left"/>
      <w:pPr>
        <w:ind w:left="2795" w:hanging="180"/>
      </w:pPr>
      <w:rPr>
        <w:rFonts w:hint="default"/>
        <w:lang w:val="ru-RU" w:eastAsia="en-US" w:bidi="ar-SA"/>
      </w:rPr>
    </w:lvl>
    <w:lvl w:ilvl="3" w:tplc="387EAEF4">
      <w:numFmt w:val="bullet"/>
      <w:lvlText w:val="•"/>
      <w:lvlJc w:val="left"/>
      <w:pPr>
        <w:ind w:left="4053" w:hanging="180"/>
      </w:pPr>
      <w:rPr>
        <w:rFonts w:hint="default"/>
        <w:lang w:val="ru-RU" w:eastAsia="en-US" w:bidi="ar-SA"/>
      </w:rPr>
    </w:lvl>
    <w:lvl w:ilvl="4" w:tplc="679E9CEE">
      <w:numFmt w:val="bullet"/>
      <w:lvlText w:val="•"/>
      <w:lvlJc w:val="left"/>
      <w:pPr>
        <w:ind w:left="5311" w:hanging="180"/>
      </w:pPr>
      <w:rPr>
        <w:rFonts w:hint="default"/>
        <w:lang w:val="ru-RU" w:eastAsia="en-US" w:bidi="ar-SA"/>
      </w:rPr>
    </w:lvl>
    <w:lvl w:ilvl="5" w:tplc="F4B433A0">
      <w:numFmt w:val="bullet"/>
      <w:lvlText w:val="•"/>
      <w:lvlJc w:val="left"/>
      <w:pPr>
        <w:ind w:left="6569" w:hanging="180"/>
      </w:pPr>
      <w:rPr>
        <w:rFonts w:hint="default"/>
        <w:lang w:val="ru-RU" w:eastAsia="en-US" w:bidi="ar-SA"/>
      </w:rPr>
    </w:lvl>
    <w:lvl w:ilvl="6" w:tplc="F52EA982">
      <w:numFmt w:val="bullet"/>
      <w:lvlText w:val="•"/>
      <w:lvlJc w:val="left"/>
      <w:pPr>
        <w:ind w:left="7826" w:hanging="180"/>
      </w:pPr>
      <w:rPr>
        <w:rFonts w:hint="default"/>
        <w:lang w:val="ru-RU" w:eastAsia="en-US" w:bidi="ar-SA"/>
      </w:rPr>
    </w:lvl>
    <w:lvl w:ilvl="7" w:tplc="525ACA5C">
      <w:numFmt w:val="bullet"/>
      <w:lvlText w:val="•"/>
      <w:lvlJc w:val="left"/>
      <w:pPr>
        <w:ind w:left="9084" w:hanging="180"/>
      </w:pPr>
      <w:rPr>
        <w:rFonts w:hint="default"/>
        <w:lang w:val="ru-RU" w:eastAsia="en-US" w:bidi="ar-SA"/>
      </w:rPr>
    </w:lvl>
    <w:lvl w:ilvl="8" w:tplc="B1C41BF0">
      <w:numFmt w:val="bullet"/>
      <w:lvlText w:val="•"/>
      <w:lvlJc w:val="left"/>
      <w:pPr>
        <w:ind w:left="10342" w:hanging="180"/>
      </w:pPr>
      <w:rPr>
        <w:rFonts w:hint="default"/>
        <w:lang w:val="ru-RU" w:eastAsia="en-US" w:bidi="ar-SA"/>
      </w:rPr>
    </w:lvl>
  </w:abstractNum>
  <w:abstractNum w:abstractNumId="10" w15:restartNumberingAfterBreak="0">
    <w:nsid w:val="30EF0885"/>
    <w:multiLevelType w:val="multilevel"/>
    <w:tmpl w:val="42A64664"/>
    <w:lvl w:ilvl="0">
      <w:start w:val="1"/>
      <w:numFmt w:val="decimal"/>
      <w:lvlText w:val="%1"/>
      <w:lvlJc w:val="left"/>
      <w:pPr>
        <w:ind w:left="60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5" w:hanging="387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66" w:hanging="7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272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8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5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1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7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3" w:hanging="720"/>
      </w:pPr>
      <w:rPr>
        <w:rFonts w:hint="default"/>
        <w:lang w:val="ru-RU" w:eastAsia="en-US" w:bidi="ar-SA"/>
      </w:rPr>
    </w:lvl>
  </w:abstractNum>
  <w:abstractNum w:abstractNumId="11" w15:restartNumberingAfterBreak="0">
    <w:nsid w:val="37A45C5D"/>
    <w:multiLevelType w:val="multilevel"/>
    <w:tmpl w:val="60EA6090"/>
    <w:lvl w:ilvl="0">
      <w:start w:val="1"/>
      <w:numFmt w:val="decimal"/>
      <w:lvlText w:val="%1."/>
      <w:lvlJc w:val="left"/>
      <w:pPr>
        <w:ind w:left="218" w:hanging="221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121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17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154" w:hanging="5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4098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6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4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2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50"/>
      </w:pPr>
      <w:rPr>
        <w:rFonts w:hint="default"/>
        <w:lang w:val="ru-RU" w:eastAsia="en-US" w:bidi="ar-SA"/>
      </w:rPr>
    </w:lvl>
  </w:abstractNum>
  <w:abstractNum w:abstractNumId="12" w15:restartNumberingAfterBreak="0">
    <w:nsid w:val="3DEB19DD"/>
    <w:multiLevelType w:val="multilevel"/>
    <w:tmpl w:val="C8306BC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13" w15:restartNumberingAfterBreak="0">
    <w:nsid w:val="41A63F81"/>
    <w:multiLevelType w:val="hybridMultilevel"/>
    <w:tmpl w:val="0CFEBE88"/>
    <w:lvl w:ilvl="0" w:tplc="DDA81A0A">
      <w:start w:val="1"/>
      <w:numFmt w:val="decimal"/>
      <w:lvlText w:val="%1."/>
      <w:lvlJc w:val="left"/>
      <w:pPr>
        <w:ind w:left="5129" w:hanging="167"/>
      </w:pPr>
      <w:rPr>
        <w:rFonts w:ascii="Times New Roman" w:eastAsia="Times New Roman" w:hAnsi="Times New Roman" w:cs="Times New Roman" w:hint="default"/>
        <w:spacing w:val="-4"/>
        <w:w w:val="100"/>
        <w:sz w:val="20"/>
        <w:szCs w:val="20"/>
        <w:lang w:val="ru-RU" w:eastAsia="en-US" w:bidi="ar-SA"/>
      </w:rPr>
    </w:lvl>
    <w:lvl w:ilvl="1" w:tplc="43F477F8">
      <w:numFmt w:val="bullet"/>
      <w:lvlText w:val="•"/>
      <w:lvlJc w:val="left"/>
      <w:pPr>
        <w:ind w:left="1338" w:hanging="167"/>
      </w:pPr>
      <w:rPr>
        <w:rFonts w:hint="default"/>
        <w:lang w:val="ru-RU" w:eastAsia="en-US" w:bidi="ar-SA"/>
      </w:rPr>
    </w:lvl>
    <w:lvl w:ilvl="2" w:tplc="FE00EECE">
      <w:numFmt w:val="bullet"/>
      <w:lvlText w:val="•"/>
      <w:lvlJc w:val="left"/>
      <w:pPr>
        <w:ind w:left="2297" w:hanging="167"/>
      </w:pPr>
      <w:rPr>
        <w:rFonts w:hint="default"/>
        <w:lang w:val="ru-RU" w:eastAsia="en-US" w:bidi="ar-SA"/>
      </w:rPr>
    </w:lvl>
    <w:lvl w:ilvl="3" w:tplc="E0D6F3F6">
      <w:numFmt w:val="bullet"/>
      <w:lvlText w:val="•"/>
      <w:lvlJc w:val="left"/>
      <w:pPr>
        <w:ind w:left="3255" w:hanging="167"/>
      </w:pPr>
      <w:rPr>
        <w:rFonts w:hint="default"/>
        <w:lang w:val="ru-RU" w:eastAsia="en-US" w:bidi="ar-SA"/>
      </w:rPr>
    </w:lvl>
    <w:lvl w:ilvl="4" w:tplc="AD7E5A36">
      <w:numFmt w:val="bullet"/>
      <w:lvlText w:val="•"/>
      <w:lvlJc w:val="left"/>
      <w:pPr>
        <w:ind w:left="4214" w:hanging="167"/>
      </w:pPr>
      <w:rPr>
        <w:rFonts w:hint="default"/>
        <w:lang w:val="ru-RU" w:eastAsia="en-US" w:bidi="ar-SA"/>
      </w:rPr>
    </w:lvl>
    <w:lvl w:ilvl="5" w:tplc="2D14DAE4">
      <w:numFmt w:val="bullet"/>
      <w:lvlText w:val="•"/>
      <w:lvlJc w:val="left"/>
      <w:pPr>
        <w:ind w:left="5173" w:hanging="167"/>
      </w:pPr>
      <w:rPr>
        <w:rFonts w:hint="default"/>
        <w:lang w:val="ru-RU" w:eastAsia="en-US" w:bidi="ar-SA"/>
      </w:rPr>
    </w:lvl>
    <w:lvl w:ilvl="6" w:tplc="FD5EC2BC">
      <w:numFmt w:val="bullet"/>
      <w:lvlText w:val="•"/>
      <w:lvlJc w:val="left"/>
      <w:pPr>
        <w:ind w:left="6131" w:hanging="167"/>
      </w:pPr>
      <w:rPr>
        <w:rFonts w:hint="default"/>
        <w:lang w:val="ru-RU" w:eastAsia="en-US" w:bidi="ar-SA"/>
      </w:rPr>
    </w:lvl>
    <w:lvl w:ilvl="7" w:tplc="1D361A3A">
      <w:numFmt w:val="bullet"/>
      <w:lvlText w:val="•"/>
      <w:lvlJc w:val="left"/>
      <w:pPr>
        <w:ind w:left="7090" w:hanging="167"/>
      </w:pPr>
      <w:rPr>
        <w:rFonts w:hint="default"/>
        <w:lang w:val="ru-RU" w:eastAsia="en-US" w:bidi="ar-SA"/>
      </w:rPr>
    </w:lvl>
    <w:lvl w:ilvl="8" w:tplc="6B5C0520">
      <w:numFmt w:val="bullet"/>
      <w:lvlText w:val="•"/>
      <w:lvlJc w:val="left"/>
      <w:pPr>
        <w:ind w:left="8049" w:hanging="167"/>
      </w:pPr>
      <w:rPr>
        <w:rFonts w:hint="default"/>
        <w:lang w:val="ru-RU" w:eastAsia="en-US" w:bidi="ar-SA"/>
      </w:rPr>
    </w:lvl>
  </w:abstractNum>
  <w:abstractNum w:abstractNumId="14" w15:restartNumberingAfterBreak="0">
    <w:nsid w:val="5027365C"/>
    <w:multiLevelType w:val="hybridMultilevel"/>
    <w:tmpl w:val="68CE0DB6"/>
    <w:lvl w:ilvl="0" w:tplc="5928E30C">
      <w:start w:val="1"/>
      <w:numFmt w:val="decimal"/>
      <w:lvlText w:val="%1."/>
      <w:lvlJc w:val="left"/>
      <w:pPr>
        <w:ind w:left="107" w:hanging="2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B237F6">
      <w:numFmt w:val="bullet"/>
      <w:lvlText w:val="•"/>
      <w:lvlJc w:val="left"/>
      <w:pPr>
        <w:ind w:left="1038" w:hanging="248"/>
      </w:pPr>
      <w:rPr>
        <w:rFonts w:hint="default"/>
        <w:lang w:val="ru-RU" w:eastAsia="en-US" w:bidi="ar-SA"/>
      </w:rPr>
    </w:lvl>
    <w:lvl w:ilvl="2" w:tplc="4D68E48A">
      <w:numFmt w:val="bullet"/>
      <w:lvlText w:val="•"/>
      <w:lvlJc w:val="left"/>
      <w:pPr>
        <w:ind w:left="1977" w:hanging="248"/>
      </w:pPr>
      <w:rPr>
        <w:rFonts w:hint="default"/>
        <w:lang w:val="ru-RU" w:eastAsia="en-US" w:bidi="ar-SA"/>
      </w:rPr>
    </w:lvl>
    <w:lvl w:ilvl="3" w:tplc="40F8E772">
      <w:numFmt w:val="bullet"/>
      <w:lvlText w:val="•"/>
      <w:lvlJc w:val="left"/>
      <w:pPr>
        <w:ind w:left="2916" w:hanging="248"/>
      </w:pPr>
      <w:rPr>
        <w:rFonts w:hint="default"/>
        <w:lang w:val="ru-RU" w:eastAsia="en-US" w:bidi="ar-SA"/>
      </w:rPr>
    </w:lvl>
    <w:lvl w:ilvl="4" w:tplc="C786E44C">
      <w:numFmt w:val="bullet"/>
      <w:lvlText w:val="•"/>
      <w:lvlJc w:val="left"/>
      <w:pPr>
        <w:ind w:left="3855" w:hanging="248"/>
      </w:pPr>
      <w:rPr>
        <w:rFonts w:hint="default"/>
        <w:lang w:val="ru-RU" w:eastAsia="en-US" w:bidi="ar-SA"/>
      </w:rPr>
    </w:lvl>
    <w:lvl w:ilvl="5" w:tplc="BC2687F0">
      <w:numFmt w:val="bullet"/>
      <w:lvlText w:val="•"/>
      <w:lvlJc w:val="left"/>
      <w:pPr>
        <w:ind w:left="4794" w:hanging="248"/>
      </w:pPr>
      <w:rPr>
        <w:rFonts w:hint="default"/>
        <w:lang w:val="ru-RU" w:eastAsia="en-US" w:bidi="ar-SA"/>
      </w:rPr>
    </w:lvl>
    <w:lvl w:ilvl="6" w:tplc="79E26F5C">
      <w:numFmt w:val="bullet"/>
      <w:lvlText w:val="•"/>
      <w:lvlJc w:val="left"/>
      <w:pPr>
        <w:ind w:left="5732" w:hanging="248"/>
      </w:pPr>
      <w:rPr>
        <w:rFonts w:hint="default"/>
        <w:lang w:val="ru-RU" w:eastAsia="en-US" w:bidi="ar-SA"/>
      </w:rPr>
    </w:lvl>
    <w:lvl w:ilvl="7" w:tplc="77940B62">
      <w:numFmt w:val="bullet"/>
      <w:lvlText w:val="•"/>
      <w:lvlJc w:val="left"/>
      <w:pPr>
        <w:ind w:left="6671" w:hanging="248"/>
      </w:pPr>
      <w:rPr>
        <w:rFonts w:hint="default"/>
        <w:lang w:val="ru-RU" w:eastAsia="en-US" w:bidi="ar-SA"/>
      </w:rPr>
    </w:lvl>
    <w:lvl w:ilvl="8" w:tplc="F0466BE6">
      <w:numFmt w:val="bullet"/>
      <w:lvlText w:val="•"/>
      <w:lvlJc w:val="left"/>
      <w:pPr>
        <w:ind w:left="7610" w:hanging="248"/>
      </w:pPr>
      <w:rPr>
        <w:rFonts w:hint="default"/>
        <w:lang w:val="ru-RU" w:eastAsia="en-US" w:bidi="ar-SA"/>
      </w:rPr>
    </w:lvl>
  </w:abstractNum>
  <w:abstractNum w:abstractNumId="15" w15:restartNumberingAfterBreak="0">
    <w:nsid w:val="5735504D"/>
    <w:multiLevelType w:val="hybridMultilevel"/>
    <w:tmpl w:val="BB506284"/>
    <w:lvl w:ilvl="0" w:tplc="DA2C5E38">
      <w:start w:val="2"/>
      <w:numFmt w:val="decimal"/>
      <w:lvlText w:val="%1."/>
      <w:lvlJc w:val="left"/>
      <w:pPr>
        <w:ind w:left="559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F2101426">
      <w:numFmt w:val="bullet"/>
      <w:lvlText w:val="•"/>
      <w:lvlJc w:val="left"/>
      <w:pPr>
        <w:ind w:left="1244" w:hanging="360"/>
      </w:pPr>
      <w:rPr>
        <w:rFonts w:hint="default"/>
        <w:lang w:val="ru-RU" w:eastAsia="en-US" w:bidi="ar-SA"/>
      </w:rPr>
    </w:lvl>
    <w:lvl w:ilvl="2" w:tplc="5B3C78D4">
      <w:numFmt w:val="bullet"/>
      <w:lvlText w:val="•"/>
      <w:lvlJc w:val="left"/>
      <w:pPr>
        <w:ind w:left="1928" w:hanging="360"/>
      </w:pPr>
      <w:rPr>
        <w:rFonts w:hint="default"/>
        <w:lang w:val="ru-RU" w:eastAsia="en-US" w:bidi="ar-SA"/>
      </w:rPr>
    </w:lvl>
    <w:lvl w:ilvl="3" w:tplc="D204A1E4">
      <w:numFmt w:val="bullet"/>
      <w:lvlText w:val="•"/>
      <w:lvlJc w:val="left"/>
      <w:pPr>
        <w:ind w:left="2612" w:hanging="360"/>
      </w:pPr>
      <w:rPr>
        <w:rFonts w:hint="default"/>
        <w:lang w:val="ru-RU" w:eastAsia="en-US" w:bidi="ar-SA"/>
      </w:rPr>
    </w:lvl>
    <w:lvl w:ilvl="4" w:tplc="1BE21CBC">
      <w:numFmt w:val="bullet"/>
      <w:lvlText w:val="•"/>
      <w:lvlJc w:val="left"/>
      <w:pPr>
        <w:ind w:left="3296" w:hanging="360"/>
      </w:pPr>
      <w:rPr>
        <w:rFonts w:hint="default"/>
        <w:lang w:val="ru-RU" w:eastAsia="en-US" w:bidi="ar-SA"/>
      </w:rPr>
    </w:lvl>
    <w:lvl w:ilvl="5" w:tplc="9BE29948">
      <w:numFmt w:val="bullet"/>
      <w:lvlText w:val="•"/>
      <w:lvlJc w:val="left"/>
      <w:pPr>
        <w:ind w:left="3981" w:hanging="360"/>
      </w:pPr>
      <w:rPr>
        <w:rFonts w:hint="default"/>
        <w:lang w:val="ru-RU" w:eastAsia="en-US" w:bidi="ar-SA"/>
      </w:rPr>
    </w:lvl>
    <w:lvl w:ilvl="6" w:tplc="E7FA210C">
      <w:numFmt w:val="bullet"/>
      <w:lvlText w:val="•"/>
      <w:lvlJc w:val="left"/>
      <w:pPr>
        <w:ind w:left="4665" w:hanging="360"/>
      </w:pPr>
      <w:rPr>
        <w:rFonts w:hint="default"/>
        <w:lang w:val="ru-RU" w:eastAsia="en-US" w:bidi="ar-SA"/>
      </w:rPr>
    </w:lvl>
    <w:lvl w:ilvl="7" w:tplc="0E041E6A">
      <w:numFmt w:val="bullet"/>
      <w:lvlText w:val="•"/>
      <w:lvlJc w:val="left"/>
      <w:pPr>
        <w:ind w:left="5349" w:hanging="360"/>
      </w:pPr>
      <w:rPr>
        <w:rFonts w:hint="default"/>
        <w:lang w:val="ru-RU" w:eastAsia="en-US" w:bidi="ar-SA"/>
      </w:rPr>
    </w:lvl>
    <w:lvl w:ilvl="8" w:tplc="3C529CE0">
      <w:numFmt w:val="bullet"/>
      <w:lvlText w:val="•"/>
      <w:lvlJc w:val="left"/>
      <w:pPr>
        <w:ind w:left="6033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58667ADC"/>
    <w:multiLevelType w:val="hybridMultilevel"/>
    <w:tmpl w:val="3EEC4780"/>
    <w:lvl w:ilvl="0" w:tplc="69C062FC">
      <w:start w:val="1"/>
      <w:numFmt w:val="decimal"/>
      <w:lvlText w:val="%1."/>
      <w:lvlJc w:val="left"/>
      <w:pPr>
        <w:ind w:left="107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D2A245A">
      <w:numFmt w:val="bullet"/>
      <w:lvlText w:val="•"/>
      <w:lvlJc w:val="left"/>
      <w:pPr>
        <w:ind w:left="1375" w:hanging="221"/>
      </w:pPr>
      <w:rPr>
        <w:rFonts w:hint="default"/>
        <w:lang w:val="ru-RU" w:eastAsia="en-US" w:bidi="ar-SA"/>
      </w:rPr>
    </w:lvl>
    <w:lvl w:ilvl="2" w:tplc="E7BA565E">
      <w:numFmt w:val="bullet"/>
      <w:lvlText w:val="•"/>
      <w:lvlJc w:val="left"/>
      <w:pPr>
        <w:ind w:left="2651" w:hanging="221"/>
      </w:pPr>
      <w:rPr>
        <w:rFonts w:hint="default"/>
        <w:lang w:val="ru-RU" w:eastAsia="en-US" w:bidi="ar-SA"/>
      </w:rPr>
    </w:lvl>
    <w:lvl w:ilvl="3" w:tplc="B96A85FA">
      <w:numFmt w:val="bullet"/>
      <w:lvlText w:val="•"/>
      <w:lvlJc w:val="left"/>
      <w:pPr>
        <w:ind w:left="3927" w:hanging="221"/>
      </w:pPr>
      <w:rPr>
        <w:rFonts w:hint="default"/>
        <w:lang w:val="ru-RU" w:eastAsia="en-US" w:bidi="ar-SA"/>
      </w:rPr>
    </w:lvl>
    <w:lvl w:ilvl="4" w:tplc="4B7C5204">
      <w:numFmt w:val="bullet"/>
      <w:lvlText w:val="•"/>
      <w:lvlJc w:val="left"/>
      <w:pPr>
        <w:ind w:left="5203" w:hanging="221"/>
      </w:pPr>
      <w:rPr>
        <w:rFonts w:hint="default"/>
        <w:lang w:val="ru-RU" w:eastAsia="en-US" w:bidi="ar-SA"/>
      </w:rPr>
    </w:lvl>
    <w:lvl w:ilvl="5" w:tplc="C4DE01CC">
      <w:numFmt w:val="bullet"/>
      <w:lvlText w:val="•"/>
      <w:lvlJc w:val="left"/>
      <w:pPr>
        <w:ind w:left="6479" w:hanging="221"/>
      </w:pPr>
      <w:rPr>
        <w:rFonts w:hint="default"/>
        <w:lang w:val="ru-RU" w:eastAsia="en-US" w:bidi="ar-SA"/>
      </w:rPr>
    </w:lvl>
    <w:lvl w:ilvl="6" w:tplc="64A0A920">
      <w:numFmt w:val="bullet"/>
      <w:lvlText w:val="•"/>
      <w:lvlJc w:val="left"/>
      <w:pPr>
        <w:ind w:left="7754" w:hanging="221"/>
      </w:pPr>
      <w:rPr>
        <w:rFonts w:hint="default"/>
        <w:lang w:val="ru-RU" w:eastAsia="en-US" w:bidi="ar-SA"/>
      </w:rPr>
    </w:lvl>
    <w:lvl w:ilvl="7" w:tplc="E3ACDADA">
      <w:numFmt w:val="bullet"/>
      <w:lvlText w:val="•"/>
      <w:lvlJc w:val="left"/>
      <w:pPr>
        <w:ind w:left="9030" w:hanging="221"/>
      </w:pPr>
      <w:rPr>
        <w:rFonts w:hint="default"/>
        <w:lang w:val="ru-RU" w:eastAsia="en-US" w:bidi="ar-SA"/>
      </w:rPr>
    </w:lvl>
    <w:lvl w:ilvl="8" w:tplc="73E80348">
      <w:numFmt w:val="bullet"/>
      <w:lvlText w:val="•"/>
      <w:lvlJc w:val="left"/>
      <w:pPr>
        <w:ind w:left="10306" w:hanging="221"/>
      </w:pPr>
      <w:rPr>
        <w:rFonts w:hint="default"/>
        <w:lang w:val="ru-RU" w:eastAsia="en-US" w:bidi="ar-SA"/>
      </w:rPr>
    </w:lvl>
  </w:abstractNum>
  <w:abstractNum w:abstractNumId="17" w15:restartNumberingAfterBreak="0">
    <w:nsid w:val="5C6A06B9"/>
    <w:multiLevelType w:val="hybridMultilevel"/>
    <w:tmpl w:val="0F4883B8"/>
    <w:lvl w:ilvl="0" w:tplc="B21A0FC6">
      <w:numFmt w:val="bullet"/>
      <w:lvlText w:val="-"/>
      <w:lvlJc w:val="left"/>
      <w:pPr>
        <w:ind w:left="218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1E6003C">
      <w:numFmt w:val="bullet"/>
      <w:lvlText w:val="•"/>
      <w:lvlJc w:val="left"/>
      <w:pPr>
        <w:ind w:left="1194" w:hanging="708"/>
      </w:pPr>
      <w:rPr>
        <w:rFonts w:hint="default"/>
        <w:lang w:val="ru-RU" w:eastAsia="en-US" w:bidi="ar-SA"/>
      </w:rPr>
    </w:lvl>
    <w:lvl w:ilvl="2" w:tplc="46B04550">
      <w:numFmt w:val="bullet"/>
      <w:lvlText w:val="•"/>
      <w:lvlJc w:val="left"/>
      <w:pPr>
        <w:ind w:left="2169" w:hanging="708"/>
      </w:pPr>
      <w:rPr>
        <w:rFonts w:hint="default"/>
        <w:lang w:val="ru-RU" w:eastAsia="en-US" w:bidi="ar-SA"/>
      </w:rPr>
    </w:lvl>
    <w:lvl w:ilvl="3" w:tplc="742AF3DC">
      <w:numFmt w:val="bullet"/>
      <w:lvlText w:val="•"/>
      <w:lvlJc w:val="left"/>
      <w:pPr>
        <w:ind w:left="3143" w:hanging="708"/>
      </w:pPr>
      <w:rPr>
        <w:rFonts w:hint="default"/>
        <w:lang w:val="ru-RU" w:eastAsia="en-US" w:bidi="ar-SA"/>
      </w:rPr>
    </w:lvl>
    <w:lvl w:ilvl="4" w:tplc="EE5CBEF6">
      <w:numFmt w:val="bullet"/>
      <w:lvlText w:val="•"/>
      <w:lvlJc w:val="left"/>
      <w:pPr>
        <w:ind w:left="4118" w:hanging="708"/>
      </w:pPr>
      <w:rPr>
        <w:rFonts w:hint="default"/>
        <w:lang w:val="ru-RU" w:eastAsia="en-US" w:bidi="ar-SA"/>
      </w:rPr>
    </w:lvl>
    <w:lvl w:ilvl="5" w:tplc="8EACE88C">
      <w:numFmt w:val="bullet"/>
      <w:lvlText w:val="•"/>
      <w:lvlJc w:val="left"/>
      <w:pPr>
        <w:ind w:left="5093" w:hanging="708"/>
      </w:pPr>
      <w:rPr>
        <w:rFonts w:hint="default"/>
        <w:lang w:val="ru-RU" w:eastAsia="en-US" w:bidi="ar-SA"/>
      </w:rPr>
    </w:lvl>
    <w:lvl w:ilvl="6" w:tplc="DC7CFA14">
      <w:numFmt w:val="bullet"/>
      <w:lvlText w:val="•"/>
      <w:lvlJc w:val="left"/>
      <w:pPr>
        <w:ind w:left="6067" w:hanging="708"/>
      </w:pPr>
      <w:rPr>
        <w:rFonts w:hint="default"/>
        <w:lang w:val="ru-RU" w:eastAsia="en-US" w:bidi="ar-SA"/>
      </w:rPr>
    </w:lvl>
    <w:lvl w:ilvl="7" w:tplc="73028A40">
      <w:numFmt w:val="bullet"/>
      <w:lvlText w:val="•"/>
      <w:lvlJc w:val="left"/>
      <w:pPr>
        <w:ind w:left="7042" w:hanging="708"/>
      </w:pPr>
      <w:rPr>
        <w:rFonts w:hint="default"/>
        <w:lang w:val="ru-RU" w:eastAsia="en-US" w:bidi="ar-SA"/>
      </w:rPr>
    </w:lvl>
    <w:lvl w:ilvl="8" w:tplc="479C7A52">
      <w:numFmt w:val="bullet"/>
      <w:lvlText w:val="•"/>
      <w:lvlJc w:val="left"/>
      <w:pPr>
        <w:ind w:left="8017" w:hanging="708"/>
      </w:pPr>
      <w:rPr>
        <w:rFonts w:hint="default"/>
        <w:lang w:val="ru-RU" w:eastAsia="en-US" w:bidi="ar-SA"/>
      </w:rPr>
    </w:lvl>
  </w:abstractNum>
  <w:abstractNum w:abstractNumId="18" w15:restartNumberingAfterBreak="0">
    <w:nsid w:val="60BE283C"/>
    <w:multiLevelType w:val="multilevel"/>
    <w:tmpl w:val="6276A80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3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3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0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84" w:hanging="1800"/>
      </w:pPr>
      <w:rPr>
        <w:rFonts w:hint="default"/>
      </w:rPr>
    </w:lvl>
  </w:abstractNum>
  <w:abstractNum w:abstractNumId="19" w15:restartNumberingAfterBreak="0">
    <w:nsid w:val="6A6B51AB"/>
    <w:multiLevelType w:val="hybridMultilevel"/>
    <w:tmpl w:val="A99C568A"/>
    <w:lvl w:ilvl="0" w:tplc="0A48B268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6F62FB"/>
    <w:multiLevelType w:val="hybridMultilevel"/>
    <w:tmpl w:val="0A523504"/>
    <w:lvl w:ilvl="0" w:tplc="543036B6">
      <w:start w:val="1"/>
      <w:numFmt w:val="decimal"/>
      <w:lvlText w:val="%1."/>
      <w:lvlJc w:val="left"/>
      <w:pPr>
        <w:ind w:left="439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BE42B26">
      <w:numFmt w:val="bullet"/>
      <w:lvlText w:val="•"/>
      <w:lvlJc w:val="left"/>
      <w:pPr>
        <w:ind w:left="1392" w:hanging="221"/>
      </w:pPr>
      <w:rPr>
        <w:rFonts w:hint="default"/>
        <w:lang w:val="ru-RU" w:eastAsia="en-US" w:bidi="ar-SA"/>
      </w:rPr>
    </w:lvl>
    <w:lvl w:ilvl="2" w:tplc="A898670C">
      <w:numFmt w:val="bullet"/>
      <w:lvlText w:val="•"/>
      <w:lvlJc w:val="left"/>
      <w:pPr>
        <w:ind w:left="2345" w:hanging="221"/>
      </w:pPr>
      <w:rPr>
        <w:rFonts w:hint="default"/>
        <w:lang w:val="ru-RU" w:eastAsia="en-US" w:bidi="ar-SA"/>
      </w:rPr>
    </w:lvl>
    <w:lvl w:ilvl="3" w:tplc="A10E33E4">
      <w:numFmt w:val="bullet"/>
      <w:lvlText w:val="•"/>
      <w:lvlJc w:val="left"/>
      <w:pPr>
        <w:ind w:left="3297" w:hanging="221"/>
      </w:pPr>
      <w:rPr>
        <w:rFonts w:hint="default"/>
        <w:lang w:val="ru-RU" w:eastAsia="en-US" w:bidi="ar-SA"/>
      </w:rPr>
    </w:lvl>
    <w:lvl w:ilvl="4" w:tplc="FF783BFC">
      <w:numFmt w:val="bullet"/>
      <w:lvlText w:val="•"/>
      <w:lvlJc w:val="left"/>
      <w:pPr>
        <w:ind w:left="4250" w:hanging="221"/>
      </w:pPr>
      <w:rPr>
        <w:rFonts w:hint="default"/>
        <w:lang w:val="ru-RU" w:eastAsia="en-US" w:bidi="ar-SA"/>
      </w:rPr>
    </w:lvl>
    <w:lvl w:ilvl="5" w:tplc="BE36AE28">
      <w:numFmt w:val="bullet"/>
      <w:lvlText w:val="•"/>
      <w:lvlJc w:val="left"/>
      <w:pPr>
        <w:ind w:left="5203" w:hanging="221"/>
      </w:pPr>
      <w:rPr>
        <w:rFonts w:hint="default"/>
        <w:lang w:val="ru-RU" w:eastAsia="en-US" w:bidi="ar-SA"/>
      </w:rPr>
    </w:lvl>
    <w:lvl w:ilvl="6" w:tplc="DBFC00CC">
      <w:numFmt w:val="bullet"/>
      <w:lvlText w:val="•"/>
      <w:lvlJc w:val="left"/>
      <w:pPr>
        <w:ind w:left="6155" w:hanging="221"/>
      </w:pPr>
      <w:rPr>
        <w:rFonts w:hint="default"/>
        <w:lang w:val="ru-RU" w:eastAsia="en-US" w:bidi="ar-SA"/>
      </w:rPr>
    </w:lvl>
    <w:lvl w:ilvl="7" w:tplc="D71615A2">
      <w:numFmt w:val="bullet"/>
      <w:lvlText w:val="•"/>
      <w:lvlJc w:val="left"/>
      <w:pPr>
        <w:ind w:left="7108" w:hanging="221"/>
      </w:pPr>
      <w:rPr>
        <w:rFonts w:hint="default"/>
        <w:lang w:val="ru-RU" w:eastAsia="en-US" w:bidi="ar-SA"/>
      </w:rPr>
    </w:lvl>
    <w:lvl w:ilvl="8" w:tplc="261AFB1C">
      <w:numFmt w:val="bullet"/>
      <w:lvlText w:val="•"/>
      <w:lvlJc w:val="left"/>
      <w:pPr>
        <w:ind w:left="8061" w:hanging="221"/>
      </w:pPr>
      <w:rPr>
        <w:rFonts w:hint="default"/>
        <w:lang w:val="ru-RU" w:eastAsia="en-US" w:bidi="ar-SA"/>
      </w:rPr>
    </w:lvl>
  </w:abstractNum>
  <w:abstractNum w:abstractNumId="21" w15:restartNumberingAfterBreak="0">
    <w:nsid w:val="6FE97D43"/>
    <w:multiLevelType w:val="multilevel"/>
    <w:tmpl w:val="3872D378"/>
    <w:lvl w:ilvl="0">
      <w:start w:val="3"/>
      <w:numFmt w:val="decimal"/>
      <w:lvlText w:val="%1."/>
      <w:lvlJc w:val="left"/>
      <w:pPr>
        <w:ind w:left="1070" w:hanging="360"/>
      </w:pPr>
    </w:lvl>
    <w:lvl w:ilvl="1">
      <w:start w:val="2"/>
      <w:numFmt w:val="decimal"/>
      <w:isLgl/>
      <w:lvlText w:val="%1.%2"/>
      <w:lvlJc w:val="left"/>
      <w:pPr>
        <w:ind w:left="1170" w:hanging="45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abstractNum w:abstractNumId="22" w15:restartNumberingAfterBreak="0">
    <w:nsid w:val="763A57ED"/>
    <w:multiLevelType w:val="multilevel"/>
    <w:tmpl w:val="03F4F2C0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77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137" w:hanging="108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97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57" w:hanging="180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57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217" w:hanging="2160"/>
      </w:pPr>
      <w:rPr>
        <w:rFonts w:hint="default"/>
        <w:b/>
        <w:color w:val="000000"/>
      </w:rPr>
    </w:lvl>
  </w:abstractNum>
  <w:abstractNum w:abstractNumId="23" w15:restartNumberingAfterBreak="0">
    <w:nsid w:val="77D45E2D"/>
    <w:multiLevelType w:val="hybridMultilevel"/>
    <w:tmpl w:val="6B5C43E4"/>
    <w:lvl w:ilvl="0" w:tplc="0A48B268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D61596"/>
    <w:multiLevelType w:val="hybridMultilevel"/>
    <w:tmpl w:val="7F7E66AA"/>
    <w:lvl w:ilvl="0" w:tplc="056C43B4">
      <w:start w:val="2"/>
      <w:numFmt w:val="decimal"/>
      <w:lvlText w:val="%1."/>
      <w:lvlJc w:val="left"/>
      <w:pPr>
        <w:ind w:left="218" w:hanging="25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BCE6C4E">
      <w:numFmt w:val="bullet"/>
      <w:lvlText w:val="•"/>
      <w:lvlJc w:val="left"/>
      <w:pPr>
        <w:ind w:left="1194" w:hanging="250"/>
      </w:pPr>
      <w:rPr>
        <w:rFonts w:hint="default"/>
        <w:lang w:val="ru-RU" w:eastAsia="en-US" w:bidi="ar-SA"/>
      </w:rPr>
    </w:lvl>
    <w:lvl w:ilvl="2" w:tplc="8ED29906">
      <w:numFmt w:val="bullet"/>
      <w:lvlText w:val="•"/>
      <w:lvlJc w:val="left"/>
      <w:pPr>
        <w:ind w:left="2169" w:hanging="250"/>
      </w:pPr>
      <w:rPr>
        <w:rFonts w:hint="default"/>
        <w:lang w:val="ru-RU" w:eastAsia="en-US" w:bidi="ar-SA"/>
      </w:rPr>
    </w:lvl>
    <w:lvl w:ilvl="3" w:tplc="05BE93BA">
      <w:numFmt w:val="bullet"/>
      <w:lvlText w:val="•"/>
      <w:lvlJc w:val="left"/>
      <w:pPr>
        <w:ind w:left="3143" w:hanging="250"/>
      </w:pPr>
      <w:rPr>
        <w:rFonts w:hint="default"/>
        <w:lang w:val="ru-RU" w:eastAsia="en-US" w:bidi="ar-SA"/>
      </w:rPr>
    </w:lvl>
    <w:lvl w:ilvl="4" w:tplc="E146FCB8">
      <w:numFmt w:val="bullet"/>
      <w:lvlText w:val="•"/>
      <w:lvlJc w:val="left"/>
      <w:pPr>
        <w:ind w:left="4118" w:hanging="250"/>
      </w:pPr>
      <w:rPr>
        <w:rFonts w:hint="default"/>
        <w:lang w:val="ru-RU" w:eastAsia="en-US" w:bidi="ar-SA"/>
      </w:rPr>
    </w:lvl>
    <w:lvl w:ilvl="5" w:tplc="CA8019B8">
      <w:numFmt w:val="bullet"/>
      <w:lvlText w:val="•"/>
      <w:lvlJc w:val="left"/>
      <w:pPr>
        <w:ind w:left="5093" w:hanging="250"/>
      </w:pPr>
      <w:rPr>
        <w:rFonts w:hint="default"/>
        <w:lang w:val="ru-RU" w:eastAsia="en-US" w:bidi="ar-SA"/>
      </w:rPr>
    </w:lvl>
    <w:lvl w:ilvl="6" w:tplc="ECA88BE4">
      <w:numFmt w:val="bullet"/>
      <w:lvlText w:val="•"/>
      <w:lvlJc w:val="left"/>
      <w:pPr>
        <w:ind w:left="6067" w:hanging="250"/>
      </w:pPr>
      <w:rPr>
        <w:rFonts w:hint="default"/>
        <w:lang w:val="ru-RU" w:eastAsia="en-US" w:bidi="ar-SA"/>
      </w:rPr>
    </w:lvl>
    <w:lvl w:ilvl="7" w:tplc="18DC0C82">
      <w:numFmt w:val="bullet"/>
      <w:lvlText w:val="•"/>
      <w:lvlJc w:val="left"/>
      <w:pPr>
        <w:ind w:left="7042" w:hanging="250"/>
      </w:pPr>
      <w:rPr>
        <w:rFonts w:hint="default"/>
        <w:lang w:val="ru-RU" w:eastAsia="en-US" w:bidi="ar-SA"/>
      </w:rPr>
    </w:lvl>
    <w:lvl w:ilvl="8" w:tplc="40AA42B6">
      <w:numFmt w:val="bullet"/>
      <w:lvlText w:val="•"/>
      <w:lvlJc w:val="left"/>
      <w:pPr>
        <w:ind w:left="8017" w:hanging="250"/>
      </w:pPr>
      <w:rPr>
        <w:rFonts w:hint="default"/>
        <w:lang w:val="ru-RU" w:eastAsia="en-US" w:bidi="ar-SA"/>
      </w:rPr>
    </w:lvl>
  </w:abstractNum>
  <w:abstractNum w:abstractNumId="25" w15:restartNumberingAfterBreak="0">
    <w:nsid w:val="7BC20DD4"/>
    <w:multiLevelType w:val="multilevel"/>
    <w:tmpl w:val="7BA61884"/>
    <w:lvl w:ilvl="0">
      <w:start w:val="3"/>
      <w:numFmt w:val="decimal"/>
      <w:lvlText w:val="%1."/>
      <w:lvlJc w:val="left"/>
      <w:pPr>
        <w:ind w:left="439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8" w:hanging="403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68" w:hanging="55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1910" w:hanging="5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61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12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63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14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64" w:hanging="55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3"/>
  </w:num>
  <w:num w:numId="3">
    <w:abstractNumId w:val="24"/>
  </w:num>
  <w:num w:numId="4">
    <w:abstractNumId w:val="20"/>
  </w:num>
  <w:num w:numId="5">
    <w:abstractNumId w:val="25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4"/>
  </w:num>
  <w:num w:numId="11">
    <w:abstractNumId w:val="6"/>
  </w:num>
  <w:num w:numId="12">
    <w:abstractNumId w:val="9"/>
  </w:num>
  <w:num w:numId="13">
    <w:abstractNumId w:val="2"/>
  </w:num>
  <w:num w:numId="14">
    <w:abstractNumId w:val="14"/>
  </w:num>
  <w:num w:numId="15">
    <w:abstractNumId w:val="16"/>
  </w:num>
  <w:num w:numId="16">
    <w:abstractNumId w:val="10"/>
  </w:num>
  <w:num w:numId="17">
    <w:abstractNumId w:val="5"/>
  </w:num>
  <w:num w:numId="18">
    <w:abstractNumId w:val="15"/>
  </w:num>
  <w:num w:numId="19">
    <w:abstractNumId w:val="17"/>
  </w:num>
  <w:num w:numId="20">
    <w:abstractNumId w:val="12"/>
  </w:num>
  <w:num w:numId="21">
    <w:abstractNumId w:val="0"/>
  </w:num>
  <w:num w:numId="22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19"/>
  </w:num>
  <w:num w:numId="25">
    <w:abstractNumId w:val="23"/>
  </w:num>
  <w:num w:numId="26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659"/>
    <w:rsid w:val="000720E4"/>
    <w:rsid w:val="00072E60"/>
    <w:rsid w:val="00077096"/>
    <w:rsid w:val="00080FC3"/>
    <w:rsid w:val="000A22DC"/>
    <w:rsid w:val="00117BD8"/>
    <w:rsid w:val="00121EB0"/>
    <w:rsid w:val="00147D2A"/>
    <w:rsid w:val="00176A36"/>
    <w:rsid w:val="0019664C"/>
    <w:rsid w:val="001C1D75"/>
    <w:rsid w:val="001E2604"/>
    <w:rsid w:val="00280657"/>
    <w:rsid w:val="002B2E2A"/>
    <w:rsid w:val="002E5B48"/>
    <w:rsid w:val="002E60A5"/>
    <w:rsid w:val="0030154F"/>
    <w:rsid w:val="003A3B85"/>
    <w:rsid w:val="003D2009"/>
    <w:rsid w:val="003E4CFB"/>
    <w:rsid w:val="00456F99"/>
    <w:rsid w:val="004619A2"/>
    <w:rsid w:val="004B5AA0"/>
    <w:rsid w:val="004C239B"/>
    <w:rsid w:val="004C3339"/>
    <w:rsid w:val="004D3CEF"/>
    <w:rsid w:val="0060346D"/>
    <w:rsid w:val="00696A25"/>
    <w:rsid w:val="006F7EAC"/>
    <w:rsid w:val="007211C1"/>
    <w:rsid w:val="0075204E"/>
    <w:rsid w:val="0079209A"/>
    <w:rsid w:val="007923D5"/>
    <w:rsid w:val="007A26AC"/>
    <w:rsid w:val="007B1EC2"/>
    <w:rsid w:val="007B5A28"/>
    <w:rsid w:val="007B6CE8"/>
    <w:rsid w:val="007B7D96"/>
    <w:rsid w:val="007C350A"/>
    <w:rsid w:val="007E6781"/>
    <w:rsid w:val="007F3647"/>
    <w:rsid w:val="008017D7"/>
    <w:rsid w:val="00816637"/>
    <w:rsid w:val="00821F7A"/>
    <w:rsid w:val="00836DE7"/>
    <w:rsid w:val="0085271A"/>
    <w:rsid w:val="0085727A"/>
    <w:rsid w:val="008774D3"/>
    <w:rsid w:val="008E1608"/>
    <w:rsid w:val="009225E9"/>
    <w:rsid w:val="00925532"/>
    <w:rsid w:val="00990577"/>
    <w:rsid w:val="009B2CBA"/>
    <w:rsid w:val="009E49FE"/>
    <w:rsid w:val="00A7437E"/>
    <w:rsid w:val="00AA51C3"/>
    <w:rsid w:val="00B6131A"/>
    <w:rsid w:val="00B713C1"/>
    <w:rsid w:val="00BE3F7D"/>
    <w:rsid w:val="00CB20C2"/>
    <w:rsid w:val="00CB58C0"/>
    <w:rsid w:val="00CC1D27"/>
    <w:rsid w:val="00CC21F6"/>
    <w:rsid w:val="00CF410A"/>
    <w:rsid w:val="00D42E19"/>
    <w:rsid w:val="00D44F58"/>
    <w:rsid w:val="00D61C9B"/>
    <w:rsid w:val="00DC0A33"/>
    <w:rsid w:val="00DC2C20"/>
    <w:rsid w:val="00E257FC"/>
    <w:rsid w:val="00E30183"/>
    <w:rsid w:val="00E81B70"/>
    <w:rsid w:val="00E93659"/>
    <w:rsid w:val="00EC57C4"/>
    <w:rsid w:val="00F107A6"/>
    <w:rsid w:val="00F20577"/>
    <w:rsid w:val="00F6332B"/>
    <w:rsid w:val="00F71C58"/>
    <w:rsid w:val="00F763E6"/>
    <w:rsid w:val="00FE7664"/>
    <w:rsid w:val="00FF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55A98B"/>
  <w15:docId w15:val="{4E521F26-C3C9-45D9-929E-3C7F06AEF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76A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76A36"/>
    <w:pPr>
      <w:spacing w:before="72"/>
      <w:ind w:left="966" w:hanging="3344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176A36"/>
    <w:pPr>
      <w:ind w:left="642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176A36"/>
    <w:pPr>
      <w:outlineLvl w:val="2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76A3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176A3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176A36"/>
    <w:rPr>
      <w:rFonts w:ascii="Times New Roman" w:eastAsia="Times New Roman" w:hAnsi="Times New Roman" w:cs="Times New Roman"/>
      <w:b/>
      <w:bCs/>
      <w:i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76A3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176A36"/>
    <w:pPr>
      <w:spacing w:before="319"/>
      <w:ind w:left="102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176A36"/>
    <w:pPr>
      <w:spacing w:before="41"/>
      <w:ind w:left="522" w:hanging="42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176A36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76A3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176A36"/>
    <w:pPr>
      <w:ind w:left="222" w:hanging="360"/>
    </w:pPr>
  </w:style>
  <w:style w:type="paragraph" w:customStyle="1" w:styleId="TableParagraph">
    <w:name w:val="Table Paragraph"/>
    <w:basedOn w:val="a"/>
    <w:uiPriority w:val="1"/>
    <w:qFormat/>
    <w:rsid w:val="00176A36"/>
  </w:style>
  <w:style w:type="paragraph" w:styleId="a7">
    <w:name w:val="No Spacing"/>
    <w:uiPriority w:val="1"/>
    <w:qFormat/>
    <w:rsid w:val="009E49FE"/>
    <w:pPr>
      <w:spacing w:after="0" w:line="240" w:lineRule="auto"/>
      <w:ind w:left="57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B713C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713C1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B713C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713C1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E81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aliases w:val="Содержание. 2 уровень Знак"/>
    <w:link w:val="a5"/>
    <w:uiPriority w:val="34"/>
    <w:locked/>
    <w:rsid w:val="00E81B70"/>
    <w:rPr>
      <w:rFonts w:ascii="Times New Roman" w:eastAsia="Times New Roman" w:hAnsi="Times New Roman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4D3C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D3CE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6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r.ru/statistics/" TargetMode="External"/><Relationship Id="rId13" Type="http://schemas.openxmlformats.org/officeDocument/2006/relationships/hyperlink" Target="http://www.garant.ru/" TargetMode="External"/><Relationship Id="rId18" Type="http://schemas.openxmlformats.org/officeDocument/2006/relationships/hyperlink" Target="http://www.consultant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" TargetMode="External"/><Relationship Id="rId17" Type="http://schemas.openxmlformats.org/officeDocument/2006/relationships/hyperlink" Target="http://www.cbr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garant.ru/" TargetMode="External"/><Relationship Id="rId20" Type="http://schemas.openxmlformats.org/officeDocument/2006/relationships/hyperlink" Target="http://www.banki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br.ru/statistics/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" TargetMode="External"/><Relationship Id="rId23" Type="http://schemas.openxmlformats.org/officeDocument/2006/relationships/hyperlink" Target="http://www.bankir.ru/" TargetMode="External"/><Relationship Id="rId10" Type="http://schemas.openxmlformats.org/officeDocument/2006/relationships/hyperlink" Target="http://www.garant.ru/" TargetMode="External"/><Relationship Id="rId19" Type="http://schemas.openxmlformats.org/officeDocument/2006/relationships/hyperlink" Target="http://www.aer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://www.cbr.ru/statistics/" TargetMode="External"/><Relationship Id="rId22" Type="http://schemas.openxmlformats.org/officeDocument/2006/relationships/hyperlink" Target="http://www.ar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64963-5505-45B6-B35C-BF3520B6A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30</Pages>
  <Words>9101</Words>
  <Characters>51878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Библиотека</cp:lastModifiedBy>
  <cp:revision>18</cp:revision>
  <cp:lastPrinted>2021-12-21T11:59:00Z</cp:lastPrinted>
  <dcterms:created xsi:type="dcterms:W3CDTF">2020-12-14T10:46:00Z</dcterms:created>
  <dcterms:modified xsi:type="dcterms:W3CDTF">2024-09-11T06:33:00Z</dcterms:modified>
</cp:coreProperties>
</file>