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Ind w:w="-970" w:type="dxa"/>
        <w:tblLayout w:type="fixed"/>
        <w:tblLook w:val="0000" w:firstRow="0" w:lastRow="0" w:firstColumn="0" w:lastColumn="0" w:noHBand="0" w:noVBand="0"/>
      </w:tblPr>
      <w:tblGrid>
        <w:gridCol w:w="1364"/>
        <w:gridCol w:w="6259"/>
        <w:gridCol w:w="1420"/>
        <w:gridCol w:w="1413"/>
      </w:tblGrid>
      <w:tr w:rsidR="00C5362B">
        <w:trPr>
          <w:cantSplit/>
          <w:trHeight w:val="537"/>
        </w:trPr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</w:t>
            </w:r>
          </w:p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C5362B">
        <w:trPr>
          <w:cantSplit/>
          <w:trHeight w:val="435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55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Программа учебной дисциплины 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«Технология профессионально – личностного развития»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  <w:t>ОГСЭ. 04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Соо</w:t>
            </w:r>
            <w:r w:rsidR="00D3100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тветствует  ГОСТ Р ИСО 9001-2015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, ГОСТ Р 52614.2-2006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Редакция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 w:rsidP="00F61C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817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817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EB478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817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из 1</w:t>
            </w:r>
            <w:r w:rsidR="00F61C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5362B">
        <w:trPr>
          <w:cantSplit/>
          <w:trHeight w:val="280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C5362B" w:rsidRDefault="00C536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ОГСЭ.04 «Технология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 – личностного развития»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специальность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38.02.05 «Товароведение и экспертиза качества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потребительских товаров»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6F5CB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</w:t>
      </w:r>
      <w:r w:rsidR="006F5CB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E66A5" w:rsidRPr="00790096" w:rsidRDefault="003E66A5" w:rsidP="003E66A5">
      <w:pPr>
        <w:jc w:val="both"/>
        <w:rPr>
          <w:rFonts w:ascii="Times New Roman" w:hAnsi="Times New Roman"/>
          <w:sz w:val="28"/>
          <w:szCs w:val="28"/>
        </w:rPr>
      </w:pPr>
      <w:r w:rsidRPr="00790096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 xml:space="preserve">подготовки специалистов среднего звена (ПССЗ) профессионального модуля </w:t>
      </w:r>
      <w:r w:rsidRPr="00790096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rFonts w:ascii="Times New Roman" w:hAnsi="Times New Roman"/>
          <w:sz w:val="28"/>
          <w:szCs w:val="28"/>
        </w:rPr>
        <w:t xml:space="preserve">по специальности 38.02.05 </w:t>
      </w:r>
      <w:r w:rsidRPr="00E5655A">
        <w:rPr>
          <w:rFonts w:ascii="Times New Roman" w:hAnsi="Times New Roman"/>
          <w:sz w:val="28"/>
          <w:szCs w:val="28"/>
          <w:u w:val="single"/>
        </w:rPr>
        <w:t xml:space="preserve">Товароведение и экспертиза </w:t>
      </w:r>
      <w:r w:rsidR="00E5655A" w:rsidRPr="00E5655A">
        <w:rPr>
          <w:rFonts w:ascii="Times New Roman" w:hAnsi="Times New Roman"/>
          <w:sz w:val="28"/>
          <w:szCs w:val="28"/>
          <w:u w:val="single"/>
        </w:rPr>
        <w:t xml:space="preserve">качества </w:t>
      </w:r>
      <w:r w:rsidRPr="00E5655A">
        <w:rPr>
          <w:rFonts w:ascii="Times New Roman" w:hAnsi="Times New Roman"/>
          <w:sz w:val="28"/>
          <w:szCs w:val="28"/>
          <w:u w:val="single"/>
        </w:rPr>
        <w:t>потребительских товаров</w:t>
      </w:r>
      <w:r>
        <w:rPr>
          <w:rFonts w:ascii="Times New Roman" w:hAnsi="Times New Roman"/>
          <w:sz w:val="28"/>
          <w:szCs w:val="28"/>
        </w:rPr>
        <w:t xml:space="preserve"> (Утв. Ми</w:t>
      </w:r>
      <w:r w:rsidR="00334A1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обрнауки РФ. Приказ № 835 от 28 июля 2014 года)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57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5362B">
        <w:tc>
          <w:tcPr>
            <w:tcW w:w="4785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РЕКОМЕНДОВАНА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МК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МК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Общепрофессионального и общеобразовательного цикла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_____________Т.Н. Еграшкина</w:t>
            </w:r>
          </w:p>
          <w:p w:rsidR="00E5655A" w:rsidRPr="00E5655A" w:rsidRDefault="003E66A5" w:rsidP="00E565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55A"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МК</w:t>
            </w:r>
          </w:p>
          <w:p w:rsidR="00C5362B" w:rsidRPr="00E5655A" w:rsidRDefault="003E66A5" w:rsidP="00E5655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655A">
              <w:rPr>
                <w:rFonts w:ascii="Times New Roman" w:hAnsi="Times New Roman" w:cs="Times New Roman"/>
                <w:sz w:val="28"/>
                <w:szCs w:val="28"/>
              </w:rPr>
              <w:t>№  1  от   «30 »  августа  2022</w:t>
            </w:r>
          </w:p>
        </w:tc>
        <w:tc>
          <w:tcPr>
            <w:tcW w:w="4785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902CBC">
              <w:rPr>
                <w:rFonts w:ascii="Times New Roman" w:hAnsi="Times New Roman"/>
                <w:sz w:val="28"/>
                <w:szCs w:val="28"/>
              </w:rPr>
              <w:t>директора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учебной работе ОГБПОУ УТПиТ</w:t>
            </w:r>
          </w:p>
          <w:p w:rsidR="00C5362B" w:rsidRDefault="003E66A5">
            <w:pPr>
              <w:pStyle w:val="af3"/>
              <w:widowControl w:val="0"/>
              <w:spacing w:before="280" w:after="280"/>
              <w:rPr>
                <w:color w:val="000000"/>
                <w:sz w:val="27"/>
                <w:szCs w:val="27"/>
              </w:rPr>
            </w:pPr>
            <w:r>
              <w:rPr>
                <w:sz w:val="28"/>
                <w:szCs w:val="28"/>
              </w:rPr>
              <w:t>_____________Ю.Ю. Бесова                                        « 30 »  августа 2022г.</w:t>
            </w:r>
          </w:p>
        </w:tc>
      </w:tr>
    </w:tbl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Pr="00F059CE" w:rsidRDefault="003E66A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059CE">
        <w:rPr>
          <w:rFonts w:ascii="Times New Roman" w:hAnsi="Times New Roman"/>
          <w:b/>
          <w:sz w:val="28"/>
          <w:szCs w:val="28"/>
        </w:rPr>
        <w:t>Автор (разработчик):</w:t>
      </w:r>
    </w:p>
    <w:p w:rsidR="00C5362B" w:rsidRPr="00E5655A" w:rsidRDefault="003E66A5" w:rsidP="00F059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u w:val="single"/>
        </w:rPr>
      </w:pPr>
      <w:r w:rsidRPr="00E5655A">
        <w:rPr>
          <w:rFonts w:ascii="Times New Roman" w:hAnsi="Times New Roman"/>
          <w:sz w:val="28"/>
          <w:szCs w:val="28"/>
          <w:u w:val="single"/>
        </w:rPr>
        <w:t>Генке Е.А., преподаватель дисциплины «Технология профе</w:t>
      </w:r>
      <w:r w:rsidR="00E5655A">
        <w:rPr>
          <w:rFonts w:ascii="Times New Roman" w:hAnsi="Times New Roman"/>
          <w:sz w:val="28"/>
          <w:szCs w:val="28"/>
          <w:u w:val="single"/>
        </w:rPr>
        <w:t>ссионально-личностного развития»</w:t>
      </w:r>
      <w:r w:rsidR="00E5655A"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:rsidR="00E5655A" w:rsidRDefault="00E5655A" w:rsidP="00E5655A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  <w:u w:val="single"/>
        </w:rPr>
        <w:t>Ф.И.О должность</w:t>
      </w:r>
    </w:p>
    <w:p w:rsidR="00F059CE" w:rsidRPr="00F059CE" w:rsidRDefault="00F059CE" w:rsidP="00F059CE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059CE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Pr="00F059CE">
        <w:rPr>
          <w:rFonts w:ascii="Times New Roman" w:hAnsi="Times New Roman" w:cs="Times New Roman"/>
          <w:sz w:val="28"/>
          <w:szCs w:val="28"/>
        </w:rPr>
        <w:t xml:space="preserve"> Залалова Алсу Радиковна</w:t>
      </w:r>
    </w:p>
    <w:p w:rsidR="00C5362B" w:rsidRPr="00F059CE" w:rsidRDefault="003E66A5" w:rsidP="00F059CE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F059CE">
        <w:rPr>
          <w:rFonts w:ascii="Times New Roman" w:hAnsi="Times New Roman"/>
          <w:b/>
          <w:sz w:val="28"/>
          <w:szCs w:val="28"/>
        </w:rPr>
        <w:t xml:space="preserve">Рецензенты: </w:t>
      </w:r>
      <w:r w:rsidRPr="00F059CE">
        <w:rPr>
          <w:rFonts w:ascii="Times New Roman" w:eastAsia="Times New Roman" w:hAnsi="Times New Roman" w:cs="Times New Roman"/>
          <w:sz w:val="28"/>
          <w:szCs w:val="28"/>
        </w:rPr>
        <w:t>Управляющий группой магазинов АО «Гулливер»</w:t>
      </w:r>
      <w:r w:rsidR="00F059CE">
        <w:rPr>
          <w:rFonts w:ascii="Times New Roman" w:eastAsia="Times New Roman" w:hAnsi="Times New Roman" w:cs="Times New Roman"/>
          <w:sz w:val="28"/>
          <w:szCs w:val="28"/>
        </w:rPr>
        <w:t xml:space="preserve"> Н.Н. </w:t>
      </w:r>
      <w:r>
        <w:rPr>
          <w:rFonts w:ascii="Times New Roman" w:eastAsia="Times New Roman" w:hAnsi="Times New Roman" w:cs="Times New Roman"/>
          <w:sz w:val="28"/>
          <w:szCs w:val="28"/>
        </w:rPr>
        <w:t>Латыпова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644"/>
        <w:jc w:val="both"/>
        <w:rPr>
          <w:rFonts w:ascii="Times New Roman" w:hAnsi="Times New Roman"/>
          <w:bCs/>
          <w:sz w:val="28"/>
          <w:szCs w:val="28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3E66A5">
      <w:pPr>
        <w:keepNext/>
        <w:widowControl w:val="0"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  <w:r w:rsidR="00902C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…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СТРУКТУРА и содержание УЧЕБНОЙ ДИСЦИПЛИНЫ…...6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условия </w:t>
      </w:r>
      <w:r w:rsidR="00902CBC">
        <w:rPr>
          <w:rFonts w:ascii="Times New Roman" w:eastAsia="Times New Roman" w:hAnsi="Times New Roman" w:cs="Times New Roman"/>
          <w:b/>
          <w:caps/>
          <w:sz w:val="24"/>
          <w:szCs w:val="24"/>
        </w:rPr>
        <w:t>РЕАЛИЗАЦИИ УЧЕБНОЙ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дисциплины ...12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Контроль и оценка результатов Освоения учебной </w:t>
      </w:r>
      <w:r w:rsidR="00902CBC">
        <w:rPr>
          <w:rFonts w:ascii="Times New Roman" w:eastAsia="Times New Roman" w:hAnsi="Times New Roman" w:cs="Times New Roman"/>
          <w:b/>
          <w:caps/>
          <w:sz w:val="24"/>
          <w:szCs w:val="24"/>
        </w:rPr>
        <w:t>ДИСЦИПЛИНЫ…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1</w:t>
      </w:r>
      <w:r w:rsidR="00F61C71"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br w:type="page"/>
      </w:r>
    </w:p>
    <w:p w:rsidR="00C5362B" w:rsidRDefault="003E66A5">
      <w:pPr>
        <w:widowControl w:val="0"/>
        <w:numPr>
          <w:ilvl w:val="0"/>
          <w:numId w:val="1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паспорт рабочей ПРОГРАММЫ</w:t>
      </w:r>
    </w:p>
    <w:p w:rsidR="00C5362B" w:rsidRDefault="003E66A5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C5362B" w:rsidRDefault="003E66A5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ОГСЭ.04 «Технология профессионально - личностного развития»</w:t>
      </w:r>
    </w:p>
    <w:p w:rsidR="00C5362B" w:rsidRDefault="00C5362B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Pr="00C47592" w:rsidRDefault="003E66A5" w:rsidP="00C4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Область применения рабочей программы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вариативной </w:t>
      </w:r>
      <w:r w:rsidR="00902CBC">
        <w:rPr>
          <w:rFonts w:ascii="Times New Roman" w:eastAsia="Times New Roman" w:hAnsi="Times New Roman" w:cs="Times New Roman"/>
          <w:sz w:val="28"/>
          <w:szCs w:val="28"/>
        </w:rPr>
        <w:t>составляющей основных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профессиональных образовательных программ начального и среднего профессионального образования разработанных в соответствии с ФГОС по специальности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38.02.05 «Товароведение и экспертиза качества потребительских товаров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ОГСЭ.04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Вариативная часть основной профессиональной образовательной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программы, ОГСЭ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СПО.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учебной дисциплины: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дисциплины:  </w:t>
      </w:r>
    </w:p>
    <w:p w:rsidR="00C5362B" w:rsidRDefault="003E66A5">
      <w:pPr>
        <w:spacing w:after="120"/>
        <w:ind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обеспечение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педагогического сопровождения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профессионально-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личностного развития</w:t>
      </w:r>
      <w:r w:rsidR="00B5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обучающихся ПОО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включающего в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себя: расширение</w:t>
      </w:r>
      <w:r w:rsidR="00B5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знаний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себе, своих возможностях и способностях, о мире профессионального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труда; соотнесения 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личностно и профессионально важными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качествами</w:t>
      </w:r>
      <w:r w:rsidR="00D23E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мире людей, занимать активную жизненную позицию, преодолевать трудности адаптации и самореализации в профессиональной деятельности. </w:t>
      </w:r>
    </w:p>
    <w:p w:rsidR="00C5362B" w:rsidRDefault="003E66A5">
      <w:pPr>
        <w:spacing w:after="12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дисциплины:</w:t>
      </w:r>
    </w:p>
    <w:p w:rsidR="00C5362B" w:rsidRDefault="003E66A5">
      <w:pPr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Подготовить обучающихся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осознанию и пониманию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многообразия окружающего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мира; расширить границы самовосприятия, пробуждать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потребность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личностном и профессиональном росте и развитии.</w:t>
      </w:r>
    </w:p>
    <w:p w:rsidR="00C5362B" w:rsidRDefault="003E66A5">
      <w:pPr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Формировать положительное отношение к себе, осознание себя как индивидуальности, уверенности в своих способностях применительно к реализации себя в будущей профессии.</w:t>
      </w:r>
    </w:p>
    <w:p w:rsidR="00C5362B" w:rsidRDefault="003E66A5">
      <w:pPr>
        <w:spacing w:after="0"/>
        <w:ind w:left="426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Ознакомить со спецификой организации рынка труда в условиях конкуренции.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Развивать интерес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самому себе, формировать собственную культуру самопознания, саморазвития и самовоспитания. </w:t>
      </w:r>
    </w:p>
    <w:p w:rsidR="00C5362B" w:rsidRDefault="003E66A5">
      <w:pPr>
        <w:spacing w:after="0"/>
        <w:ind w:right="-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результате освоения </w:t>
      </w:r>
      <w:r w:rsidR="00D23EC4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="00B54396">
        <w:rPr>
          <w:rFonts w:ascii="Times New Roman" w:eastAsia="Times New Roman" w:hAnsi="Times New Roman" w:cs="Times New Roman"/>
          <w:b/>
          <w:sz w:val="28"/>
          <w:szCs w:val="28"/>
        </w:rPr>
        <w:t xml:space="preserve">дисциплины, </w:t>
      </w:r>
      <w:r w:rsidR="00D23EC4">
        <w:rPr>
          <w:rFonts w:ascii="Times New Roman" w:eastAsia="Times New Roman" w:hAnsi="Times New Roman" w:cs="Times New Roman"/>
          <w:b/>
          <w:sz w:val="28"/>
          <w:szCs w:val="28"/>
        </w:rPr>
        <w:t>обучающиеся должны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 понятий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профессионализм, профессионал, профессиограмма, культура профессионально-личностного самоопределения, компьютерная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грамотность,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др.;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свои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индивидуальные возможности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способности;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-роль и значение</w:t>
      </w:r>
      <w:r w:rsidR="00B5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индивидуальной траектории самоопределения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самореализации в современных социально-экономических условиях производства;</w:t>
      </w:r>
    </w:p>
    <w:p w:rsidR="00C5362B" w:rsidRDefault="003E66A5">
      <w:pPr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специфику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рынка труда в условиях конкуренции.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основные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этапы личностно</w:t>
      </w:r>
      <w:r>
        <w:rPr>
          <w:rFonts w:ascii="Times New Roman" w:eastAsia="Times New Roman" w:hAnsi="Times New Roman" w:cs="Times New Roman"/>
          <w:sz w:val="28"/>
          <w:szCs w:val="28"/>
        </w:rPr>
        <w:t>-профессионального самосовершенствования и саморазвития.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применять техники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профессионально-личностного развития;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-использовать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приемы саморегуляции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процессе межличностного общения;  </w:t>
      </w:r>
    </w:p>
    <w:p w:rsidR="00C5362B" w:rsidRDefault="003E66A5">
      <w:pPr>
        <w:spacing w:after="0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определять перспективы и</w:t>
      </w:r>
      <w:r w:rsidR="00486347" w:rsidRPr="004863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направления профессионально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личностного роста</w:t>
      </w:r>
      <w:r>
        <w:rPr>
          <w:rFonts w:ascii="Times New Roman" w:eastAsia="Times New Roman" w:hAnsi="Times New Roman" w:cs="Times New Roman"/>
          <w:sz w:val="28"/>
          <w:szCs w:val="28"/>
        </w:rPr>
        <w:t>, пути и способы самосовершенствования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362B" w:rsidRDefault="003E66A5">
      <w:pPr>
        <w:spacing w:after="0"/>
        <w:ind w:left="284" w:right="-1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эффективно взаимодействовать с другими людьми в процессе совместной учебно-профессиональной деятельности;</w:t>
      </w:r>
    </w:p>
    <w:p w:rsidR="00C5362B" w:rsidRDefault="003E66A5">
      <w:pPr>
        <w:spacing w:after="0"/>
        <w:ind w:left="284" w:right="-1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-осуществлять информационный поиск, обрабатывать и представлять информацию в соответствии с поставленными задачами;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-выявлять проблемы социально-профессиональных ситуаций, планировать и организовывать деятельность по их разрешению.</w:t>
      </w:r>
    </w:p>
    <w:p w:rsidR="00C5362B" w:rsidRDefault="00C5362B" w:rsidP="00C4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tbl>
      <w:tblPr>
        <w:tblW w:w="10779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1558"/>
        <w:gridCol w:w="9221"/>
      </w:tblGrid>
      <w:tr w:rsidR="00C5362B" w:rsidTr="00313D76">
        <w:trPr>
          <w:trHeight w:val="649"/>
        </w:trPr>
        <w:tc>
          <w:tcPr>
            <w:tcW w:w="10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 w:rsidP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ОК, </w:t>
            </w:r>
            <w:r w:rsidR="006435EB"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</w:p>
        </w:tc>
      </w:tr>
      <w:tr w:rsidR="00C5362B" w:rsidTr="00486347">
        <w:trPr>
          <w:trHeight w:val="661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11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проектирование индивидуальной траектории самоопределения и самореализации в современных социально-экономических условиях производства</w:t>
            </w:r>
          </w:p>
        </w:tc>
      </w:tr>
      <w:tr w:rsidR="00C5362B" w:rsidTr="00486347">
        <w:trPr>
          <w:trHeight w:val="1549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ЦОДНВ.2.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</w:tc>
      </w:tr>
      <w:tr w:rsidR="00C5362B" w:rsidTr="00486347">
        <w:trPr>
          <w:trHeight w:val="1246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ЦОДНВ.3.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ЦОЭВ.4.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ЦОФВ.1.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Соблюдающий правила личной и общественной безопасности, в том числе </w:t>
            </w: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безопасного поведения в информационной среде.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ЦОФВ.5.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рефлексии своего состояний (физического, эмоционального, психологического), понимания состояний других людей.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ЦОФВ.6.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ЦОПТВ.1.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подготовки.</w:t>
            </w:r>
          </w:p>
        </w:tc>
      </w:tr>
      <w:tr w:rsidR="006435E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E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5E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C5362B" w:rsidRPr="00387C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5362B" w:rsidRPr="00387C2B" w:rsidRDefault="003E66A5" w:rsidP="0038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87C2B">
        <w:rPr>
          <w:rFonts w:ascii="Times New Roman" w:eastAsia="Times New Roman" w:hAnsi="Times New Roman" w:cs="Times New Roman"/>
          <w:b/>
          <w:sz w:val="28"/>
          <w:szCs w:val="24"/>
        </w:rPr>
        <w:t xml:space="preserve">1.4. </w:t>
      </w:r>
      <w:r w:rsidR="00902CBC" w:rsidRPr="00387C2B">
        <w:rPr>
          <w:rFonts w:ascii="Times New Roman" w:eastAsia="Times New Roman" w:hAnsi="Times New Roman" w:cs="Times New Roman"/>
          <w:b/>
          <w:sz w:val="28"/>
          <w:szCs w:val="24"/>
        </w:rPr>
        <w:t>Рекомендуемое количество</w:t>
      </w:r>
      <w:r w:rsidRPr="00387C2B">
        <w:rPr>
          <w:rFonts w:ascii="Times New Roman" w:eastAsia="Times New Roman" w:hAnsi="Times New Roman" w:cs="Times New Roman"/>
          <w:b/>
          <w:sz w:val="28"/>
          <w:szCs w:val="24"/>
        </w:rPr>
        <w:t xml:space="preserve"> часов на освоение </w:t>
      </w:r>
      <w:r w:rsidR="00902CBC" w:rsidRPr="00387C2B">
        <w:rPr>
          <w:rFonts w:ascii="Times New Roman" w:eastAsia="Times New Roman" w:hAnsi="Times New Roman" w:cs="Times New Roman"/>
          <w:b/>
          <w:sz w:val="28"/>
          <w:szCs w:val="24"/>
        </w:rPr>
        <w:t>программы дисциплины</w:t>
      </w:r>
      <w:r w:rsidRPr="00387C2B">
        <w:rPr>
          <w:rFonts w:ascii="Times New Roman" w:eastAsia="Times New Roman" w:hAnsi="Times New Roman" w:cs="Times New Roman"/>
          <w:b/>
          <w:sz w:val="28"/>
          <w:szCs w:val="24"/>
        </w:rPr>
        <w:t xml:space="preserve">: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объём учебной нагрузки обучающегося -  </w:t>
      </w:r>
      <w:r w:rsidR="00902CBC">
        <w:rPr>
          <w:rFonts w:ascii="Times New Roman" w:eastAsia="Times New Roman" w:hAnsi="Times New Roman" w:cs="Times New Roman"/>
          <w:sz w:val="28"/>
          <w:szCs w:val="28"/>
        </w:rPr>
        <w:t>68 часов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</w:t>
      </w:r>
      <w:r w:rsidR="00902CBC">
        <w:rPr>
          <w:rFonts w:ascii="Times New Roman" w:eastAsia="Times New Roman" w:hAnsi="Times New Roman" w:cs="Times New Roman"/>
          <w:sz w:val="28"/>
          <w:szCs w:val="28"/>
        </w:rPr>
        <w:t>обучающегося -50 часов</w:t>
      </w:r>
      <w:r>
        <w:rPr>
          <w:rFonts w:ascii="Times New Roman" w:eastAsia="Times New Roman" w:hAnsi="Times New Roman" w:cs="Times New Roman"/>
          <w:sz w:val="28"/>
          <w:szCs w:val="28"/>
        </w:rPr>
        <w:t>, теоретических занятий – 26 часов, практических занятий – 24 часа, самостоятельной работы – 18 часов.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3E66A5" w:rsidP="00614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СТРУКТУРА И </w:t>
      </w:r>
      <w:r w:rsidR="00902CBC">
        <w:rPr>
          <w:rFonts w:ascii="Times New Roman" w:eastAsia="Times New Roman" w:hAnsi="Times New Roman" w:cs="Times New Roman"/>
          <w:b/>
          <w:sz w:val="24"/>
          <w:szCs w:val="24"/>
        </w:rPr>
        <w:t>СОДЕРЖАНИЕ ДИСЦИПЛИНЫ</w:t>
      </w:r>
    </w:p>
    <w:p w:rsidR="00C5362B" w:rsidRPr="00614AA7" w:rsidRDefault="003E66A5" w:rsidP="00614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2.1. </w:t>
      </w:r>
      <w:r w:rsidR="00902CBC">
        <w:rPr>
          <w:rFonts w:ascii="Times New Roman" w:eastAsia="Times New Roman" w:hAnsi="Times New Roman" w:cs="Times New Roman"/>
          <w:b/>
          <w:sz w:val="24"/>
          <w:szCs w:val="24"/>
        </w:rPr>
        <w:t>Объем дисциплины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Style w:val="110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5362B" w:rsidTr="00614AA7">
        <w:trPr>
          <w:trHeight w:val="249"/>
        </w:trPr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C5362B" w:rsidTr="00C5362B">
        <w:trPr>
          <w:trHeight w:val="285"/>
        </w:trPr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C536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tabs>
                <w:tab w:val="right" w:pos="768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презентаций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Подготовка рефератов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докладов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эссе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резюме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Составление таблиц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3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в форме дифференцированного зачёта   </w:t>
            </w:r>
          </w:p>
          <w:p w:rsidR="00C5362B" w:rsidRDefault="00C5362B">
            <w:pPr>
              <w:widowControl w:val="0"/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D23EC4" w:rsidRDefault="00D23EC4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3EC4" w:rsidRDefault="00D23EC4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E5655A" w:rsidRDefault="00E5655A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345" w:type="dxa"/>
        <w:tblLayout w:type="fixed"/>
        <w:tblLook w:val="04A0" w:firstRow="1" w:lastRow="0" w:firstColumn="1" w:lastColumn="0" w:noHBand="0" w:noVBand="1"/>
      </w:tblPr>
      <w:tblGrid>
        <w:gridCol w:w="3837"/>
        <w:gridCol w:w="4409"/>
        <w:gridCol w:w="1099"/>
      </w:tblGrid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тем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учебных элементов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Объем часов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Анализ эго-состояний: Родитель, Взрослый, Ребенок. Распознавание эго- состояний как способ саморефлексии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 3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Написать сочинения на тему «Мое эго-состояние».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 4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Написать сочинения на тему «Мое эго-состояние».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Развитие самостоятельности в учебной деятельности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Способы и методы саморазвития личности.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Развитие самостоятельности в учебной деятельности.</w:t>
            </w:r>
          </w:p>
        </w:tc>
        <w:tc>
          <w:tcPr>
            <w:tcW w:w="4409" w:type="dxa"/>
          </w:tcPr>
          <w:p w:rsidR="00C5362B" w:rsidRPr="000B2682" w:rsidRDefault="00902CBC">
            <w:pPr>
              <w:widowControl w:val="0"/>
              <w:spacing w:after="0" w:line="240" w:lineRule="auto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</w:t>
            </w:r>
            <w:r w:rsidR="003E66A5"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10</w:t>
            </w:r>
          </w:p>
          <w:p w:rsidR="00C5362B" w:rsidRPr="000B2682" w:rsidRDefault="003E6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Составить план деятельности по саморазвитию на неделю.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Cs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Cs/>
                <w:sz w:val="22"/>
                <w:szCs w:val="22"/>
              </w:rPr>
              <w:t>Профессиональная самостоятельность и проектирование карьеры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Сценарий жизни человека. Личное и профессиональное планирование жизни.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Основы социально-коммуникативной  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Психология общения. Виды общения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Основы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социально-коммуникативной 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Вербальный и не вербальный аспект общения.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Основы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социально-коммуникативной 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№18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Анализ т</w:t>
            </w:r>
            <w:r w:rsidRPr="000B2682">
              <w:rPr>
                <w:rFonts w:ascii="Times New Roman" w:hAnsi="Times New Roman" w:cs="Times New Roman"/>
                <w:bCs/>
                <w:sz w:val="22"/>
                <w:szCs w:val="22"/>
              </w:rPr>
              <w:t>актик поведения в конфликте.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Основы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социально-коммуникативной 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№21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Апробация стратегии поведения в конфликте Томаса-Киллмена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C5362B" w:rsidRDefault="00C5362B">
      <w:pPr>
        <w:sectPr w:rsidR="00C5362B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8192"/>
        </w:sect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 Тематический план и содержание учебной дисциплины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ОГСЭ.04 «Технология профессионально-личностного развития»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tbl>
      <w:tblPr>
        <w:tblStyle w:val="af8"/>
        <w:tblW w:w="15110" w:type="dxa"/>
        <w:tblLayout w:type="fixed"/>
        <w:tblLook w:val="04A0" w:firstRow="1" w:lastRow="0" w:firstColumn="1" w:lastColumn="0" w:noHBand="0" w:noVBand="1"/>
      </w:tblPr>
      <w:tblGrid>
        <w:gridCol w:w="2875"/>
        <w:gridCol w:w="494"/>
        <w:gridCol w:w="7938"/>
        <w:gridCol w:w="970"/>
        <w:gridCol w:w="821"/>
        <w:gridCol w:w="808"/>
        <w:gridCol w:w="1204"/>
      </w:tblGrid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432" w:type="dxa"/>
            <w:gridSpan w:val="2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99" w:type="dxa"/>
            <w:gridSpan w:val="3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04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ауд.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с/р</w:t>
            </w:r>
          </w:p>
        </w:tc>
        <w:tc>
          <w:tcPr>
            <w:tcW w:w="1204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«Саморазвитие личности и профессиональное становление»</w:t>
            </w:r>
          </w:p>
          <w:p w:rsidR="00B9344D" w:rsidRDefault="00B93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Pr="00B54396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54396">
              <w:rPr>
                <w:rFonts w:ascii="Times New Roman" w:hAnsi="Times New Roman" w:cs="Times New Roman"/>
                <w:b/>
                <w:sz w:val="24"/>
                <w:szCs w:val="24"/>
              </w:rPr>
              <w:t>Тема 1. Психология личности и развитие самоуправляющих механизмов личности</w:t>
            </w:r>
          </w:p>
          <w:p w:rsidR="00C5362B" w:rsidRPr="00B54396" w:rsidRDefault="00614A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54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ОК11, </w:t>
            </w:r>
            <w:r w:rsidRPr="00B543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ЦОЭВ.4, ЦОФВ.5, </w:t>
            </w:r>
            <w:r w:rsidRPr="00B54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ЦОЦНП.1, ЦОЦНП.3.</w:t>
            </w: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результате изучения </w:t>
            </w:r>
            <w:r w:rsidR="001547F2">
              <w:rPr>
                <w:rFonts w:ascii="Times New Roman" w:hAnsi="Times New Roman" w:cs="Times New Roman"/>
                <w:b/>
                <w:bCs/>
              </w:rPr>
              <w:t>темы,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обучающиеся должны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анализировать психологические теории </w:t>
            </w:r>
            <w:r w:rsidR="001547F2">
              <w:rPr>
                <w:rFonts w:ascii="Times New Roman" w:hAnsi="Times New Roman" w:cs="Times New Roman"/>
                <w:bCs/>
              </w:rPr>
              <w:t>личности, производить</w:t>
            </w:r>
            <w:r>
              <w:rPr>
                <w:rFonts w:ascii="Times New Roman" w:hAnsi="Times New Roman" w:cs="Times New Roman"/>
                <w:bCs/>
              </w:rPr>
              <w:t xml:space="preserve"> самоанализ личностных структур, диагностировать и прогнозировать изменения личностных особенностей человека.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знать</w:t>
            </w:r>
            <w:r>
              <w:rPr>
                <w:rFonts w:ascii="Times New Roman" w:hAnsi="Times New Roman" w:cs="Times New Roman"/>
                <w:bCs/>
              </w:rPr>
              <w:t>: психологические термины, теории развития личности, индивидуально-психологические особенности личности, структуру личности, роль самопознания психического развития личности.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Самоуправляющие механизмы личности: структура личности; мотивация достижения успеха; направленность на самоанализ; самоотношение.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:rsidR="00C5362B" w:rsidRDefault="003E66A5" w:rsidP="005A62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Введение в Т</w:t>
            </w:r>
            <w:r w:rsidR="005A6276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ансактный анализ-теорию личности.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Контрактный метод разделения ответственности сторон-как условие развития самостоятельности ответственности.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Понятие основных жизненных позиций. Закрепление установки: «Я благополучен- Вы благополучны».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Анализ эго-состояний: Родитель, Взрослый, Ребенок. Распознавание эго- состояний как способ саморефлексии.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Теория константности. Исполнительное и реальное 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Структурная патология-контаминация. Выход из контаминации. Активизация эго-состояния Взрослого как достижение способности к самоуправлению.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1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 «Опросник Д. Кейрси».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2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 «Методы исследования самооценки и уровня притязаний».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3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4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Cs/>
              </w:rPr>
              <w:t>Составить таблицу «Характеристика эго-состояний» 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презентация «Я-личность».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Написать эссе «Личность-это…».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CD10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</w:t>
            </w:r>
            <w:r w:rsidR="003E6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самостоятельности в учебной деятельности</w:t>
            </w:r>
          </w:p>
          <w:p w:rsidR="00C5362B" w:rsidRDefault="003E66A5" w:rsidP="009962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ОК11, </w:t>
            </w:r>
            <w:r w:rsidR="009962C8" w:rsidRPr="009962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ЦОФВ.5, ЦОПТВ.1, </w:t>
            </w:r>
            <w:r w:rsidR="009962C8" w:rsidRPr="009962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ЦОПТВ.3, ЦОЦНП.1, ЦОЦНП.4.</w:t>
            </w: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результате изучения </w:t>
            </w:r>
            <w:r w:rsidR="00CD10C6">
              <w:rPr>
                <w:rFonts w:ascii="Times New Roman" w:hAnsi="Times New Roman" w:cs="Times New Roman"/>
                <w:b/>
                <w:bCs/>
              </w:rPr>
              <w:t>темы, обучающиеся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должны</w:t>
            </w:r>
          </w:p>
          <w:p w:rsidR="00C5362B" w:rsidRDefault="00CD10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>: осуществлять самодиагностику собственных</w:t>
            </w:r>
            <w:r w:rsidR="00B5439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ценностей, профессиональных</w:t>
            </w:r>
            <w:r w:rsidR="003E66A5">
              <w:rPr>
                <w:rFonts w:ascii="Times New Roman" w:hAnsi="Times New Roman" w:cs="Times New Roman"/>
              </w:rPr>
              <w:t xml:space="preserve"> склонностей и интересов;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  <w:r>
              <w:rPr>
                <w:rFonts w:ascii="Times New Roman" w:hAnsi="Times New Roman" w:cs="Times New Roman"/>
                <w:bCs/>
              </w:rPr>
              <w:t xml:space="preserve"> собственные личностные и профессиональные ценностные ориентации и мотивы; типы и виды ценностей.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13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21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08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Локус самоконтроль, саморегуляция и самомотивация учебной деятельности.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Введение в культуру учебного труда. Индивидуальный стиль учебной деятельности.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Выбор обучающимся продуктивного общения с преподавателями, свободного от скрытого смысла. Взаимодействие на уровне «Взрослый- Взрослый».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Значение и правила постановки целей в процессе учебной практической деятельности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Управление временем. Повышение мотивации к учебной и практической деятельности. Основные принципы планирования времени, роль биоритмов. Определение наилучшего для себя способа планирования времени, целеполагание и приоритизация.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Способы и методы саморазвития личности.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5</w:t>
            </w:r>
          </w:p>
          <w:p w:rsidR="00C5362B" w:rsidRDefault="003E66A5" w:rsidP="008D4E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«Личностный опросник «Уровень субъективного контроля» (Е.Ф. Бажин на основе шк</w:t>
            </w:r>
            <w:r w:rsidR="008D4EB4">
              <w:rPr>
                <w:rFonts w:ascii="Times New Roman" w:hAnsi="Times New Roman" w:cs="Times New Roman"/>
              </w:rPr>
              <w:t>алы локуса контроля ДЖ. Роттера)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6 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Самодиагностика СУМ: Миросанова В.И.  Опросник «Стиль саморегуляции поведения».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7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Самодиагностика СУМ: Методика диагностики учебной мотивации студентов(А.А. Реан и В.А. Якунин, модификация Н.Ц. Бадмаевой).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8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Написать эссе на тему «Что  нужно делать для взаимодействия с преподавателями на уровне Взрослый-Взрослый»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9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Написать эссе на тему «Что  нужно делать для взаимодействия с преподавателями на уровне Взрослый-Взрослый»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10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план деятельности по саморазвитию на неделю.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11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индивидуальную траекторию по самообразованию и саморазвитию личности.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Подготовить презентацию: «Способы и методы саморазвития личности».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Профессиональная самостоятельность и проектирование карьеры</w:t>
            </w:r>
          </w:p>
          <w:p w:rsidR="00C5362B" w:rsidRDefault="003E66A5" w:rsidP="00614A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ОК 11, </w:t>
            </w:r>
            <w:r w:rsidR="00614AA7" w:rsidRPr="009962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ЦОЭВ.4, ЦОФВ.5, ЦОПТВ.1, </w:t>
            </w:r>
            <w:r w:rsidR="009962C8" w:rsidRPr="009962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ЦОПТВ.3, ЦОПТВ.4, ЦОПТВ.6.</w:t>
            </w: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 результате изучения </w:t>
            </w:r>
            <w:r w:rsidR="00CD10C6">
              <w:rPr>
                <w:rFonts w:ascii="Times New Roman" w:hAnsi="Times New Roman" w:cs="Times New Roman"/>
                <w:b/>
                <w:bCs/>
              </w:rPr>
              <w:t>темы, обучающиеся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должны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="00CD10C6">
              <w:rPr>
                <w:rFonts w:ascii="Times New Roman" w:hAnsi="Times New Roman" w:cs="Times New Roman"/>
              </w:rPr>
              <w:t>применять техники</w:t>
            </w:r>
            <w:r>
              <w:rPr>
                <w:rFonts w:ascii="Times New Roman" w:hAnsi="Times New Roman" w:cs="Times New Roman"/>
              </w:rPr>
              <w:t xml:space="preserve">   профессионально-личностного развития;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раскрывать внутренние потенциальные возможности своей личности.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роль и значение  </w:t>
            </w:r>
            <w:r w:rsidR="00CD10C6">
              <w:rPr>
                <w:rFonts w:ascii="Times New Roman" w:hAnsi="Times New Roman" w:cs="Times New Roman"/>
              </w:rPr>
              <w:t>индивидуальной траектории самоопределения</w:t>
            </w:r>
            <w:r>
              <w:rPr>
                <w:rFonts w:ascii="Times New Roman" w:hAnsi="Times New Roman" w:cs="Times New Roman"/>
              </w:rPr>
              <w:t xml:space="preserve"> и самореализации </w:t>
            </w:r>
            <w:r w:rsidR="00CD10C6">
              <w:rPr>
                <w:rFonts w:ascii="Times New Roman" w:hAnsi="Times New Roman" w:cs="Times New Roman"/>
              </w:rPr>
              <w:t>в современные социальны- экономические условия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 </w:t>
            </w:r>
            <w:r w:rsidR="00CD10C6">
              <w:rPr>
                <w:rFonts w:ascii="Times New Roman" w:hAnsi="Times New Roman" w:cs="Times New Roman"/>
              </w:rPr>
              <w:t>истоки профессионально</w:t>
            </w:r>
            <w:r>
              <w:rPr>
                <w:rFonts w:ascii="Times New Roman" w:hAnsi="Times New Roman" w:cs="Times New Roman"/>
              </w:rPr>
              <w:t>-личностного самоопределения;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потребности и мотивы самоопределения;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 основные закономерности развития </w:t>
            </w:r>
            <w:r>
              <w:rPr>
                <w:rFonts w:ascii="Times New Roman" w:hAnsi="Times New Roman" w:cs="Times New Roman"/>
              </w:rPr>
              <w:t xml:space="preserve"> своих возможностей и способностей.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18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21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08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Самоактуализация, профессиональная мотивация.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Психологический анализ профессиональной деятельности.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Факторы, структура и условия профессионального самоопределения. Общие вопросы стратегии и тактики процесса личностного и профессионального самоопределения.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Основания карьеры и самоанализ. Планирование карьеры. Анализ факторов планирования карьеры.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Этика деловых отношений. Овладение способами распознавания игр и их прекращения.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Сценарий жизни человека. Личное и профессиональное планирование жизни.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Осознание личных ограничений в эффективном решении профессиональных задач, проектирование карьеры и их преодоление.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Самоменеджмент как условие достижения профессионального и личного успеха.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12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Диагностика самоактуализации личности (А.В. Лазукин в адаптации Н.Ф. Калинина)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13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Деловая игра «Аукцион».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14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Профориентационный тренинг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15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Профориентационный тренинг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резюме на должность товароведа в магазин АО «Гулливер».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резюме на должность товароведа в ресторан «Харуки».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доклады: «Востребованные профессии региона. Способы получения ДПО»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социально-коммуникативной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деятельности, коммуникативные навыки.</w:t>
            </w:r>
          </w:p>
          <w:p w:rsidR="00C5362B" w:rsidRDefault="003E66A5" w:rsidP="00614A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11, </w:t>
            </w:r>
            <w:r w:rsidR="00614AA7" w:rsidRPr="00614A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ЦОДНВ.2, ЦОФВ.1, ЦОФВ.5, </w:t>
            </w:r>
            <w:r w:rsidR="00614AA7" w:rsidRPr="00614A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ЦОФВ.6, </w:t>
            </w:r>
            <w:r w:rsidR="00614AA7" w:rsidRPr="00614A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ЦОПТВ.4, ЦОПТВ.6, ЦОЦНП.4.</w:t>
            </w: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 результате изучения </w:t>
            </w:r>
            <w:r w:rsidR="00CD10C6">
              <w:rPr>
                <w:rFonts w:ascii="Times New Roman" w:hAnsi="Times New Roman" w:cs="Times New Roman"/>
                <w:b/>
                <w:bCs/>
              </w:rPr>
              <w:t>темы, обучающиеся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должны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эффективно взаимодействовать с другими людьми в процессе совместной учебно-профессиональной деятельности, владеть самопрезентацией;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использовать </w:t>
            </w:r>
            <w:r w:rsidR="00CD10C6">
              <w:rPr>
                <w:rFonts w:ascii="Times New Roman" w:hAnsi="Times New Roman" w:cs="Times New Roman"/>
              </w:rPr>
              <w:t>приемы саморегуляции в</w:t>
            </w:r>
            <w:r>
              <w:rPr>
                <w:rFonts w:ascii="Times New Roman" w:hAnsi="Times New Roman" w:cs="Times New Roman"/>
              </w:rPr>
              <w:t xml:space="preserve"> процессе межличностного общения.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- тактики поведения в конфликте;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виды устной и письменной коммуникации;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Cs/>
              </w:rPr>
              <w:t>- основы  самопрезентации.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1547F2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C5362B" w:rsidRPr="00EB478A" w:rsidRDefault="003E66A5" w:rsidP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 общения. Виды общения.</w:t>
            </w:r>
            <w:r w:rsidR="00EB478A" w:rsidRPr="001547F2">
              <w:rPr>
                <w:rFonts w:ascii="Times New Roman" w:hAnsi="Times New Roman" w:cs="Times New Roman"/>
              </w:rPr>
              <w:t xml:space="preserve"> </w:t>
            </w:r>
            <w:r w:rsidR="00EB478A" w:rsidRPr="001547F2">
              <w:rPr>
                <w:rFonts w:ascii="Times New Roman" w:hAnsi="Times New Roman" w:cs="Times New Roman"/>
              </w:rPr>
              <w:t>Вербальный</w:t>
            </w:r>
            <w:r w:rsidR="00EB478A">
              <w:rPr>
                <w:rFonts w:ascii="Times New Roman" w:hAnsi="Times New Roman" w:cs="Times New Roman"/>
              </w:rPr>
              <w:t xml:space="preserve"> и не вербальный аспект общения</w:t>
            </w:r>
            <w:r w:rsidR="00EB478A" w:rsidRPr="00EB47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 w:rsidP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B478A"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Личность и межличностное общение. Установка и поддержание контакта.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39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Совместная деятельность в трудовом коллективе. Виды манипуляций и способы противостояния им.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Классификация конфликтов. Причины конфликтов. Тактики поведения в конфликте. Стрессоустойчивость во время конфликта.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 w:rsidP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478A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Практическое занятие № 16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Моделирование поведения в конфликтном взаимодействии. Убеждающие речевые стратегии и проясняющие вопросы.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17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Моделирование поведения в конфликтном взаимодействии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№18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Анализ т</w:t>
            </w:r>
            <w:r>
              <w:rPr>
                <w:rFonts w:ascii="Times New Roman" w:hAnsi="Times New Roman" w:cs="Times New Roman"/>
                <w:bCs/>
              </w:rPr>
              <w:t>актик поведения в конфликте.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№19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Эмоции в конфликте и управление ими.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№20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Интерпретация типов конфликтных личностей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№21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Апробация стратегии поведения в конфликте Томаса-Киллмена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№22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Особенности публичного выступления в профессиональной деятельности.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№23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Тренинг «Личные границы»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№24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Тренинг «Личные границы»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реферат: «Общение и его виды».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таблицу: «Конфликт и поведение в конфликтной ситуации».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EB478A" w:rsidTr="00EB478A">
        <w:tc>
          <w:tcPr>
            <w:tcW w:w="2875" w:type="dxa"/>
            <w:vMerge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EB478A" w:rsidRP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EB478A">
              <w:rPr>
                <w:rFonts w:ascii="Times New Roman" w:hAnsi="Times New Roman" w:cs="Times New Roman"/>
                <w:bCs/>
                <w:lang w:val="en-US"/>
              </w:rPr>
              <w:t>50.</w:t>
            </w:r>
          </w:p>
        </w:tc>
        <w:tc>
          <w:tcPr>
            <w:tcW w:w="7938" w:type="dxa"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Промежуточная аттестация Дифференцированный зачет</w:t>
            </w:r>
          </w:p>
        </w:tc>
        <w:tc>
          <w:tcPr>
            <w:tcW w:w="970" w:type="dxa"/>
          </w:tcPr>
          <w:p w:rsidR="00EB478A" w:rsidRP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7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21" w:type="dxa"/>
          </w:tcPr>
          <w:p w:rsidR="00EB478A" w:rsidRP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7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08" w:type="dxa"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68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50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18</w:t>
            </w:r>
          </w:p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C5362B" w:rsidRDefault="00C5362B">
      <w:pPr>
        <w:sectPr w:rsidR="00C5362B">
          <w:footerReference w:type="default" r:id="rId10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 w:charSpace="8192"/>
        </w:sect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color w:val="000000" w:themeColor="text1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  <w:lastRenderedPageBreak/>
        <w:t xml:space="preserve">3. условия </w:t>
      </w:r>
      <w:r w:rsidR="00CD10C6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  <w:t>РЕАЛИЗАЦИИ ДИСЦИПЛИНЫ</w:t>
      </w: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3.1. Требования к минимальному материально-техническому обеспечению.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Для </w:t>
      </w:r>
      <w:r w:rsidR="00CD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реализации дисциплины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имеется </w:t>
      </w:r>
      <w:r w:rsidR="00CD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учебный кабинет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социально – экономических дисциплин.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</w:pPr>
      <w:r w:rsidRPr="000115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Оборудование учебного кабинета: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 посадочные места по количеству обучающихся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 рабочее место преподавателя;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 доска магнитная;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 мебель: стеллажи, полки, шкафы. 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</w:pPr>
      <w:r w:rsidRPr="000115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Технические средства обучения: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персональный компьютер (ПК);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видеопроектор, видеоплеер,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экран.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C5362B" w:rsidRDefault="003E66A5">
      <w:pPr>
        <w:spacing w:after="0" w:line="240" w:lineRule="auto"/>
        <w:ind w:firstLine="68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Диагностическое обеспечение</w:t>
      </w:r>
      <w:r w:rsidRPr="0079434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программы: 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Опросник Д. Кейрси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Методы исследования самооценки и уровня притязаний;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Личностный опросник «Уровень субъективного контроля» (Е.Ф. Бажин на основе шкалы локуса контроля ДЖ. Роттера.»;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Миросанова В.И.  Опросник «Стиль саморегуляции поведения»;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Методика диагностики учебной мотивации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студентов (</w:t>
      </w:r>
      <w:r>
        <w:rPr>
          <w:rFonts w:ascii="Times New Roman" w:eastAsia="Times New Roman" w:hAnsi="Times New Roman" w:cs="Times New Roman"/>
          <w:sz w:val="28"/>
          <w:szCs w:val="28"/>
        </w:rPr>
        <w:t>А.А. Реан и В.А. Якунин, модификация Н.Ц. Бадмаевой);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Диагностика самоактуализации личности (А.В. Лазукин в адаптации Н.Ф. Калинина);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Мотивация профессиональной деятельности (Методика К. Замфир в модификации А. Реана).</w:t>
      </w:r>
    </w:p>
    <w:p w:rsidR="00C5362B" w:rsidRDefault="00C536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обучения.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C5362B" w:rsidRPr="00011560" w:rsidRDefault="00CD10C6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Грецов, А.Г.</w:t>
      </w:r>
      <w:r w:rsidR="003E66A5" w:rsidRPr="00011560">
        <w:rPr>
          <w:rFonts w:ascii="Times New Roman" w:eastAsia="Times New Roman" w:hAnsi="Times New Roman" w:cs="Times New Roman"/>
          <w:sz w:val="28"/>
          <w:szCs w:val="28"/>
        </w:rPr>
        <w:t xml:space="preserve"> Выбираем профессию: советы практического психолога. - СПб.: Питер, 2019. - 216 с.</w:t>
      </w:r>
    </w:p>
    <w:p w:rsidR="00C5362B" w:rsidRPr="00011560" w:rsidRDefault="003E66A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Зеер, Э.Ф. Психология профессионального развития. - М.: Академия, 2020. - 240 с.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Психология управления персоналом, Теория и практика, Евтихов О.В., 2019.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Богомолова, Нина Николаевна. Социальная психология массовой коммуникации: Учебное пособие для студ. вузов/Н. Н. Богомолова.-М:Аспект Пресс,2020.-191 с.-Библиогр.: с. 170-177.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Деловое общение: учебное пособие/ авт.-сост. И. </w:t>
      </w:r>
      <w:r w:rsidR="00CD10C6" w:rsidRPr="00011560">
        <w:rPr>
          <w:rFonts w:ascii="Times New Roman" w:eastAsia="Times New Roman" w:hAnsi="Times New Roman" w:cs="Times New Roman"/>
          <w:sz w:val="28"/>
          <w:szCs w:val="28"/>
        </w:rPr>
        <w:t>Н.Кузнецов. -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 4-е изд.-М.:Дашков и К, 2021.-528 с.-Библиогр.: с.467-476.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Психология труда: учебник/под ред. А. В. </w:t>
      </w:r>
      <w:r w:rsidR="00CD10C6" w:rsidRPr="00011560">
        <w:rPr>
          <w:rFonts w:ascii="Times New Roman" w:eastAsia="Times New Roman" w:hAnsi="Times New Roman" w:cs="Times New Roman"/>
          <w:sz w:val="28"/>
          <w:szCs w:val="28"/>
        </w:rPr>
        <w:t>Карпова. -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>2-е изд. - М.: Юрайт,</w:t>
      </w:r>
      <w:r w:rsidR="00CD10C6" w:rsidRPr="00011560">
        <w:rPr>
          <w:rFonts w:ascii="Times New Roman" w:eastAsia="Times New Roman" w:hAnsi="Times New Roman" w:cs="Times New Roman"/>
          <w:sz w:val="28"/>
          <w:szCs w:val="28"/>
        </w:rPr>
        <w:t>2020. -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>350 с.</w:t>
      </w:r>
    </w:p>
    <w:p w:rsidR="00C5362B" w:rsidRPr="00011560" w:rsidRDefault="003E66A5" w:rsidP="00CD10C6">
      <w:pPr>
        <w:spacing w:before="240"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Дополнительные источники: </w:t>
      </w:r>
    </w:p>
    <w:p w:rsidR="00C5362B" w:rsidRPr="00CD10C6" w:rsidRDefault="00CD10C6" w:rsidP="00CD10C6">
      <w:pPr>
        <w:pStyle w:val="af6"/>
        <w:numPr>
          <w:ilvl w:val="0"/>
          <w:numId w:val="19"/>
        </w:numPr>
        <w:tabs>
          <w:tab w:val="left" w:pos="284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sz w:val="28"/>
          <w:szCs w:val="28"/>
        </w:rPr>
        <w:t>Поляков, В.А.</w:t>
      </w:r>
      <w:r w:rsidR="003E66A5" w:rsidRPr="00CD10C6">
        <w:rPr>
          <w:rFonts w:ascii="Times New Roman" w:eastAsia="Times New Roman" w:hAnsi="Times New Roman" w:cs="Times New Roman"/>
          <w:sz w:val="28"/>
          <w:szCs w:val="28"/>
        </w:rPr>
        <w:t xml:space="preserve"> Технология карьеры. М.: Дело ЛТД, 2020. 128 с. </w:t>
      </w:r>
    </w:p>
    <w:p w:rsidR="00C5362B" w:rsidRPr="00011560" w:rsidRDefault="00CD10C6" w:rsidP="00CD10C6">
      <w:pPr>
        <w:pStyle w:val="af6"/>
        <w:numPr>
          <w:ilvl w:val="0"/>
          <w:numId w:val="19"/>
        </w:numPr>
        <w:tabs>
          <w:tab w:val="left" w:pos="284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Пряжников, Н.С.</w:t>
      </w:r>
      <w:r w:rsidR="003E66A5" w:rsidRPr="00011560">
        <w:rPr>
          <w:rFonts w:ascii="Times New Roman" w:eastAsia="Times New Roman" w:hAnsi="Times New Roman" w:cs="Times New Roman"/>
          <w:sz w:val="28"/>
          <w:szCs w:val="28"/>
        </w:rPr>
        <w:t xml:space="preserve"> Профориентационные игры: Проблемные ситуации, задачи, карточные методики. М.: Изд-во МГУ, 2021. 87 с. </w:t>
      </w:r>
    </w:p>
    <w:p w:rsidR="00C5362B" w:rsidRPr="00CD10C6" w:rsidRDefault="003E66A5" w:rsidP="00CD1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</w:t>
      </w:r>
      <w:r w:rsidRPr="00CD10C6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ресурсы:</w:t>
      </w:r>
    </w:p>
    <w:p w:rsidR="00C5362B" w:rsidRPr="00CD10C6" w:rsidRDefault="00507633" w:rsidP="00CD10C6">
      <w:pPr>
        <w:pStyle w:val="af6"/>
        <w:numPr>
          <w:ilvl w:val="0"/>
          <w:numId w:val="21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1">
        <w:r w:rsidR="003E66A5" w:rsidRPr="00CD10C6">
          <w:rPr>
            <w:rFonts w:ascii="Times New Roman" w:eastAsia="Times New Roman" w:hAnsi="Times New Roman" w:cs="Times New Roman"/>
            <w:bCs/>
            <w:sz w:val="28"/>
            <w:szCs w:val="28"/>
            <w:u w:val="single"/>
          </w:rPr>
          <w:t>http://www.e-profobr.ru/index.html</w:t>
        </w:r>
      </w:hyperlink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bCs/>
          <w:sz w:val="28"/>
          <w:szCs w:val="28"/>
        </w:rPr>
        <w:t>http://www.ido.edu.ru/psychology/labour_psychology/index.html</w:t>
      </w:r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sz w:val="28"/>
          <w:szCs w:val="28"/>
        </w:rPr>
        <w:t>http://www.psybooks.ru/index.php.</w:t>
      </w:r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CD10C6">
        <w:rPr>
          <w:rFonts w:ascii="Times New Roman" w:eastAsia="Times New Roman" w:hAnsi="Times New Roman" w:cs="Times New Roman"/>
          <w:sz w:val="28"/>
          <w:szCs w:val="28"/>
          <w:lang w:val="en-US"/>
        </w:rPr>
        <w:t>auditorium.ru</w:t>
      </w:r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CD10C6">
        <w:rPr>
          <w:rFonts w:ascii="Times New Roman" w:eastAsia="Times New Roman" w:hAnsi="Times New Roman" w:cs="Times New Roman"/>
          <w:sz w:val="28"/>
          <w:szCs w:val="28"/>
          <w:lang w:val="en-US"/>
        </w:rPr>
        <w:t>http://www.lib.ru/PSIHO.</w:t>
      </w:r>
    </w:p>
    <w:p w:rsidR="00C5362B" w:rsidRPr="00CD10C6" w:rsidRDefault="00507633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3E66A5" w:rsidRPr="00CD10C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http://psinfo.ru</w:t>
        </w:r>
      </w:hyperlink>
      <w:r w:rsidR="003E66A5" w:rsidRPr="00CD10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62B" w:rsidRDefault="003E66A5" w:rsidP="00CD1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b/>
          <w:sz w:val="28"/>
          <w:szCs w:val="28"/>
        </w:rPr>
        <w:t xml:space="preserve">3.3.  Общие требования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организации образовательного </w:t>
      </w:r>
      <w:r w:rsidR="00CD10C6">
        <w:rPr>
          <w:rFonts w:ascii="Times New Roman" w:eastAsia="Times New Roman" w:hAnsi="Times New Roman" w:cs="Times New Roman"/>
          <w:b/>
          <w:sz w:val="28"/>
          <w:szCs w:val="28"/>
        </w:rPr>
        <w:t>процесса 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дисциплине.</w:t>
      </w:r>
    </w:p>
    <w:p w:rsidR="00C5362B" w:rsidRDefault="00CD10C6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Представленная программадисциплины носит</w:t>
      </w:r>
      <w:r w:rsidR="003E66A5">
        <w:rPr>
          <w:rFonts w:ascii="Times New Roman" w:eastAsia="Times New Roman" w:hAnsi="Times New Roman" w:cs="Times New Roman"/>
          <w:i/>
          <w:sz w:val="28"/>
          <w:szCs w:val="28"/>
        </w:rPr>
        <w:t>пропедевтический</w:t>
      </w:r>
      <w:r w:rsidR="003E66A5">
        <w:rPr>
          <w:rFonts w:ascii="Times New Roman" w:eastAsia="Times New Roman" w:hAnsi="Times New Roman" w:cs="Times New Roman"/>
          <w:sz w:val="28"/>
          <w:szCs w:val="28"/>
        </w:rPr>
        <w:t xml:space="preserve"> характер. Целью его является актуализация процесса самоопределение обучающихся за счет специальной организации их деятельности, включающей получение знаний о себе, о мире профессионального труда, их соотнесения с социально и профессионально важными качествами в процессе обучения, развития и самодиагностики. В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соответствие с</w:t>
      </w:r>
      <w:r w:rsidR="003E66A5">
        <w:rPr>
          <w:rFonts w:ascii="Times New Roman" w:eastAsia="Times New Roman" w:hAnsi="Times New Roman" w:cs="Times New Roman"/>
          <w:sz w:val="28"/>
          <w:szCs w:val="28"/>
        </w:rPr>
        <w:t xml:space="preserve"> заданной целью выстраивается содержание и логика курса, каждого занятия: от </w:t>
      </w:r>
      <w:r>
        <w:rPr>
          <w:rFonts w:ascii="Times New Roman" w:eastAsia="Times New Roman" w:hAnsi="Times New Roman" w:cs="Times New Roman"/>
          <w:sz w:val="28"/>
          <w:szCs w:val="28"/>
        </w:rPr>
        <w:t>личностного к</w:t>
      </w:r>
      <w:r w:rsidR="003E66A5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профессиональному самоопределению и реализации.</w:t>
      </w:r>
    </w:p>
    <w:p w:rsidR="00C5362B" w:rsidRDefault="003E66A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тематический план предложенного курса включены четыре темы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 «Психология личности и развитие самоуправляющих механизмов личности»; «Развитие самостоятельности в учебной деятельности»; «Профессиональная самостоятельность и проектирование карьеры»; «Основы социально- коммуникативной деятельности»</w:t>
      </w:r>
      <w:r>
        <w:rPr>
          <w:rFonts w:ascii="Times New Roman" w:eastAsia="Times New Roman" w:hAnsi="Times New Roman" w:cs="Times New Roman"/>
          <w:sz w:val="28"/>
          <w:szCs w:val="28"/>
        </w:rPr>
        <w:t>, которые</w:t>
      </w:r>
    </w:p>
    <w:p w:rsidR="00C5362B" w:rsidRDefault="003E66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отражают теоретические и практические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аспекты профессионально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личностного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самоопределения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конкурентоспособного рабочегои специалиста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Технологической основой   реализации дисциплины выступают интерактивные методы профессионально-личностного развития, направленные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на формированиеопыта личностного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профессионального роста и совершенствования.    </w:t>
      </w:r>
    </w:p>
    <w:p w:rsidR="00C5362B" w:rsidRDefault="003E66A5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Каждая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тема должна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содержать  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пакет информационно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-методических материалов, включающих планы учебных занятий, диагностические методики, задания и упражнения.  При реализации теоретической и практической частей программы дисциплины необходимо использовать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комплекс различных форм организации и методов обучения,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учитывающий принципы активизации, индивидуализации, партнерского общения, самообучения. </w:t>
      </w:r>
    </w:p>
    <w:p w:rsidR="00C5362B" w:rsidRDefault="003E66A5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сообщения и освоения обучающимися содержания программы дисциплины применяются: эвристические беседы, дискуссии, мини лекции, групповые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консультации, анализ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обсуждения конкретных ситуаций, практические задания и упражнения.</w:t>
      </w:r>
    </w:p>
    <w:p w:rsidR="00C5362B" w:rsidRDefault="003E66A5">
      <w:pPr>
        <w:spacing w:after="12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изучении данного курса обучающиеся выполняют различные диагностические процедуры, самостоятельно оценивают достигнутый уровень сформированности того или иного умения и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фиксируют полученные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данные в рабочих тетрадях</w:t>
      </w:r>
    </w:p>
    <w:p w:rsidR="00CD10C6" w:rsidRDefault="00CD10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61C71" w:rsidRDefault="00F61C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4.  Контроль и оценка результатов</w:t>
      </w:r>
    </w:p>
    <w:p w:rsidR="00C5362B" w:rsidRDefault="00CD10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ОСВОЕНИЯ ДИСЦИПЛИНЫ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данной дисциплины осуществляется преподавателем в процессе проведения практических занятий, тестирования, самодиагностики, контрольной работы, а также выполнения обучающимися индивидуальных заданий, диагностических исследований.</w:t>
      </w:r>
    </w:p>
    <w:tbl>
      <w:tblPr>
        <w:tblW w:w="992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3686"/>
        <w:gridCol w:w="3575"/>
        <w:gridCol w:w="2660"/>
      </w:tblGrid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 оценки  результата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5362B" w:rsidTr="00CD10C6">
        <w:trPr>
          <w:trHeight w:val="141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10C6" w:rsidRDefault="003E66A5" w:rsidP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C5362B" w:rsidRPr="00CD10C6" w:rsidRDefault="003E66A5" w:rsidP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 техники   профессионально-личностного развития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3E66A5" w:rsidP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умеет пользоваться техниками личностного и профессионального саморазвития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практического задания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практических   занятиях   и результатов применения техник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процесса выполнения деятельности на 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практических занятиях</w:t>
            </w:r>
          </w:p>
          <w:p w:rsidR="00C5362B" w:rsidRDefault="00C536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</w:rPr>
            </w:pP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результатов творческих 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поисковых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презентаций, эссе, рефератов, анализ дискуссий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дискуссий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результатов диагностик, овладения психотехниками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тестов, анализ дискуссий, экспертная оценка эссе;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модели профессионально – личностного самоопределения</w:t>
            </w: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CD10C6"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саморегуляции в</w:t>
            </w: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процессе межличностного общения;</w:t>
            </w:r>
          </w:p>
          <w:p w:rsidR="00C5362B" w:rsidRDefault="00C5362B" w:rsidP="00C475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Обучающийся в процессе межличностного общения использует навыки самоконтроля и саморегуляции поведения </w:t>
            </w: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CD10C6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перспективы инаправления </w:t>
            </w: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</w:t>
            </w:r>
            <w:r w:rsidR="003E66A5"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-личностного роста, пути и способы самосовершенствования;</w:t>
            </w:r>
          </w:p>
          <w:p w:rsidR="00C5362B" w:rsidRDefault="00C5362B" w:rsidP="00C475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Обучающийся определяет</w:t>
            </w:r>
            <w:r w:rsidR="003E6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личные перспективы, пути и </w:t>
            </w:r>
            <w:r w:rsidR="003E6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способы самосовершенствования, а также определяет точки личного и профессионального роста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 взаимодействовать с другими людьми в процессе совместной учебно-профессиональной деятельности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активно включается в групповую работы, отстаивает собственное мнение в процессе деловых игр и решении проблемных ситуаций</w:t>
            </w: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информационный поиск, обрабатывать и представлять информацию в соответствии с поставленными задачами;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владеет навыками поиска информации, обрабатывает информацию согласно поставленным задачам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планирует свою деятельность в процессе деловой игры, составляет план действий по решению конфликтных ситуаций</w:t>
            </w: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социально-профессиональных ситуаций, планировать и организовывать деятельность по их разрешению.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свободно ориентируется в понятиях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Соотносит понятия.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5362B" w:rsidRPr="00CD10C6" w:rsidRDefault="00CD10C6" w:rsidP="00CD10C6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профессионализм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профессионал,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профессиограмма, культура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профессионально-личностного самоопределения;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Обучающийся составляет посредствам диагностических методик пути развития своих возможностей и способностей. Знает виды способностей. 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CD10C6" w:rsidP="00CD10C6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личности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пути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возможностей и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способностей; 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Определяет компоненты личности.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D10C6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индивидуальной траектории самоопределения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  <w:p w:rsidR="00C5362B" w:rsidRPr="00CD10C6" w:rsidRDefault="003E66A5" w:rsidP="00CD10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самореализации в современных социально-</w:t>
            </w:r>
            <w:r w:rsidR="00CD10C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экономических условиях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производства;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Определяет основные этапы   личностно-профессионального самосовершенствования и саморазвития;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3E66A5" w:rsidP="00CD10C6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  личностно-профессионального самосовершенствования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саморазвития.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знает основные этапы профессионального самосовершенствования и саморазвития</w:t>
            </w: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CD10C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3E66A5" w:rsidP="00CD10C6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 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Осуществлять проектирование индивидуальной траектории самоопределения и самореализации в современных социально-экономических условиях производства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C5362B" w:rsidRDefault="00C536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592" w:rsidRPr="00C47592" w:rsidRDefault="00C47592" w:rsidP="00C47592">
      <w:pPr>
        <w:pStyle w:val="111"/>
        <w:tabs>
          <w:tab w:val="left" w:pos="0"/>
        </w:tabs>
        <w:spacing w:after="240"/>
        <w:ind w:left="2532" w:hanging="2532"/>
        <w:outlineLvl w:val="0"/>
        <w:rPr>
          <w:lang w:val="ru-RU"/>
        </w:rPr>
      </w:pPr>
      <w:r w:rsidRPr="00C47592">
        <w:rPr>
          <w:lang w:val="ru-RU"/>
        </w:rPr>
        <w:t>Инвариантные целевые ориентиры программы воспитания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3"/>
        <w:gridCol w:w="8248"/>
      </w:tblGrid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ЦОДНВ.2.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ЦОДНВ.3.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ЦОЭВ.4.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ЦОФВ.1.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ЦОФВ.5.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рефлексии своего состояний (физического, эмоционального, психологического), понимания состояний других людей.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ЦОФВ.6.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ЦОПТВ.1.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ЦОПТВ.5.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C47592" w:rsidRPr="00C47592" w:rsidTr="00614AA7">
        <w:tc>
          <w:tcPr>
            <w:tcW w:w="615" w:type="pct"/>
            <w:shd w:val="clear" w:color="auto" w:fill="auto"/>
          </w:tcPr>
          <w:p w:rsidR="00C47592" w:rsidRPr="00C47592" w:rsidRDefault="00C47592" w:rsidP="002275B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385" w:type="pct"/>
            <w:shd w:val="clear" w:color="auto" w:fill="auto"/>
          </w:tcPr>
          <w:p w:rsidR="00C47592" w:rsidRPr="00C47592" w:rsidRDefault="00C47592" w:rsidP="002275BA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Умеющий выбирать способы решения задач профессиональной деятельности применительно к различным контекстам. </w:t>
            </w:r>
          </w:p>
        </w:tc>
      </w:tr>
    </w:tbl>
    <w:p w:rsidR="00C47592" w:rsidRPr="00C47592" w:rsidRDefault="00C47592" w:rsidP="002275B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47592" w:rsidRPr="00C47592" w:rsidSect="00E5655A">
      <w:footerReference w:type="default" r:id="rId13"/>
      <w:pgSz w:w="11906" w:h="16838"/>
      <w:pgMar w:top="1134" w:right="850" w:bottom="993" w:left="1701" w:header="0" w:footer="708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33" w:rsidRDefault="00507633">
      <w:pPr>
        <w:spacing w:after="0" w:line="240" w:lineRule="auto"/>
      </w:pPr>
      <w:r>
        <w:separator/>
      </w:r>
    </w:p>
  </w:endnote>
  <w:endnote w:type="continuationSeparator" w:id="0">
    <w:p w:rsidR="00507633" w:rsidRDefault="0050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BA" w:rsidRDefault="00507633">
    <w:pPr>
      <w:pStyle w:val="a7"/>
      <w:ind w:right="360"/>
    </w:pPr>
    <w:r>
      <w:rPr>
        <w:noProof/>
      </w:rPr>
      <w:pict>
        <v:rect id="Врезка1" o:spid="_x0000_s2053" style="position:absolute;margin-left:-177.8pt;margin-top:.05pt;width:1.15pt;height:1.15pt;z-index:251659776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<v:textbox style="mso-fit-shape-to-text:t" inset="0,0,0,0">
            <w:txbxContent>
              <w:p w:rsidR="002275BA" w:rsidRDefault="008175DA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 w:rsidR="002275BA"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2275BA">
                  <w:rPr>
                    <w:rStyle w:val="a8"/>
                    <w:color w:val="000000"/>
                  </w:rPr>
                  <w:t>0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BA" w:rsidRDefault="002275BA">
    <w:pPr>
      <w:pStyle w:val="a7"/>
      <w:ind w:right="360"/>
    </w:pPr>
  </w:p>
  <w:p w:rsidR="002275BA" w:rsidRDefault="002275BA">
    <w:pPr>
      <w:pStyle w:val="a7"/>
      <w:ind w:right="360"/>
    </w:pPr>
  </w:p>
  <w:p w:rsidR="002275BA" w:rsidRDefault="00507633">
    <w:pPr>
      <w:pStyle w:val="a7"/>
      <w:ind w:right="360"/>
    </w:pPr>
    <w:r>
      <w:rPr>
        <w:noProof/>
      </w:rPr>
      <w:pict>
        <v:rect id="Врезка2" o:spid="_x0000_s2052" style="position:absolute;margin-left:-158.2pt;margin-top:.05pt;width:6.05pt;height:13.7pt;z-index:251657728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AMM2ATxAQAAKQQAAA4AAAAAAAAAAAAAAAAALgIAAGRycy9lMm9Eb2MueG1s&#10;UEsBAi0AFAAGAAgAAAAhAMiAiyjVAAAAAwEAAA8AAAAAAAAAAAAAAAAASwQAAGRycy9kb3ducmV2&#10;LnhtbFBLBQYAAAAABAAEAPMAAABNBQAAAAA=&#10;" o:allowincell="f" filled="f" stroked="f" strokeweight="0">
          <v:textbox style="mso-fit-shape-to-text:t" inset="0,0,0,0">
            <w:txbxContent>
              <w:p w:rsidR="002275BA" w:rsidRDefault="008175DA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 w:rsidR="002275BA"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EB478A">
                  <w:rPr>
                    <w:rStyle w:val="a8"/>
                    <w:noProof/>
                    <w:color w:val="000000"/>
                  </w:rPr>
                  <w:t>7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BA" w:rsidRDefault="002275BA">
    <w:pPr>
      <w:pStyle w:val="a7"/>
      <w:ind w:right="360"/>
    </w:pPr>
  </w:p>
  <w:p w:rsidR="002275BA" w:rsidRDefault="002275BA">
    <w:pPr>
      <w:pStyle w:val="a7"/>
      <w:ind w:right="360"/>
    </w:pPr>
  </w:p>
  <w:p w:rsidR="002275BA" w:rsidRDefault="00507633">
    <w:pPr>
      <w:pStyle w:val="a7"/>
      <w:ind w:right="360"/>
    </w:pPr>
    <w:r>
      <w:rPr>
        <w:noProof/>
      </w:rPr>
      <w:pict>
        <v:rect id="_x0000_s2051" style="position:absolute;margin-left:-158.2pt;margin-top:.05pt;width:6.05pt;height:13.7pt;z-index:25165875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" o:allowincell="f" filled="f" stroked="f" strokeweight="0">
          <v:textbox style="mso-fit-shape-to-text:t" inset="0,0,0,0">
            <w:txbxContent>
              <w:p w:rsidR="002275BA" w:rsidRDefault="008175DA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 w:rsidR="002275BA"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2275BA">
                  <w:rPr>
                    <w:rStyle w:val="a8"/>
                    <w:color w:val="000000"/>
                  </w:rPr>
                  <w:t>7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BA" w:rsidRDefault="00507633">
    <w:pPr>
      <w:pStyle w:val="a7"/>
      <w:ind w:right="360"/>
    </w:pPr>
    <w:r>
      <w:rPr>
        <w:noProof/>
      </w:rPr>
      <w:pict>
        <v:rect id="Изображение1" o:spid="_x0000_s2050" style="position:absolute;margin-left:-134.2pt;margin-top:.05pt;width:12.05pt;height:13.7pt;z-index:251655680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" o:allowincell="f" filled="f" stroked="f" strokeweight="0">
          <v:textbox style="mso-fit-shape-to-text:t" inset="0,0,0,0">
            <w:txbxContent>
              <w:p w:rsidR="002275BA" w:rsidRDefault="008175DA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 w:rsidR="002275BA"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EB478A">
                  <w:rPr>
                    <w:rStyle w:val="a8"/>
                    <w:noProof/>
                    <w:color w:val="000000"/>
                  </w:rPr>
                  <w:t>11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BA" w:rsidRDefault="00507633">
    <w:pPr>
      <w:pStyle w:val="a7"/>
      <w:ind w:right="360"/>
    </w:pPr>
    <w:r>
      <w:rPr>
        <w:noProof/>
      </w:rPr>
      <w:pict>
        <v:rect id="Изображение2" o:spid="_x0000_s2049" style="position:absolute;margin-left:-134.2pt;margin-top:.05pt;width:12.05pt;height:13.7pt;z-index:251656704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" o:allowincell="f" filled="f" stroked="f" strokeweight="0">
          <v:textbox style="mso-fit-shape-to-text:t" inset="0,0,0,0">
            <w:txbxContent>
              <w:p w:rsidR="002275BA" w:rsidRDefault="008175DA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 w:rsidR="002275BA"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EB478A">
                  <w:rPr>
                    <w:rStyle w:val="a8"/>
                    <w:noProof/>
                    <w:color w:val="000000"/>
                  </w:rPr>
                  <w:t>12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33" w:rsidRDefault="00507633">
      <w:pPr>
        <w:spacing w:after="0" w:line="240" w:lineRule="auto"/>
      </w:pPr>
      <w:r>
        <w:separator/>
      </w:r>
    </w:p>
  </w:footnote>
  <w:footnote w:type="continuationSeparator" w:id="0">
    <w:p w:rsidR="00507633" w:rsidRDefault="00507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EC2"/>
    <w:multiLevelType w:val="hybridMultilevel"/>
    <w:tmpl w:val="EFC4CDBC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1BE270AF"/>
    <w:multiLevelType w:val="hybridMultilevel"/>
    <w:tmpl w:val="65088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A33F4"/>
    <w:multiLevelType w:val="multilevel"/>
    <w:tmpl w:val="A5D436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816AC1"/>
    <w:multiLevelType w:val="multilevel"/>
    <w:tmpl w:val="5648680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EC3C83"/>
    <w:multiLevelType w:val="multilevel"/>
    <w:tmpl w:val="5A8072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D225DE"/>
    <w:multiLevelType w:val="multilevel"/>
    <w:tmpl w:val="BE0A20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920089"/>
    <w:multiLevelType w:val="multilevel"/>
    <w:tmpl w:val="55B0CE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3E5314"/>
    <w:multiLevelType w:val="multilevel"/>
    <w:tmpl w:val="FDF410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307CEB"/>
    <w:multiLevelType w:val="multilevel"/>
    <w:tmpl w:val="41EA2B2E"/>
    <w:lvl w:ilvl="0">
      <w:start w:val="1"/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8A6952"/>
    <w:multiLevelType w:val="multilevel"/>
    <w:tmpl w:val="5FC684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0E7C4E"/>
    <w:multiLevelType w:val="hybridMultilevel"/>
    <w:tmpl w:val="135AA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73AFD"/>
    <w:multiLevelType w:val="hybridMultilevel"/>
    <w:tmpl w:val="5E0E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E58C9"/>
    <w:multiLevelType w:val="multilevel"/>
    <w:tmpl w:val="C1743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AF1EB4"/>
    <w:multiLevelType w:val="multilevel"/>
    <w:tmpl w:val="397A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4E77F2"/>
    <w:multiLevelType w:val="multilevel"/>
    <w:tmpl w:val="B73608D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5A17769"/>
    <w:multiLevelType w:val="multilevel"/>
    <w:tmpl w:val="996687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"/>
  </w:num>
  <w:num w:numId="5">
    <w:abstractNumId w:val="15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13"/>
  </w:num>
  <w:num w:numId="11">
    <w:abstractNumId w:val="6"/>
  </w:num>
  <w:num w:numId="12">
    <w:abstractNumId w:val="2"/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13"/>
    <w:lvlOverride w:ilvl="0">
      <w:startOverride w:val="1"/>
    </w:lvlOverride>
  </w:num>
  <w:num w:numId="18">
    <w:abstractNumId w:val="4"/>
  </w:num>
  <w:num w:numId="19">
    <w:abstractNumId w:val="1"/>
  </w:num>
  <w:num w:numId="20">
    <w:abstractNumId w:val="11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62B"/>
    <w:rsid w:val="00011560"/>
    <w:rsid w:val="000B2682"/>
    <w:rsid w:val="00130A34"/>
    <w:rsid w:val="001547F2"/>
    <w:rsid w:val="00187DC0"/>
    <w:rsid w:val="0019547B"/>
    <w:rsid w:val="002275BA"/>
    <w:rsid w:val="002B1F21"/>
    <w:rsid w:val="00313D76"/>
    <w:rsid w:val="00334A1D"/>
    <w:rsid w:val="00387C2B"/>
    <w:rsid w:val="003E66A5"/>
    <w:rsid w:val="00486347"/>
    <w:rsid w:val="004D184F"/>
    <w:rsid w:val="004D1FEC"/>
    <w:rsid w:val="00507633"/>
    <w:rsid w:val="00520735"/>
    <w:rsid w:val="005313FF"/>
    <w:rsid w:val="005A6276"/>
    <w:rsid w:val="00614AA7"/>
    <w:rsid w:val="006435EB"/>
    <w:rsid w:val="006800A6"/>
    <w:rsid w:val="006B1A36"/>
    <w:rsid w:val="006F5CB4"/>
    <w:rsid w:val="0079434F"/>
    <w:rsid w:val="007A6E52"/>
    <w:rsid w:val="00807AE7"/>
    <w:rsid w:val="008175DA"/>
    <w:rsid w:val="008D4EB4"/>
    <w:rsid w:val="00902CBC"/>
    <w:rsid w:val="00961F47"/>
    <w:rsid w:val="009962C8"/>
    <w:rsid w:val="009D6F49"/>
    <w:rsid w:val="00A553FC"/>
    <w:rsid w:val="00AE25B6"/>
    <w:rsid w:val="00B54396"/>
    <w:rsid w:val="00B9344D"/>
    <w:rsid w:val="00C01360"/>
    <w:rsid w:val="00C47592"/>
    <w:rsid w:val="00C5362B"/>
    <w:rsid w:val="00C93C0B"/>
    <w:rsid w:val="00CD10C6"/>
    <w:rsid w:val="00CF4C6A"/>
    <w:rsid w:val="00D23EC4"/>
    <w:rsid w:val="00D31008"/>
    <w:rsid w:val="00E5655A"/>
    <w:rsid w:val="00EB478A"/>
    <w:rsid w:val="00F059CE"/>
    <w:rsid w:val="00F269AE"/>
    <w:rsid w:val="00F529EE"/>
    <w:rsid w:val="00F61C71"/>
    <w:rsid w:val="00FC34E6"/>
    <w:rsid w:val="00FD2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CF97C88"/>
  <w15:docId w15:val="{114D99DD-6C86-45F0-A46F-79BC24A5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5A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qFormat/>
    <w:rsid w:val="00683ECA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ue2">
    <w:name w:val="blue2"/>
    <w:basedOn w:val="a0"/>
    <w:qFormat/>
    <w:rsid w:val="00683ECA"/>
  </w:style>
  <w:style w:type="character" w:styleId="a3">
    <w:name w:val="Strong"/>
    <w:qFormat/>
    <w:rsid w:val="00683ECA"/>
    <w:rPr>
      <w:b/>
      <w:bCs/>
    </w:rPr>
  </w:style>
  <w:style w:type="character" w:customStyle="1" w:styleId="21">
    <w:name w:val="Основной текст 2 Знак"/>
    <w:basedOn w:val="a0"/>
    <w:link w:val="22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qFormat/>
    <w:rsid w:val="00683ECA"/>
  </w:style>
  <w:style w:type="character" w:customStyle="1" w:styleId="a9">
    <w:name w:val="Верхний колонтитул Знак"/>
    <w:basedOn w:val="a0"/>
    <w:link w:val="aa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c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683ECA"/>
    <w:rPr>
      <w:color w:val="0000FF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683EC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Title"/>
    <w:basedOn w:val="a"/>
    <w:next w:val="a5"/>
    <w:qFormat/>
    <w:rsid w:val="00C013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4"/>
    <w:rsid w:val="00683E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"/>
    <w:basedOn w:val="a5"/>
    <w:rsid w:val="00C01360"/>
    <w:rPr>
      <w:rFonts w:cs="Mangal"/>
    </w:rPr>
  </w:style>
  <w:style w:type="paragraph" w:styleId="af1">
    <w:name w:val="caption"/>
    <w:basedOn w:val="a"/>
    <w:qFormat/>
    <w:rsid w:val="00C013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rsid w:val="00C01360"/>
    <w:pPr>
      <w:suppressLineNumbers/>
    </w:pPr>
    <w:rPr>
      <w:rFonts w:cs="Mangal"/>
    </w:rPr>
  </w:style>
  <w:style w:type="paragraph" w:styleId="20">
    <w:name w:val="Body Text Indent 2"/>
    <w:basedOn w:val="a"/>
    <w:link w:val="2"/>
    <w:qFormat/>
    <w:rsid w:val="00683E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qFormat/>
    <w:rsid w:val="00683ECA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3">
    <w:name w:val="Normal (Web)"/>
    <w:basedOn w:val="a"/>
    <w:qFormat/>
    <w:rsid w:val="00683E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qFormat/>
    <w:rsid w:val="00683E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qFormat/>
    <w:rsid w:val="00683E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qFormat/>
    <w:rsid w:val="00683E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5">
    <w:name w:val="Колонтитул"/>
    <w:basedOn w:val="a"/>
    <w:qFormat/>
    <w:rsid w:val="00C01360"/>
  </w:style>
  <w:style w:type="paragraph" w:styleId="a7">
    <w:name w:val="footer"/>
    <w:basedOn w:val="a"/>
    <w:link w:val="a6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2"/>
    <w:basedOn w:val="a"/>
    <w:qFormat/>
    <w:rsid w:val="00683E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9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b"/>
    <w:rsid w:val="00683E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d"/>
    <w:uiPriority w:val="99"/>
    <w:semiHidden/>
    <w:unhideWhenUsed/>
    <w:qFormat/>
    <w:rsid w:val="00683E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683ECA"/>
    <w:pPr>
      <w:ind w:left="720"/>
      <w:contextualSpacing/>
    </w:pPr>
  </w:style>
  <w:style w:type="paragraph" w:customStyle="1" w:styleId="af7">
    <w:name w:val="Содержимое врезки"/>
    <w:basedOn w:val="a"/>
    <w:qFormat/>
    <w:rsid w:val="00C01360"/>
  </w:style>
  <w:style w:type="numbering" w:customStyle="1" w:styleId="11">
    <w:name w:val="Нет списка1"/>
    <w:semiHidden/>
    <w:qFormat/>
    <w:rsid w:val="00683ECA"/>
  </w:style>
  <w:style w:type="table" w:styleId="12">
    <w:name w:val="Table Grid 1"/>
    <w:basedOn w:val="a1"/>
    <w:rsid w:val="00683ECA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rsid w:val="00683ECA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1"/>
    <w:rsid w:val="00683ECA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11">
    <w:name w:val="Заголовок 11"/>
    <w:basedOn w:val="a"/>
    <w:uiPriority w:val="1"/>
    <w:qFormat/>
    <w:rsid w:val="00C47592"/>
    <w:pPr>
      <w:widowControl w:val="0"/>
      <w:suppressAutoHyphens w:val="0"/>
      <w:autoSpaceDE w:val="0"/>
      <w:autoSpaceDN w:val="0"/>
      <w:spacing w:before="68" w:after="0" w:line="240" w:lineRule="auto"/>
      <w:ind w:left="2611" w:hanging="360"/>
      <w:outlineLvl w:val="1"/>
    </w:pPr>
    <w:rPr>
      <w:rFonts w:ascii="Times New Roman" w:eastAsia="Times New Roman" w:hAnsi="Times New Roman" w:cs="Times New Roman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ps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profobr.ru/index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4383</Words>
  <Characters>24988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utpit</cp:lastModifiedBy>
  <cp:revision>27</cp:revision>
  <cp:lastPrinted>2023-10-31T13:33:00Z</cp:lastPrinted>
  <dcterms:created xsi:type="dcterms:W3CDTF">2022-11-01T13:44:00Z</dcterms:created>
  <dcterms:modified xsi:type="dcterms:W3CDTF">2023-10-31T13:38:00Z</dcterms:modified>
  <dc:language>ru-RU</dc:language>
</cp:coreProperties>
</file>