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Y="660"/>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1"/>
        <w:gridCol w:w="1698"/>
        <w:gridCol w:w="1221"/>
      </w:tblGrid>
      <w:tr w:rsidR="00B82541" w:rsidRPr="001516CB" w:rsidTr="00B82541">
        <w:trPr>
          <w:cantSplit/>
          <w:trHeight w:val="537"/>
        </w:trPr>
        <w:tc>
          <w:tcPr>
            <w:tcW w:w="5000" w:type="pct"/>
            <w:gridSpan w:val="3"/>
            <w:tcBorders>
              <w:top w:val="single" w:sz="4" w:space="0" w:color="auto"/>
              <w:left w:val="single" w:sz="4" w:space="0" w:color="auto"/>
              <w:bottom w:val="single" w:sz="4" w:space="0" w:color="auto"/>
              <w:right w:val="single" w:sz="4" w:space="0" w:color="auto"/>
            </w:tcBorders>
            <w:vAlign w:val="center"/>
          </w:tcPr>
          <w:p w:rsidR="00B82541" w:rsidRPr="001516CB" w:rsidRDefault="00B82541" w:rsidP="00B82541">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color w:val="000000" w:themeColor="text1"/>
                <w:sz w:val="24"/>
                <w:szCs w:val="24"/>
              </w:rPr>
            </w:pPr>
            <w:bookmarkStart w:id="0" w:name="_page_21_0"/>
            <w:r w:rsidRPr="001516CB">
              <w:rPr>
                <w:rFonts w:ascii="Times New Roman" w:eastAsia="MS Mincho" w:hAnsi="Times New Roman" w:cs="Times New Roman"/>
                <w:b/>
                <w:bCs/>
                <w:color w:val="000000" w:themeColor="text1"/>
                <w:sz w:val="24"/>
                <w:szCs w:val="24"/>
              </w:rPr>
              <w:t xml:space="preserve">Областное государственное бюджетное </w:t>
            </w:r>
          </w:p>
          <w:p w:rsidR="00B82541" w:rsidRPr="001516CB" w:rsidRDefault="00B82541" w:rsidP="00B82541">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color w:val="000000" w:themeColor="text1"/>
                <w:sz w:val="24"/>
                <w:szCs w:val="24"/>
              </w:rPr>
            </w:pPr>
            <w:r w:rsidRPr="001516CB">
              <w:rPr>
                <w:rFonts w:ascii="Times New Roman" w:eastAsia="MS Mincho" w:hAnsi="Times New Roman" w:cs="Times New Roman"/>
                <w:b/>
                <w:bCs/>
                <w:color w:val="000000" w:themeColor="text1"/>
                <w:sz w:val="24"/>
                <w:szCs w:val="24"/>
              </w:rPr>
              <w:t>профессиональное образовательное учреждение</w:t>
            </w:r>
          </w:p>
          <w:p w:rsidR="00B82541" w:rsidRPr="001516CB" w:rsidRDefault="00B82541" w:rsidP="00B82541">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bCs/>
                <w:color w:val="000000" w:themeColor="text1"/>
                <w:sz w:val="24"/>
                <w:szCs w:val="24"/>
              </w:rPr>
              <w:t>«Ульяновский техникум питания и торговли»</w:t>
            </w:r>
          </w:p>
        </w:tc>
      </w:tr>
      <w:tr w:rsidR="00B82541" w:rsidRPr="001516CB" w:rsidTr="00B82541">
        <w:trPr>
          <w:cantSplit/>
          <w:trHeight w:val="435"/>
        </w:trPr>
        <w:tc>
          <w:tcPr>
            <w:tcW w:w="3421" w:type="pct"/>
            <w:vMerge w:val="restart"/>
            <w:tcBorders>
              <w:top w:val="single" w:sz="4" w:space="0" w:color="auto"/>
              <w:left w:val="single" w:sz="4" w:space="0" w:color="auto"/>
              <w:bottom w:val="single" w:sz="4" w:space="0" w:color="auto"/>
              <w:right w:val="single" w:sz="4" w:space="0" w:color="auto"/>
            </w:tcBorders>
          </w:tcPr>
          <w:p w:rsidR="00B82541" w:rsidRPr="001516CB" w:rsidRDefault="00B82541" w:rsidP="00B82541">
            <w:pPr>
              <w:keepNext/>
              <w:spacing w:line="240" w:lineRule="auto"/>
              <w:outlineLvl w:val="0"/>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color w:val="000000" w:themeColor="text1"/>
                <w:sz w:val="24"/>
                <w:szCs w:val="24"/>
              </w:rPr>
              <w:t xml:space="preserve">Наименование документа </w:t>
            </w:r>
            <w:r w:rsidRPr="001516CB">
              <w:rPr>
                <w:rFonts w:ascii="Times New Roman" w:eastAsia="MS Mincho" w:hAnsi="Times New Roman" w:cs="Times New Roman"/>
                <w:b/>
                <w:color w:val="000000" w:themeColor="text1"/>
                <w:sz w:val="24"/>
                <w:szCs w:val="24"/>
              </w:rPr>
              <w:t xml:space="preserve">Рабочая программа </w:t>
            </w:r>
          </w:p>
          <w:p w:rsidR="00B82541" w:rsidRPr="001516CB" w:rsidRDefault="00B82541" w:rsidP="00B82541">
            <w:pPr>
              <w:keepNext/>
              <w:spacing w:line="240" w:lineRule="auto"/>
              <w:ind w:firstLine="142"/>
              <w:outlineLvl w:val="0"/>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общеобразовательной дисциплины</w:t>
            </w:r>
            <w:r w:rsidRPr="001516CB">
              <w:rPr>
                <w:rFonts w:ascii="Times New Roman" w:eastAsia="MS Mincho" w:hAnsi="Times New Roman" w:cs="Times New Roman"/>
                <w:color w:val="000000" w:themeColor="text1"/>
                <w:sz w:val="24"/>
                <w:szCs w:val="24"/>
              </w:rPr>
              <w:t xml:space="preserve"> </w:t>
            </w:r>
            <w:r w:rsidR="00C73D2D">
              <w:rPr>
                <w:rFonts w:ascii="Times New Roman" w:eastAsia="MS Mincho" w:hAnsi="Times New Roman" w:cs="Times New Roman"/>
                <w:b/>
                <w:color w:val="000000" w:themeColor="text1"/>
                <w:sz w:val="24"/>
                <w:szCs w:val="24"/>
              </w:rPr>
              <w:t>ОДБ</w:t>
            </w:r>
            <w:r w:rsidRPr="001516CB">
              <w:rPr>
                <w:rFonts w:ascii="Times New Roman" w:eastAsia="MS Mincho" w:hAnsi="Times New Roman" w:cs="Times New Roman"/>
                <w:b/>
                <w:color w:val="000000" w:themeColor="text1"/>
                <w:sz w:val="24"/>
                <w:szCs w:val="24"/>
              </w:rPr>
              <w:t>.08</w:t>
            </w:r>
          </w:p>
          <w:p w:rsidR="00B82541" w:rsidRPr="001516CB" w:rsidRDefault="00B82541" w:rsidP="00B82541">
            <w:pPr>
              <w:keepNext/>
              <w:spacing w:line="240" w:lineRule="auto"/>
              <w:ind w:firstLine="142"/>
              <w:outlineLvl w:val="0"/>
              <w:rPr>
                <w:rFonts w:ascii="Times New Roman" w:eastAsia="MS Mincho" w:hAnsi="Times New Roman" w:cs="Times New Roman"/>
                <w:b/>
                <w:color w:val="000000" w:themeColor="text1"/>
                <w:spacing w:val="-10"/>
                <w:sz w:val="24"/>
                <w:szCs w:val="24"/>
              </w:rPr>
            </w:pPr>
            <w:r w:rsidRPr="001516CB">
              <w:rPr>
                <w:rFonts w:ascii="Times New Roman" w:eastAsia="MS Mincho" w:hAnsi="Times New Roman" w:cs="Times New Roman"/>
                <w:color w:val="000000" w:themeColor="text1"/>
                <w:spacing w:val="-10"/>
                <w:sz w:val="24"/>
                <w:szCs w:val="24"/>
              </w:rPr>
              <w:t xml:space="preserve">Соответствует ГОСТ Р ИСО 9001-2016, ГОСТ Р 52614.2-2016  </w:t>
            </w:r>
          </w:p>
          <w:p w:rsidR="00B82541" w:rsidRPr="001516CB" w:rsidRDefault="00B82541" w:rsidP="00B82541">
            <w:pPr>
              <w:keepNext/>
              <w:spacing w:line="240" w:lineRule="auto"/>
              <w:ind w:firstLine="142"/>
              <w:outlineLvl w:val="0"/>
              <w:rPr>
                <w:rFonts w:ascii="Times New Roman" w:eastAsia="MS Mincho" w:hAnsi="Times New Roman" w:cs="Times New Roman"/>
                <w:color w:val="000000" w:themeColor="text1"/>
                <w:sz w:val="24"/>
                <w:szCs w:val="24"/>
                <w:lang w:eastAsia="en-US"/>
              </w:rPr>
            </w:pPr>
            <w:r w:rsidRPr="001516CB">
              <w:rPr>
                <w:rFonts w:ascii="Times New Roman" w:eastAsia="MS Mincho" w:hAnsi="Times New Roman" w:cs="Times New Roman"/>
                <w:b/>
                <w:color w:val="000000" w:themeColor="text1"/>
                <w:sz w:val="24"/>
                <w:szCs w:val="24"/>
              </w:rPr>
              <w:t>(</w:t>
            </w:r>
            <w:r w:rsidRPr="001516CB">
              <w:rPr>
                <w:rFonts w:ascii="Times New Roman" w:eastAsia="MS Mincho" w:hAnsi="Times New Roman" w:cs="Times New Roman"/>
                <w:b/>
                <w:color w:val="000000" w:themeColor="text1"/>
                <w:spacing w:val="-6"/>
                <w:sz w:val="24"/>
                <w:szCs w:val="24"/>
              </w:rPr>
              <w:t xml:space="preserve">п.п.  4.1, </w:t>
            </w:r>
            <w:r w:rsidRPr="001516CB">
              <w:rPr>
                <w:rFonts w:ascii="Times New Roman" w:eastAsia="MS Mincho" w:hAnsi="Times New Roman" w:cs="Times New Roman"/>
                <w:b/>
                <w:color w:val="000000" w:themeColor="text1"/>
                <w:sz w:val="24"/>
                <w:szCs w:val="24"/>
              </w:rPr>
              <w:t>4.2.3, 4.2.4, 5.5.3, 5.6.2, 8.4, 8.5)</w:t>
            </w:r>
          </w:p>
        </w:tc>
        <w:tc>
          <w:tcPr>
            <w:tcW w:w="896" w:type="pct"/>
            <w:vMerge w:val="restart"/>
            <w:tcBorders>
              <w:top w:val="single" w:sz="4" w:space="0" w:color="auto"/>
              <w:left w:val="single" w:sz="4" w:space="0" w:color="auto"/>
              <w:bottom w:val="single" w:sz="4" w:space="0" w:color="auto"/>
              <w:right w:val="single" w:sz="4" w:space="0" w:color="auto"/>
            </w:tcBorders>
          </w:tcPr>
          <w:p w:rsidR="00B82541" w:rsidRPr="001516CB" w:rsidRDefault="00B82541" w:rsidP="00B82541">
            <w:pPr>
              <w:keepNext/>
              <w:spacing w:line="240" w:lineRule="auto"/>
              <w:ind w:left="714" w:hanging="357"/>
              <w:outlineLvl w:val="1"/>
              <w:rPr>
                <w:rFonts w:ascii="Times New Roman" w:eastAsia="MS Mincho" w:hAnsi="Times New Roman" w:cs="Times New Roman"/>
                <w:iCs/>
                <w:color w:val="000000" w:themeColor="text1"/>
                <w:sz w:val="24"/>
                <w:szCs w:val="24"/>
                <w:lang w:eastAsia="en-US"/>
              </w:rPr>
            </w:pPr>
            <w:r w:rsidRPr="001516CB">
              <w:rPr>
                <w:rFonts w:ascii="Times New Roman" w:eastAsia="MS Mincho" w:hAnsi="Times New Roman" w:cs="Times New Roman"/>
                <w:bCs/>
                <w:iCs/>
                <w:color w:val="000000" w:themeColor="text1"/>
                <w:sz w:val="24"/>
                <w:szCs w:val="24"/>
              </w:rPr>
              <w:t xml:space="preserve">Редакция </w:t>
            </w:r>
            <w:r w:rsidRPr="001516CB">
              <w:rPr>
                <w:rFonts w:ascii="Times New Roman" w:eastAsia="MS Mincho" w:hAnsi="Times New Roman" w:cs="Times New Roman"/>
                <w:iCs/>
                <w:color w:val="000000" w:themeColor="text1"/>
                <w:sz w:val="24"/>
                <w:szCs w:val="24"/>
              </w:rPr>
              <w:t>№ 1</w:t>
            </w:r>
          </w:p>
          <w:p w:rsidR="00B82541" w:rsidRPr="001516CB" w:rsidRDefault="00B82541" w:rsidP="00B82541">
            <w:pPr>
              <w:keepNext/>
              <w:spacing w:line="240" w:lineRule="auto"/>
              <w:ind w:left="714" w:hanging="357"/>
              <w:outlineLvl w:val="1"/>
              <w:rPr>
                <w:rFonts w:ascii="Times New Roman" w:eastAsia="MS Mincho" w:hAnsi="Times New Roman" w:cs="Times New Roman"/>
                <w:bCs/>
                <w:i/>
                <w:iCs/>
                <w:color w:val="000000" w:themeColor="text1"/>
                <w:sz w:val="24"/>
                <w:szCs w:val="24"/>
                <w:lang w:eastAsia="en-US"/>
              </w:rPr>
            </w:pPr>
            <w:r w:rsidRPr="001516CB">
              <w:rPr>
                <w:rFonts w:ascii="Times New Roman" w:eastAsia="MS Mincho" w:hAnsi="Times New Roman" w:cs="Times New Roman"/>
                <w:bCs/>
                <w:iCs/>
                <w:color w:val="000000" w:themeColor="text1"/>
                <w:sz w:val="24"/>
                <w:szCs w:val="24"/>
              </w:rPr>
              <w:t xml:space="preserve">Изменение </w:t>
            </w:r>
            <w:r w:rsidRPr="001516CB">
              <w:rPr>
                <w:rFonts w:ascii="Times New Roman" w:eastAsia="MS Mincho" w:hAnsi="Times New Roman" w:cs="Times New Roman"/>
                <w:iCs/>
                <w:color w:val="000000" w:themeColor="text1"/>
                <w:sz w:val="24"/>
                <w:szCs w:val="24"/>
              </w:rPr>
              <w:t>№ 0</w:t>
            </w:r>
          </w:p>
        </w:tc>
        <w:tc>
          <w:tcPr>
            <w:tcW w:w="683" w:type="pct"/>
            <w:tcBorders>
              <w:top w:val="single" w:sz="4" w:space="0" w:color="auto"/>
              <w:left w:val="single" w:sz="4" w:space="0" w:color="auto"/>
              <w:bottom w:val="single" w:sz="4" w:space="0" w:color="auto"/>
              <w:right w:val="single" w:sz="4" w:space="0" w:color="auto"/>
            </w:tcBorders>
          </w:tcPr>
          <w:p w:rsidR="00B82541" w:rsidRPr="001516CB" w:rsidRDefault="00B82541" w:rsidP="00B82541">
            <w:pPr>
              <w:spacing w:line="240" w:lineRule="auto"/>
              <w:ind w:left="323" w:firstLine="34"/>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 xml:space="preserve">Лист 1 из </w:t>
            </w:r>
          </w:p>
        </w:tc>
      </w:tr>
      <w:tr w:rsidR="00B82541" w:rsidRPr="001516CB" w:rsidTr="00B82541">
        <w:trPr>
          <w:cantSplit/>
          <w:trHeight w:val="280"/>
        </w:trPr>
        <w:tc>
          <w:tcPr>
            <w:tcW w:w="3421" w:type="pct"/>
            <w:vMerge/>
            <w:tcBorders>
              <w:top w:val="single" w:sz="4" w:space="0" w:color="auto"/>
              <w:left w:val="single" w:sz="4" w:space="0" w:color="auto"/>
              <w:bottom w:val="single" w:sz="4" w:space="0" w:color="auto"/>
              <w:right w:val="single" w:sz="4" w:space="0" w:color="auto"/>
            </w:tcBorders>
            <w:vAlign w:val="center"/>
          </w:tcPr>
          <w:p w:rsidR="00B82541" w:rsidRPr="001516CB" w:rsidRDefault="00B82541" w:rsidP="00B82541">
            <w:pPr>
              <w:spacing w:line="240" w:lineRule="auto"/>
              <w:rPr>
                <w:rFonts w:ascii="Times New Roman" w:eastAsia="MS Mincho" w:hAnsi="Times New Roman" w:cs="Times New Roman"/>
                <w:color w:val="000000" w:themeColor="text1"/>
                <w:sz w:val="24"/>
                <w:szCs w:val="24"/>
                <w:lang w:eastAsia="en-US"/>
              </w:rPr>
            </w:pPr>
          </w:p>
        </w:tc>
        <w:tc>
          <w:tcPr>
            <w:tcW w:w="896" w:type="pct"/>
            <w:vMerge/>
            <w:tcBorders>
              <w:top w:val="single" w:sz="4" w:space="0" w:color="auto"/>
              <w:left w:val="single" w:sz="4" w:space="0" w:color="auto"/>
              <w:bottom w:val="single" w:sz="4" w:space="0" w:color="auto"/>
              <w:right w:val="single" w:sz="4" w:space="0" w:color="auto"/>
            </w:tcBorders>
            <w:vAlign w:val="center"/>
          </w:tcPr>
          <w:p w:rsidR="00B82541" w:rsidRPr="001516CB" w:rsidRDefault="00B82541" w:rsidP="00B82541">
            <w:pPr>
              <w:spacing w:line="240" w:lineRule="auto"/>
              <w:rPr>
                <w:rFonts w:ascii="Times New Roman" w:eastAsia="MS Mincho" w:hAnsi="Times New Roman" w:cs="Times New Roman"/>
                <w:bCs/>
                <w:i/>
                <w:iCs/>
                <w:color w:val="000000" w:themeColor="text1"/>
                <w:sz w:val="24"/>
                <w:szCs w:val="24"/>
                <w:lang w:eastAsia="en-US"/>
              </w:rPr>
            </w:pPr>
          </w:p>
        </w:tc>
        <w:tc>
          <w:tcPr>
            <w:tcW w:w="683" w:type="pct"/>
            <w:tcBorders>
              <w:top w:val="single" w:sz="4" w:space="0" w:color="auto"/>
              <w:left w:val="single" w:sz="4" w:space="0" w:color="auto"/>
              <w:bottom w:val="single" w:sz="4" w:space="0" w:color="auto"/>
              <w:right w:val="single" w:sz="4" w:space="0" w:color="auto"/>
            </w:tcBorders>
          </w:tcPr>
          <w:p w:rsidR="00B82541" w:rsidRPr="001516CB" w:rsidRDefault="00B82541" w:rsidP="00B82541">
            <w:pPr>
              <w:spacing w:line="240" w:lineRule="auto"/>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Экз. № 1</w:t>
            </w:r>
          </w:p>
        </w:tc>
      </w:tr>
    </w:tbl>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tabs>
          <w:tab w:val="left" w:pos="6540"/>
        </w:tabs>
        <w:spacing w:line="240" w:lineRule="auto"/>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ab/>
      </w:r>
    </w:p>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bookmarkStart w:id="1" w:name="_GoBack"/>
      <w:bookmarkEnd w:id="1"/>
    </w:p>
    <w:p w:rsidR="00B82541"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spacing w:line="240" w:lineRule="auto"/>
        <w:jc w:val="center"/>
        <w:rPr>
          <w:rFonts w:ascii="Times New Roman" w:eastAsia="MS Mincho" w:hAnsi="Times New Roman" w:cs="Times New Roman"/>
          <w:color w:val="000000" w:themeColor="text1"/>
          <w:sz w:val="24"/>
          <w:szCs w:val="24"/>
        </w:rPr>
      </w:pPr>
    </w:p>
    <w:p w:rsidR="00B82541" w:rsidRPr="001516CB" w:rsidRDefault="00B82541" w:rsidP="00B825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jc w:val="center"/>
        <w:rPr>
          <w:rFonts w:ascii="Times New Roman" w:eastAsia="MS Mincho" w:hAnsi="Times New Roman" w:cs="Times New Roman"/>
          <w:caps/>
          <w:color w:val="000000" w:themeColor="text1"/>
          <w:sz w:val="24"/>
          <w:szCs w:val="24"/>
        </w:rPr>
      </w:pPr>
      <w:r w:rsidRPr="001516CB">
        <w:rPr>
          <w:rFonts w:ascii="Times New Roman" w:eastAsia="MS Mincho" w:hAnsi="Times New Roman" w:cs="Times New Roman"/>
          <w:caps/>
          <w:color w:val="000000" w:themeColor="text1"/>
          <w:sz w:val="24"/>
          <w:szCs w:val="24"/>
        </w:rPr>
        <w:t xml:space="preserve">РАБОЧАЯ ПРОГРАММа </w:t>
      </w:r>
    </w:p>
    <w:p w:rsidR="00B82541" w:rsidRPr="001516CB" w:rsidRDefault="00B82541" w:rsidP="00B825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jc w:val="center"/>
        <w:rPr>
          <w:rFonts w:ascii="Times New Roman" w:eastAsia="MS Mincho" w:hAnsi="Times New Roman" w:cs="Times New Roman"/>
          <w:caps/>
          <w:color w:val="000000" w:themeColor="text1"/>
          <w:sz w:val="24"/>
          <w:szCs w:val="24"/>
        </w:rPr>
      </w:pPr>
      <w:r w:rsidRPr="001516CB">
        <w:rPr>
          <w:rFonts w:ascii="Times New Roman" w:eastAsia="MS Mincho" w:hAnsi="Times New Roman" w:cs="Times New Roman"/>
          <w:caps/>
          <w:color w:val="000000" w:themeColor="text1"/>
          <w:sz w:val="24"/>
          <w:szCs w:val="24"/>
        </w:rPr>
        <w:t>УЧЕБНОЙ ДИСЦИПЛИНы</w:t>
      </w:r>
    </w:p>
    <w:p w:rsidR="00B82541" w:rsidRPr="001516CB" w:rsidRDefault="00B82541" w:rsidP="00B825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jc w:val="center"/>
        <w:rPr>
          <w:rFonts w:ascii="Times New Roman" w:eastAsia="MS Mincho" w:hAnsi="Times New Roman" w:cs="Times New Roman"/>
          <w:caps/>
          <w:color w:val="000000" w:themeColor="text1"/>
          <w:sz w:val="24"/>
          <w:szCs w:val="24"/>
        </w:rPr>
      </w:pPr>
    </w:p>
    <w:p w:rsidR="00B82541" w:rsidRPr="001516CB" w:rsidRDefault="00C73D2D"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
          <w:bCs/>
          <w:i/>
          <w:color w:val="000000" w:themeColor="text1"/>
          <w:sz w:val="24"/>
          <w:szCs w:val="24"/>
          <w:u w:val="single"/>
        </w:rPr>
      </w:pPr>
      <w:r>
        <w:rPr>
          <w:rFonts w:ascii="Times New Roman" w:eastAsia="MS Mincho" w:hAnsi="Times New Roman" w:cs="Times New Roman"/>
          <w:b/>
          <w:bCs/>
          <w:i/>
          <w:color w:val="000000" w:themeColor="text1"/>
          <w:sz w:val="24"/>
          <w:szCs w:val="24"/>
          <w:u w:val="single"/>
        </w:rPr>
        <w:t>ОДБ</w:t>
      </w:r>
      <w:r w:rsidR="00B82541" w:rsidRPr="001516CB">
        <w:rPr>
          <w:rFonts w:ascii="Times New Roman" w:eastAsia="MS Mincho" w:hAnsi="Times New Roman" w:cs="Times New Roman"/>
          <w:b/>
          <w:bCs/>
          <w:i/>
          <w:color w:val="000000" w:themeColor="text1"/>
          <w:sz w:val="24"/>
          <w:szCs w:val="24"/>
          <w:u w:val="single"/>
        </w:rPr>
        <w:t>.08.</w:t>
      </w:r>
      <w:r>
        <w:rPr>
          <w:rFonts w:ascii="Times New Roman" w:eastAsia="MS Mincho" w:hAnsi="Times New Roman" w:cs="Times New Roman"/>
          <w:b/>
          <w:bCs/>
          <w:i/>
          <w:color w:val="000000" w:themeColor="text1"/>
          <w:sz w:val="24"/>
          <w:szCs w:val="24"/>
          <w:u w:val="single"/>
        </w:rPr>
        <w:t xml:space="preserve"> </w:t>
      </w:r>
      <w:r w:rsidR="00B82541" w:rsidRPr="001516CB">
        <w:rPr>
          <w:rFonts w:ascii="Times New Roman" w:eastAsia="MS Mincho" w:hAnsi="Times New Roman" w:cs="Times New Roman"/>
          <w:b/>
          <w:bCs/>
          <w:i/>
          <w:color w:val="000000" w:themeColor="text1"/>
          <w:sz w:val="24"/>
          <w:szCs w:val="24"/>
          <w:u w:val="single"/>
        </w:rPr>
        <w:t>Информатика</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726E9A"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8"/>
          <w:szCs w:val="28"/>
        </w:rPr>
      </w:pPr>
      <w:r w:rsidRPr="00726E9A">
        <w:rPr>
          <w:rFonts w:ascii="Times New Roman" w:hAnsi="Times New Roman" w:cs="Times New Roman"/>
          <w:b/>
          <w:bCs/>
          <w:iCs/>
          <w:color w:val="000000"/>
          <w:sz w:val="28"/>
          <w:szCs w:val="28"/>
          <w:shd w:val="clear" w:color="auto" w:fill="FFFFFF"/>
        </w:rPr>
        <w:t>38.0</w:t>
      </w:r>
      <w:r w:rsidR="00EE3A0D">
        <w:rPr>
          <w:rFonts w:ascii="Times New Roman" w:hAnsi="Times New Roman" w:cs="Times New Roman"/>
          <w:b/>
          <w:bCs/>
          <w:iCs/>
          <w:color w:val="000000"/>
          <w:sz w:val="28"/>
          <w:szCs w:val="28"/>
          <w:shd w:val="clear" w:color="auto" w:fill="FFFFFF"/>
        </w:rPr>
        <w:t>1</w:t>
      </w:r>
      <w:r w:rsidRPr="00726E9A">
        <w:rPr>
          <w:rFonts w:ascii="Times New Roman" w:hAnsi="Times New Roman" w:cs="Times New Roman"/>
          <w:b/>
          <w:bCs/>
          <w:iCs/>
          <w:color w:val="000000"/>
          <w:sz w:val="28"/>
          <w:szCs w:val="28"/>
          <w:shd w:val="clear" w:color="auto" w:fill="FFFFFF"/>
        </w:rPr>
        <w:t>.0</w:t>
      </w:r>
      <w:r w:rsidR="00EE3A0D">
        <w:rPr>
          <w:rFonts w:ascii="Times New Roman" w:hAnsi="Times New Roman" w:cs="Times New Roman"/>
          <w:b/>
          <w:bCs/>
          <w:iCs/>
          <w:color w:val="000000"/>
          <w:sz w:val="28"/>
          <w:szCs w:val="28"/>
          <w:shd w:val="clear" w:color="auto" w:fill="FFFFFF"/>
        </w:rPr>
        <w:t>2</w:t>
      </w:r>
      <w:r w:rsidRPr="00726E9A">
        <w:rPr>
          <w:rFonts w:ascii="Times New Roman" w:hAnsi="Times New Roman" w:cs="Times New Roman"/>
          <w:b/>
          <w:bCs/>
          <w:iCs/>
          <w:color w:val="000000"/>
          <w:sz w:val="28"/>
          <w:szCs w:val="28"/>
          <w:shd w:val="clear" w:color="auto" w:fill="FFFFFF"/>
        </w:rPr>
        <w:t xml:space="preserve">. </w:t>
      </w:r>
      <w:r w:rsidR="00EE3A0D">
        <w:rPr>
          <w:rFonts w:ascii="Times New Roman" w:hAnsi="Times New Roman" w:cs="Times New Roman"/>
          <w:b/>
          <w:bCs/>
          <w:iCs/>
          <w:color w:val="000000"/>
          <w:sz w:val="28"/>
          <w:szCs w:val="28"/>
          <w:shd w:val="clear" w:color="auto" w:fill="FFFFFF"/>
        </w:rPr>
        <w:t>Продавец, контролер-кассир</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r>
        <w:rPr>
          <w:rFonts w:ascii="Times New Roman" w:eastAsia="MS Mincho" w:hAnsi="Times New Roman" w:cs="Times New Roman"/>
          <w:bCs/>
          <w:color w:val="000000" w:themeColor="text1"/>
          <w:sz w:val="24"/>
          <w:szCs w:val="24"/>
        </w:rPr>
        <w:br/>
      </w:r>
    </w:p>
    <w:p w:rsidR="00B82541"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093F60" w:rsidRPr="001516CB" w:rsidRDefault="00093F60"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r w:rsidRPr="001516CB">
        <w:rPr>
          <w:rFonts w:ascii="Times New Roman" w:eastAsia="MS Mincho" w:hAnsi="Times New Roman" w:cs="Times New Roman"/>
          <w:bCs/>
          <w:color w:val="000000" w:themeColor="text1"/>
          <w:sz w:val="24"/>
          <w:szCs w:val="24"/>
        </w:rPr>
        <w:t>Ульяновск ,202</w:t>
      </w:r>
      <w:r>
        <w:rPr>
          <w:rFonts w:ascii="Times New Roman" w:eastAsia="MS Mincho" w:hAnsi="Times New Roman" w:cs="Times New Roman"/>
          <w:bCs/>
          <w:color w:val="000000" w:themeColor="text1"/>
          <w:sz w:val="24"/>
          <w:szCs w:val="24"/>
        </w:rPr>
        <w:t>4</w:t>
      </w:r>
      <w:r w:rsidRPr="001516CB">
        <w:rPr>
          <w:rFonts w:ascii="Times New Roman" w:eastAsia="MS Mincho" w:hAnsi="Times New Roman" w:cs="Times New Roman"/>
          <w:bCs/>
          <w:color w:val="000000" w:themeColor="text1"/>
          <w:sz w:val="24"/>
          <w:szCs w:val="24"/>
        </w:rPr>
        <w:t xml:space="preserve"> г.</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bCs/>
          <w:color w:val="000000" w:themeColor="text1"/>
          <w:sz w:val="24"/>
          <w:szCs w:val="24"/>
        </w:rPr>
      </w:pP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lastRenderedPageBreak/>
        <w:t>АВТОРСКИЙ КОЛЛЕКТИВ</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ind w:left="142"/>
        <w:rPr>
          <w:rFonts w:ascii="Times New Roman" w:hAnsi="Times New Roman"/>
          <w:sz w:val="24"/>
        </w:rPr>
      </w:pPr>
      <w:r w:rsidRPr="005D678D">
        <w:rPr>
          <w:rFonts w:ascii="Times New Roman" w:hAnsi="Times New Roman"/>
          <w:sz w:val="24"/>
        </w:rPr>
        <w:t>Руководитель авторского коллектива:</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ind w:left="142"/>
        <w:rPr>
          <w:rFonts w:ascii="Times New Roman" w:hAnsi="Times New Roman"/>
          <w:sz w:val="24"/>
        </w:rPr>
      </w:pPr>
      <w:r>
        <w:rPr>
          <w:rFonts w:ascii="Times New Roman" w:hAnsi="Times New Roman"/>
          <w:sz w:val="24"/>
        </w:rPr>
        <w:t>Лавренова Екатерина Владим</w:t>
      </w:r>
      <w:r w:rsidRPr="005D678D">
        <w:rPr>
          <w:rFonts w:ascii="Times New Roman" w:hAnsi="Times New Roman"/>
          <w:sz w:val="24"/>
        </w:rPr>
        <w:t>ировна, к.п.н.</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t>Соруководитель:</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Pr>
          <w:rFonts w:ascii="Times New Roman" w:hAnsi="Times New Roman"/>
          <w:sz w:val="24"/>
        </w:rPr>
        <w:t>Ярм</w:t>
      </w:r>
      <w:r w:rsidRPr="005D678D">
        <w:rPr>
          <w:rFonts w:ascii="Times New Roman" w:hAnsi="Times New Roman"/>
          <w:sz w:val="24"/>
        </w:rPr>
        <w:t>ахов Борис Борисович, к.</w:t>
      </w:r>
      <w:r>
        <w:rPr>
          <w:rFonts w:ascii="Times New Roman" w:hAnsi="Times New Roman"/>
          <w:sz w:val="24"/>
        </w:rPr>
        <w:t xml:space="preserve"> </w:t>
      </w:r>
      <w:r w:rsidRPr="005D678D">
        <w:rPr>
          <w:rFonts w:ascii="Times New Roman" w:hAnsi="Times New Roman"/>
          <w:sz w:val="24"/>
        </w:rPr>
        <w:t>философ.</w:t>
      </w:r>
      <w:r>
        <w:rPr>
          <w:rFonts w:ascii="Times New Roman" w:hAnsi="Times New Roman"/>
          <w:sz w:val="24"/>
        </w:rPr>
        <w:t xml:space="preserve"> </w:t>
      </w:r>
      <w:r w:rsidRPr="005D678D">
        <w:rPr>
          <w:rFonts w:ascii="Times New Roman" w:hAnsi="Times New Roman"/>
          <w:sz w:val="24"/>
        </w:rPr>
        <w:t>н., доцент</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t>Авторский коллектив:</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Pr>
          <w:rFonts w:ascii="Times New Roman" w:hAnsi="Times New Roman"/>
          <w:sz w:val="24"/>
        </w:rPr>
        <w:t>Вознесенская Наталья Владим</w:t>
      </w:r>
      <w:r w:rsidRPr="005D678D">
        <w:rPr>
          <w:rFonts w:ascii="Times New Roman" w:hAnsi="Times New Roman"/>
          <w:sz w:val="24"/>
        </w:rPr>
        <w:t xml:space="preserve">ировна, к.п.н. </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t>Го</w:t>
      </w:r>
      <w:r>
        <w:rPr>
          <w:rFonts w:ascii="Times New Roman" w:hAnsi="Times New Roman"/>
          <w:sz w:val="24"/>
        </w:rPr>
        <w:t xml:space="preserve">тская Ирина Борисовна, д.п.н., </w:t>
      </w:r>
      <w:r w:rsidRPr="005D678D">
        <w:rPr>
          <w:rFonts w:ascii="Times New Roman" w:hAnsi="Times New Roman"/>
          <w:sz w:val="24"/>
        </w:rPr>
        <w:t xml:space="preserve">профессор </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t>Государев</w:t>
      </w:r>
      <w:r>
        <w:rPr>
          <w:rFonts w:ascii="Times New Roman" w:hAnsi="Times New Roman"/>
          <w:sz w:val="24"/>
        </w:rPr>
        <w:t xml:space="preserve"> Илья Борисович, к.п.н., доцент</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t xml:space="preserve"> </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r w:rsidRPr="005D678D">
        <w:rPr>
          <w:rFonts w:ascii="Times New Roman" w:hAnsi="Times New Roman"/>
          <w:sz w:val="24"/>
        </w:rPr>
        <w:t xml:space="preserve">Рецензенты: </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jc w:val="both"/>
        <w:rPr>
          <w:rFonts w:ascii="Times New Roman" w:hAnsi="Times New Roman"/>
          <w:sz w:val="24"/>
        </w:rPr>
      </w:pPr>
      <w:r>
        <w:rPr>
          <w:rFonts w:ascii="Times New Roman" w:hAnsi="Times New Roman"/>
          <w:sz w:val="24"/>
        </w:rPr>
        <w:t xml:space="preserve">Власова </w:t>
      </w:r>
      <w:r w:rsidRPr="005D678D">
        <w:rPr>
          <w:rFonts w:ascii="Times New Roman" w:hAnsi="Times New Roman"/>
          <w:sz w:val="24"/>
        </w:rPr>
        <w:t>Е.</w:t>
      </w:r>
      <w:r>
        <w:rPr>
          <w:rFonts w:ascii="Times New Roman" w:hAnsi="Times New Roman"/>
          <w:sz w:val="24"/>
        </w:rPr>
        <w:t xml:space="preserve"> </w:t>
      </w:r>
      <w:r w:rsidRPr="005D678D">
        <w:rPr>
          <w:rFonts w:ascii="Times New Roman" w:hAnsi="Times New Roman"/>
          <w:sz w:val="24"/>
        </w:rPr>
        <w:t>З.</w:t>
      </w:r>
      <w:r>
        <w:rPr>
          <w:rFonts w:ascii="Times New Roman" w:hAnsi="Times New Roman"/>
          <w:sz w:val="24"/>
        </w:rPr>
        <w:t xml:space="preserve"> – доктор</w:t>
      </w:r>
      <w:r>
        <w:rPr>
          <w:rFonts w:ascii="Times New Roman" w:hAnsi="Times New Roman"/>
          <w:sz w:val="24"/>
        </w:rPr>
        <w:tab/>
        <w:t>педагогических</w:t>
      </w:r>
      <w:r>
        <w:rPr>
          <w:rFonts w:ascii="Times New Roman" w:hAnsi="Times New Roman"/>
          <w:sz w:val="24"/>
        </w:rPr>
        <w:tab/>
        <w:t>наук, профессор,</w:t>
      </w:r>
      <w:r>
        <w:rPr>
          <w:rFonts w:ascii="Times New Roman" w:hAnsi="Times New Roman"/>
          <w:sz w:val="24"/>
        </w:rPr>
        <w:tab/>
        <w:t>зав. к</w:t>
      </w:r>
      <w:r w:rsidRPr="005D678D">
        <w:rPr>
          <w:rFonts w:ascii="Times New Roman" w:hAnsi="Times New Roman"/>
          <w:sz w:val="24"/>
        </w:rPr>
        <w:t>афедрой</w:t>
      </w:r>
      <w:r>
        <w:rPr>
          <w:rFonts w:ascii="Times New Roman" w:hAnsi="Times New Roman"/>
          <w:sz w:val="24"/>
        </w:rPr>
        <w:t xml:space="preserve"> информ</w:t>
      </w:r>
      <w:r w:rsidRPr="005D678D">
        <w:rPr>
          <w:rFonts w:ascii="Times New Roman" w:hAnsi="Times New Roman"/>
          <w:sz w:val="24"/>
        </w:rPr>
        <w:t>ационных технологий и электронного обучения РГПУ из. А.И. Герцена;</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jc w:val="both"/>
        <w:rPr>
          <w:rFonts w:ascii="Times New Roman" w:hAnsi="Times New Roman"/>
          <w:sz w:val="24"/>
        </w:rPr>
      </w:pP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jc w:val="both"/>
        <w:rPr>
          <w:rFonts w:ascii="Times New Roman" w:hAnsi="Times New Roman"/>
          <w:sz w:val="24"/>
        </w:rPr>
      </w:pPr>
      <w:r>
        <w:rPr>
          <w:rFonts w:ascii="Times New Roman" w:hAnsi="Times New Roman"/>
          <w:sz w:val="24"/>
        </w:rPr>
        <w:t>Рузавина Н. В. – председатель ПЦК</w:t>
      </w:r>
      <w:r>
        <w:rPr>
          <w:rFonts w:ascii="Times New Roman" w:hAnsi="Times New Roman"/>
          <w:sz w:val="24"/>
        </w:rPr>
        <w:tab/>
        <w:t>информационных технологий и математических</w:t>
      </w:r>
      <w:r w:rsidRPr="005D678D">
        <w:rPr>
          <w:rFonts w:ascii="Times New Roman" w:hAnsi="Times New Roman"/>
          <w:sz w:val="24"/>
        </w:rPr>
        <w:tab/>
        <w:t>дисциплин,</w:t>
      </w:r>
      <w:r w:rsidRPr="005D678D">
        <w:rPr>
          <w:rFonts w:ascii="Times New Roman" w:hAnsi="Times New Roman"/>
          <w:sz w:val="24"/>
        </w:rPr>
        <w:tab/>
        <w:t>преп</w:t>
      </w:r>
      <w:r>
        <w:rPr>
          <w:rFonts w:ascii="Times New Roman" w:hAnsi="Times New Roman"/>
          <w:sz w:val="24"/>
        </w:rPr>
        <w:t xml:space="preserve">одаватель высшей категории ГБП0У </w:t>
      </w:r>
      <w:r w:rsidRPr="005D678D">
        <w:rPr>
          <w:rFonts w:ascii="Times New Roman" w:hAnsi="Times New Roman"/>
          <w:sz w:val="24"/>
        </w:rPr>
        <w:t>PM</w:t>
      </w:r>
      <w:r>
        <w:rPr>
          <w:rFonts w:ascii="Times New Roman" w:hAnsi="Times New Roman"/>
          <w:sz w:val="24"/>
        </w:rPr>
        <w:t xml:space="preserve"> </w:t>
      </w:r>
      <w:r w:rsidRPr="005D678D">
        <w:rPr>
          <w:rFonts w:ascii="Times New Roman" w:hAnsi="Times New Roman"/>
          <w:sz w:val="24"/>
        </w:rPr>
        <w:t>«Ичалковский педагогический колледж»</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rPr>
          <w:rFonts w:ascii="Times New Roman" w:hAnsi="Times New Roman"/>
          <w:sz w:val="24"/>
        </w:rPr>
      </w:pPr>
    </w:p>
    <w:p w:rsidR="00093F60" w:rsidRPr="0050222E"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142"/>
        <w:rPr>
          <w:rFonts w:ascii="Times New Roman" w:hAnsi="Times New Roman"/>
          <w:b/>
          <w:sz w:val="24"/>
        </w:rPr>
      </w:pPr>
      <w:r w:rsidRPr="0050222E">
        <w:rPr>
          <w:rFonts w:ascii="Times New Roman" w:hAnsi="Times New Roman"/>
          <w:b/>
          <w:sz w:val="24"/>
        </w:rPr>
        <w:t>Экспертные</w:t>
      </w:r>
      <w:r w:rsidRPr="0050222E">
        <w:rPr>
          <w:rFonts w:ascii="Times New Roman" w:hAnsi="Times New Roman"/>
          <w:b/>
          <w:sz w:val="24"/>
        </w:rPr>
        <w:tab/>
        <w:t>заключения</w:t>
      </w:r>
      <w:r w:rsidRPr="0050222E">
        <w:rPr>
          <w:rFonts w:ascii="Times New Roman" w:hAnsi="Times New Roman"/>
          <w:b/>
          <w:sz w:val="24"/>
        </w:rPr>
        <w:tab/>
        <w:t>по результатам</w:t>
      </w:r>
      <w:r w:rsidRPr="0050222E">
        <w:rPr>
          <w:rFonts w:ascii="Times New Roman" w:hAnsi="Times New Roman"/>
          <w:b/>
          <w:sz w:val="24"/>
        </w:rPr>
        <w:tab/>
        <w:t>экспертизы</w:t>
      </w:r>
      <w:r w:rsidRPr="0050222E">
        <w:rPr>
          <w:rFonts w:ascii="Times New Roman" w:hAnsi="Times New Roman"/>
          <w:b/>
          <w:sz w:val="24"/>
        </w:rPr>
        <w:tab/>
        <w:t>примерной рабочей программы</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spacing w:line="276" w:lineRule="auto"/>
        <w:ind w:left="142"/>
        <w:jc w:val="both"/>
        <w:rPr>
          <w:rFonts w:ascii="Times New Roman" w:hAnsi="Times New Roman"/>
          <w:sz w:val="24"/>
        </w:rPr>
      </w:pPr>
      <w:r>
        <w:rPr>
          <w:rFonts w:ascii="Times New Roman" w:hAnsi="Times New Roman"/>
          <w:sz w:val="24"/>
        </w:rPr>
        <w:t>Ф</w:t>
      </w:r>
      <w:r w:rsidRPr="005D678D">
        <w:rPr>
          <w:rFonts w:ascii="Times New Roman" w:hAnsi="Times New Roman"/>
          <w:sz w:val="24"/>
        </w:rPr>
        <w:t xml:space="preserve">УМ0 CП0 по УГПС 22.00.00 «Технологии материалов» </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spacing w:line="276" w:lineRule="auto"/>
        <w:ind w:left="142"/>
        <w:jc w:val="both"/>
        <w:rPr>
          <w:rFonts w:ascii="Times New Roman" w:hAnsi="Times New Roman"/>
          <w:sz w:val="24"/>
        </w:rPr>
      </w:pPr>
      <w:r w:rsidRPr="005D678D">
        <w:rPr>
          <w:rFonts w:ascii="Times New Roman" w:hAnsi="Times New Roman"/>
          <w:sz w:val="24"/>
        </w:rPr>
        <w:t>от «18» ноября 2022 г.</w:t>
      </w:r>
    </w:p>
    <w:p w:rsidR="00093F60" w:rsidRPr="005D678D"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spacing w:line="276" w:lineRule="auto"/>
        <w:ind w:left="142"/>
        <w:jc w:val="both"/>
        <w:rPr>
          <w:rFonts w:ascii="Times New Roman" w:hAnsi="Times New Roman"/>
          <w:sz w:val="24"/>
        </w:rPr>
      </w:pP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spacing w:line="276" w:lineRule="auto"/>
        <w:ind w:left="142"/>
        <w:jc w:val="both"/>
        <w:rPr>
          <w:rFonts w:ascii="Times New Roman" w:hAnsi="Times New Roman"/>
          <w:sz w:val="24"/>
        </w:rPr>
      </w:pPr>
      <w:r>
        <w:rPr>
          <w:rFonts w:ascii="Times New Roman" w:hAnsi="Times New Roman"/>
          <w:sz w:val="24"/>
        </w:rPr>
        <w:t>Ф</w:t>
      </w:r>
      <w:r w:rsidRPr="005D678D">
        <w:rPr>
          <w:rFonts w:ascii="Times New Roman" w:hAnsi="Times New Roman"/>
          <w:sz w:val="24"/>
        </w:rPr>
        <w:t>УMO CПO по</w:t>
      </w:r>
      <w:r>
        <w:rPr>
          <w:rFonts w:ascii="Times New Roman" w:hAnsi="Times New Roman"/>
          <w:sz w:val="24"/>
        </w:rPr>
        <w:t xml:space="preserve"> </w:t>
      </w:r>
      <w:r w:rsidRPr="005D678D">
        <w:rPr>
          <w:rFonts w:ascii="Times New Roman" w:hAnsi="Times New Roman"/>
          <w:sz w:val="24"/>
        </w:rPr>
        <w:t>УГПС 29.00.00«Технологии</w:t>
      </w:r>
      <w:r>
        <w:rPr>
          <w:rFonts w:ascii="Times New Roman" w:hAnsi="Times New Roman"/>
          <w:sz w:val="24"/>
        </w:rPr>
        <w:t xml:space="preserve"> </w:t>
      </w:r>
      <w:r w:rsidRPr="005D678D">
        <w:rPr>
          <w:rFonts w:ascii="Times New Roman" w:hAnsi="Times New Roman"/>
          <w:sz w:val="24"/>
        </w:rPr>
        <w:t>лег</w:t>
      </w:r>
      <w:r>
        <w:rPr>
          <w:rFonts w:ascii="Times New Roman" w:hAnsi="Times New Roman"/>
          <w:sz w:val="24"/>
        </w:rPr>
        <w:t>к</w:t>
      </w:r>
      <w:r w:rsidRPr="005D678D">
        <w:rPr>
          <w:rFonts w:ascii="Times New Roman" w:hAnsi="Times New Roman"/>
          <w:sz w:val="24"/>
        </w:rPr>
        <w:t>ой промышленности»</w:t>
      </w:r>
      <w:r>
        <w:rPr>
          <w:rFonts w:ascii="Times New Roman" w:hAnsi="Times New Roman"/>
          <w:sz w:val="24"/>
        </w:rPr>
        <w:t xml:space="preserve"> </w:t>
      </w:r>
    </w:p>
    <w:p w:rsidR="00093F60" w:rsidRDefault="00093F60" w:rsidP="00093F60">
      <w:pPr>
        <w:widowControl w:val="0"/>
        <w:tabs>
          <w:tab w:val="left" w:pos="916"/>
          <w:tab w:val="left" w:pos="1832"/>
          <w:tab w:val="left" w:pos="2748"/>
          <w:tab w:val="left" w:pos="3664"/>
          <w:tab w:val="left" w:pos="4580"/>
          <w:tab w:val="left" w:pos="5496"/>
          <w:tab w:val="left" w:pos="6412"/>
          <w:tab w:val="left" w:pos="7328"/>
          <w:tab w:val="left" w:pos="8244"/>
          <w:tab w:val="left" w:pos="9072"/>
          <w:tab w:val="left" w:pos="10076"/>
          <w:tab w:val="left" w:pos="10992"/>
          <w:tab w:val="left" w:pos="11908"/>
          <w:tab w:val="left" w:pos="12824"/>
          <w:tab w:val="left" w:pos="13740"/>
          <w:tab w:val="left" w:pos="14656"/>
        </w:tabs>
        <w:spacing w:line="276" w:lineRule="auto"/>
        <w:ind w:left="142"/>
        <w:jc w:val="both"/>
        <w:rPr>
          <w:rFonts w:ascii="Times New Roman" w:hAnsi="Times New Roman"/>
          <w:sz w:val="24"/>
        </w:rPr>
      </w:pPr>
      <w:r>
        <w:rPr>
          <w:rFonts w:ascii="Times New Roman" w:hAnsi="Times New Roman"/>
          <w:sz w:val="24"/>
        </w:rPr>
        <w:t>от «21» н</w:t>
      </w:r>
      <w:r w:rsidRPr="005D678D">
        <w:rPr>
          <w:rFonts w:ascii="Times New Roman" w:hAnsi="Times New Roman"/>
          <w:sz w:val="24"/>
        </w:rPr>
        <w:t>оября 2022 г.</w:t>
      </w:r>
    </w:p>
    <w:p w:rsidR="00B82541" w:rsidRPr="001516CB" w:rsidRDefault="00B82541" w:rsidP="00B825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 </w:t>
      </w:r>
    </w:p>
    <w:tbl>
      <w:tblPr>
        <w:tblW w:w="0" w:type="auto"/>
        <w:tblLook w:val="01E0" w:firstRow="1" w:lastRow="1" w:firstColumn="1" w:lastColumn="1" w:noHBand="0" w:noVBand="0"/>
      </w:tblPr>
      <w:tblGrid>
        <w:gridCol w:w="4392"/>
        <w:gridCol w:w="4859"/>
      </w:tblGrid>
      <w:tr w:rsidR="00B82541" w:rsidRPr="001516CB" w:rsidTr="00B82541">
        <w:trPr>
          <w:trHeight w:val="2247"/>
        </w:trPr>
        <w:tc>
          <w:tcPr>
            <w:tcW w:w="4677" w:type="dxa"/>
          </w:tcPr>
          <w:p w:rsidR="00B82541" w:rsidRPr="001516CB" w:rsidRDefault="00B82541" w:rsidP="00B82541">
            <w:pPr>
              <w:spacing w:line="240" w:lineRule="auto"/>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Рассмотрено на заседании МК </w:t>
            </w:r>
          </w:p>
          <w:p w:rsidR="00B82541" w:rsidRPr="001516CB" w:rsidRDefault="00B82541" w:rsidP="00B82541">
            <w:pPr>
              <w:spacing w:line="240" w:lineRule="auto"/>
              <w:rPr>
                <w:rFonts w:ascii="Times New Roman" w:eastAsia="MS Mincho" w:hAnsi="Times New Roman" w:cs="Times New Roman"/>
                <w:color w:val="000000" w:themeColor="text1"/>
                <w:kern w:val="2"/>
                <w:sz w:val="24"/>
                <w:szCs w:val="24"/>
              </w:rPr>
            </w:pPr>
            <w:r w:rsidRPr="001516CB">
              <w:rPr>
                <w:rFonts w:ascii="Times New Roman" w:eastAsia="MS Mincho" w:hAnsi="Times New Roman" w:cs="Times New Roman"/>
                <w:color w:val="000000" w:themeColor="text1"/>
                <w:sz w:val="24"/>
                <w:szCs w:val="24"/>
              </w:rPr>
              <w:t xml:space="preserve">УГПС </w:t>
            </w:r>
            <w:r w:rsidRPr="00C45C9C">
              <w:rPr>
                <w:rFonts w:ascii="Times New Roman" w:eastAsia="MS Mincho" w:hAnsi="Times New Roman" w:cs="Times New Roman"/>
                <w:sz w:val="24"/>
                <w:szCs w:val="24"/>
              </w:rPr>
              <w:t>38.00.00.Экономика и управление</w:t>
            </w:r>
          </w:p>
          <w:p w:rsidR="00B82541" w:rsidRPr="001516CB" w:rsidRDefault="00B82541" w:rsidP="00B82541">
            <w:pPr>
              <w:spacing w:line="240" w:lineRule="auto"/>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Председатель МК</w:t>
            </w:r>
          </w:p>
          <w:p w:rsidR="00B82541" w:rsidRPr="001516CB" w:rsidRDefault="00B82541" w:rsidP="00B82541">
            <w:pPr>
              <w:spacing w:line="240" w:lineRule="auto"/>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_____________Т.Н. Еграшкина</w:t>
            </w:r>
          </w:p>
          <w:p w:rsidR="00B82541" w:rsidRPr="001516CB" w:rsidRDefault="00B82541" w:rsidP="00B82541">
            <w:pPr>
              <w:spacing w:line="240" w:lineRule="auto"/>
              <w:rPr>
                <w:rFonts w:ascii="Times New Roman" w:eastAsia="MS Mincho" w:hAnsi="Times New Roman" w:cs="Times New Roman"/>
                <w:b/>
                <w:color w:val="000000" w:themeColor="text1"/>
                <w:kern w:val="2"/>
                <w:sz w:val="24"/>
                <w:szCs w:val="24"/>
              </w:rPr>
            </w:pPr>
            <w:r>
              <w:rPr>
                <w:rFonts w:ascii="Times New Roman" w:eastAsia="MS Mincho" w:hAnsi="Times New Roman" w:cs="Times New Roman"/>
                <w:b/>
                <w:color w:val="000000" w:themeColor="text1"/>
                <w:sz w:val="24"/>
                <w:szCs w:val="24"/>
              </w:rPr>
              <w:t>№ 1 от «26</w:t>
            </w:r>
            <w:r w:rsidRPr="001516CB">
              <w:rPr>
                <w:rFonts w:ascii="Times New Roman" w:eastAsia="MS Mincho" w:hAnsi="Times New Roman" w:cs="Times New Roman"/>
                <w:b/>
                <w:color w:val="000000" w:themeColor="text1"/>
                <w:sz w:val="24"/>
                <w:szCs w:val="24"/>
              </w:rPr>
              <w:t>» 08. 202</w:t>
            </w:r>
            <w:r>
              <w:rPr>
                <w:rFonts w:ascii="Times New Roman" w:eastAsia="MS Mincho" w:hAnsi="Times New Roman" w:cs="Times New Roman"/>
                <w:b/>
                <w:color w:val="000000" w:themeColor="text1"/>
                <w:sz w:val="24"/>
                <w:szCs w:val="24"/>
              </w:rPr>
              <w:t xml:space="preserve">4 </w:t>
            </w:r>
            <w:r w:rsidRPr="001516CB">
              <w:rPr>
                <w:rFonts w:ascii="Times New Roman" w:eastAsia="MS Mincho" w:hAnsi="Times New Roman" w:cs="Times New Roman"/>
                <w:b/>
                <w:color w:val="000000" w:themeColor="text1"/>
                <w:sz w:val="24"/>
                <w:szCs w:val="24"/>
              </w:rPr>
              <w:t>г.</w:t>
            </w:r>
          </w:p>
        </w:tc>
        <w:tc>
          <w:tcPr>
            <w:tcW w:w="5223" w:type="dxa"/>
          </w:tcPr>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40" w:lineRule="auto"/>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УТВЕРЖДАЮ</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Зам. директора по учебной работе</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ОГБПОУ УТПиТ                                              </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________________ Ю.Ю.Бесова</w:t>
            </w:r>
          </w:p>
          <w:p w:rsidR="00B82541" w:rsidRPr="001516CB" w:rsidRDefault="00B82541" w:rsidP="00B825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right"/>
              <w:rPr>
                <w:rFonts w:ascii="Times New Roman" w:eastAsia="MS Mincho" w:hAnsi="Times New Roman" w:cs="Times New Roman"/>
                <w:b/>
                <w:color w:val="000000" w:themeColor="text1"/>
                <w:sz w:val="24"/>
                <w:szCs w:val="24"/>
              </w:rPr>
            </w:pPr>
            <w:r>
              <w:rPr>
                <w:rFonts w:ascii="Times New Roman" w:eastAsia="MS Mincho" w:hAnsi="Times New Roman" w:cs="Times New Roman"/>
                <w:b/>
                <w:color w:val="000000" w:themeColor="text1"/>
                <w:sz w:val="24"/>
                <w:szCs w:val="24"/>
              </w:rPr>
              <w:t>«26</w:t>
            </w:r>
            <w:r w:rsidRPr="001516CB">
              <w:rPr>
                <w:rFonts w:ascii="Times New Roman" w:eastAsia="MS Mincho" w:hAnsi="Times New Roman" w:cs="Times New Roman"/>
                <w:b/>
                <w:color w:val="000000" w:themeColor="text1"/>
                <w:sz w:val="24"/>
                <w:szCs w:val="24"/>
              </w:rPr>
              <w:t>» 08. 202</w:t>
            </w:r>
            <w:r>
              <w:rPr>
                <w:rFonts w:ascii="Times New Roman" w:eastAsia="MS Mincho" w:hAnsi="Times New Roman" w:cs="Times New Roman"/>
                <w:b/>
                <w:color w:val="000000" w:themeColor="text1"/>
                <w:sz w:val="24"/>
                <w:szCs w:val="24"/>
              </w:rPr>
              <w:t>4</w:t>
            </w:r>
            <w:r w:rsidRPr="001516CB">
              <w:rPr>
                <w:rFonts w:ascii="Times New Roman" w:eastAsia="MS Mincho" w:hAnsi="Times New Roman" w:cs="Times New Roman"/>
                <w:b/>
                <w:color w:val="000000" w:themeColor="text1"/>
                <w:sz w:val="24"/>
                <w:szCs w:val="24"/>
              </w:rPr>
              <w:t xml:space="preserve"> г.                                          </w:t>
            </w:r>
          </w:p>
          <w:p w:rsidR="00B82541" w:rsidRPr="001516CB" w:rsidRDefault="00B82541" w:rsidP="00B82541">
            <w:pPr>
              <w:spacing w:line="240" w:lineRule="auto"/>
              <w:jc w:val="right"/>
              <w:rPr>
                <w:rFonts w:ascii="Times New Roman" w:eastAsia="MS Mincho" w:hAnsi="Times New Roman" w:cs="Times New Roman"/>
                <w:color w:val="000000" w:themeColor="text1"/>
                <w:kern w:val="2"/>
                <w:sz w:val="24"/>
                <w:szCs w:val="24"/>
              </w:rPr>
            </w:pPr>
          </w:p>
        </w:tc>
      </w:tr>
    </w:tbl>
    <w:p w:rsidR="00B82541" w:rsidRPr="001516CB" w:rsidRDefault="00B82541" w:rsidP="00B825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jc w:val="center"/>
        <w:rPr>
          <w:rFonts w:ascii="Times New Roman" w:eastAsia="MS Mincho" w:hAnsi="Times New Roman" w:cs="Times New Roman"/>
          <w:color w:val="000000" w:themeColor="text1"/>
          <w:sz w:val="24"/>
          <w:szCs w:val="24"/>
        </w:rPr>
      </w:pPr>
    </w:p>
    <w:p w:rsidR="00B82541" w:rsidRPr="00E8482D" w:rsidRDefault="00B82541" w:rsidP="00B82541">
      <w:pPr>
        <w:spacing w:line="240" w:lineRule="auto"/>
        <w:rPr>
          <w:rFonts w:ascii="Times New Roman" w:eastAsia="MS Mincho" w:hAnsi="Times New Roman" w:cs="Times New Roman"/>
          <w:b/>
          <w:color w:val="000000" w:themeColor="text1"/>
          <w:sz w:val="24"/>
          <w:szCs w:val="24"/>
        </w:rPr>
      </w:pPr>
      <w:r w:rsidRPr="00E8482D">
        <w:rPr>
          <w:rFonts w:ascii="Times New Roman" w:eastAsia="MS Mincho" w:hAnsi="Times New Roman" w:cs="Times New Roman"/>
          <w:b/>
          <w:color w:val="000000" w:themeColor="text1"/>
          <w:sz w:val="24"/>
          <w:szCs w:val="24"/>
        </w:rPr>
        <w:t xml:space="preserve">Рецензент: </w:t>
      </w:r>
      <w:r w:rsidRPr="00B82541">
        <w:rPr>
          <w:rFonts w:ascii="Times New Roman" w:eastAsia="MS Mincho" w:hAnsi="Times New Roman" w:cs="Times New Roman"/>
          <w:b/>
          <w:color w:val="000000" w:themeColor="text1"/>
          <w:sz w:val="24"/>
          <w:szCs w:val="24"/>
        </w:rPr>
        <w:t>Территориальный управляющий АО «Тандер» О.П. Клочкова</w:t>
      </w:r>
    </w:p>
    <w:p w:rsidR="00B82541" w:rsidRPr="001516CB" w:rsidRDefault="00B82541" w:rsidP="00B82541">
      <w:pPr>
        <w:spacing w:line="240" w:lineRule="auto"/>
        <w:rPr>
          <w:rFonts w:ascii="Times New Roman" w:eastAsia="MS Mincho" w:hAnsi="Times New Roman" w:cs="Times New Roman"/>
          <w:color w:val="000000" w:themeColor="text1"/>
          <w:sz w:val="24"/>
          <w:szCs w:val="24"/>
        </w:rPr>
      </w:pPr>
    </w:p>
    <w:p w:rsidR="00B82541" w:rsidRPr="001516CB" w:rsidRDefault="00B82541" w:rsidP="00B82541">
      <w:pPr>
        <w:spacing w:line="240" w:lineRule="auto"/>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
          <w:color w:val="000000" w:themeColor="text1"/>
          <w:sz w:val="24"/>
          <w:szCs w:val="24"/>
        </w:rPr>
        <w:t xml:space="preserve">Преподаватель: </w:t>
      </w:r>
      <w:r>
        <w:rPr>
          <w:rFonts w:ascii="Times New Roman" w:eastAsia="MS Mincho" w:hAnsi="Times New Roman" w:cs="Times New Roman"/>
          <w:b/>
          <w:color w:val="000000" w:themeColor="text1"/>
          <w:sz w:val="24"/>
          <w:szCs w:val="24"/>
        </w:rPr>
        <w:t>Сорокина С. В.</w:t>
      </w: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left="3894"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 w:line="240" w:lineRule="auto"/>
        <w:ind w:right="-20"/>
        <w:jc w:val="center"/>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lastRenderedPageBreak/>
        <w:t>СОДЕРЖАНИЕ</w:t>
      </w:r>
    </w:p>
    <w:p w:rsidR="00B82541" w:rsidRPr="001516CB" w:rsidRDefault="00B82541" w:rsidP="00B82541">
      <w:pPr>
        <w:spacing w:line="240" w:lineRule="exact"/>
        <w:rPr>
          <w:rFonts w:ascii="Times New Roman" w:eastAsia="Consolas" w:hAnsi="Times New Roman" w:cs="Times New Roman"/>
          <w:color w:val="000000" w:themeColor="text1"/>
          <w:sz w:val="28"/>
          <w:szCs w:val="28"/>
        </w:rPr>
      </w:pPr>
    </w:p>
    <w:p w:rsidR="00B82541" w:rsidRPr="001516CB" w:rsidRDefault="00B82541" w:rsidP="00B82541">
      <w:pPr>
        <w:spacing w:line="240" w:lineRule="exact"/>
        <w:rPr>
          <w:rFonts w:ascii="Times New Roman" w:eastAsia="Consolas" w:hAnsi="Times New Roman" w:cs="Times New Roman"/>
          <w:color w:val="000000" w:themeColor="text1"/>
          <w:sz w:val="28"/>
          <w:szCs w:val="28"/>
        </w:rPr>
      </w:pPr>
    </w:p>
    <w:p w:rsidR="00B82541" w:rsidRPr="001516CB" w:rsidRDefault="00B82541" w:rsidP="00B82541">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Общая характеристика рабочей программы общеобразовательной дисциплины «Информатика»</w:t>
      </w:r>
    </w:p>
    <w:p w:rsidR="00B82541" w:rsidRPr="001516CB" w:rsidRDefault="00B82541" w:rsidP="00B82541">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Структура и содержание общеобразовательной дисциплины</w:t>
      </w:r>
    </w:p>
    <w:p w:rsidR="00B82541" w:rsidRPr="001516CB" w:rsidRDefault="00B82541" w:rsidP="00B82541">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Условия реализации программы общеобразовательной дисциплины</w:t>
      </w:r>
    </w:p>
    <w:p w:rsidR="00B82541" w:rsidRPr="001516CB" w:rsidRDefault="00B82541" w:rsidP="00B82541">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Контроль и оценка результатов освоения общеобразовательной дисциплины</w:t>
      </w:r>
      <w:bookmarkStart w:id="2" w:name="_page_30_0"/>
      <w:bookmarkEnd w:id="0"/>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80" w:line="296" w:lineRule="auto"/>
        <w:ind w:left="76" w:right="-128" w:firstLine="9"/>
        <w:jc w:val="center"/>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lastRenderedPageBreak/>
        <w:t>1. Общая характеристика рабочей программы общеобразовательной дисциплины «Информатика»</w:t>
      </w:r>
    </w:p>
    <w:p w:rsidR="00B82541" w:rsidRPr="001516CB" w:rsidRDefault="00B82541" w:rsidP="00B82541">
      <w:pPr>
        <w:spacing w:after="81" w:line="240" w:lineRule="exact"/>
        <w:rPr>
          <w:rFonts w:ascii="Times New Roman" w:eastAsia="Consolas" w:hAnsi="Times New Roman" w:cs="Times New Roman"/>
          <w:color w:val="000000" w:themeColor="text1"/>
          <w:sz w:val="28"/>
          <w:szCs w:val="28"/>
        </w:rPr>
      </w:pPr>
    </w:p>
    <w:p w:rsidR="00B82541" w:rsidRPr="001516CB" w:rsidRDefault="00B82541" w:rsidP="00B82541">
      <w:pPr>
        <w:pStyle w:val="a3"/>
        <w:widowControl w:val="0"/>
        <w:numPr>
          <w:ilvl w:val="1"/>
          <w:numId w:val="4"/>
        </w:numPr>
        <w:tabs>
          <w:tab w:val="left" w:pos="5684"/>
        </w:tabs>
        <w:spacing w:line="294" w:lineRule="auto"/>
        <w:ind w:right="-76"/>
        <w:jc w:val="both"/>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t>Место дисциплины в структуре образовательной программы СПО:</w:t>
      </w:r>
    </w:p>
    <w:p w:rsidR="00B82541" w:rsidRPr="006A0FDD" w:rsidRDefault="00B82541" w:rsidP="00B82541">
      <w:pPr>
        <w:pStyle w:val="a3"/>
        <w:widowControl w:val="0"/>
        <w:tabs>
          <w:tab w:val="left" w:pos="5684"/>
        </w:tabs>
        <w:spacing w:line="294" w:lineRule="auto"/>
        <w:ind w:left="0" w:right="-76" w:firstLine="709"/>
        <w:jc w:val="both"/>
        <w:rPr>
          <w:rFonts w:ascii="Times New Roman" w:eastAsia="Consolas" w:hAnsi="Times New Roman" w:cs="Times New Roman"/>
          <w:color w:val="FF0000"/>
          <w:sz w:val="28"/>
          <w:szCs w:val="28"/>
        </w:rPr>
      </w:pPr>
      <w:r w:rsidRPr="001516CB">
        <w:rPr>
          <w:rFonts w:ascii="Times New Roman" w:eastAsia="Consolas" w:hAnsi="Times New Roman" w:cs="Times New Roman"/>
          <w:color w:val="000000" w:themeColor="text1"/>
          <w:sz w:val="28"/>
          <w:szCs w:val="28"/>
        </w:rPr>
        <w:t>Общеобразовательная дисциплина «Информатика» является</w:t>
      </w:r>
      <w:r>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 xml:space="preserve">обязательной частью общеобразовательного цикла образовательной программы в соответствии с ФГОС СПО по </w:t>
      </w:r>
      <w:r w:rsidR="00365ECB">
        <w:rPr>
          <w:rFonts w:ascii="Times New Roman" w:eastAsia="Consolas" w:hAnsi="Times New Roman" w:cs="Times New Roman"/>
          <w:color w:val="000000" w:themeColor="text1"/>
          <w:sz w:val="28"/>
          <w:szCs w:val="28"/>
        </w:rPr>
        <w:t>профессии</w:t>
      </w:r>
      <w:r w:rsidRPr="001516CB">
        <w:rPr>
          <w:rFonts w:ascii="Times New Roman" w:eastAsia="Consolas" w:hAnsi="Times New Roman" w:cs="Times New Roman"/>
          <w:color w:val="000000" w:themeColor="text1"/>
          <w:sz w:val="28"/>
          <w:szCs w:val="28"/>
        </w:rPr>
        <w:t xml:space="preserve">: </w:t>
      </w:r>
      <w:r w:rsidR="00EE3A0D" w:rsidRPr="00EE3A0D">
        <w:rPr>
          <w:rFonts w:ascii="Times New Roman" w:hAnsi="Times New Roman" w:cs="Times New Roman"/>
          <w:bCs/>
          <w:iCs/>
          <w:color w:val="000000" w:themeColor="text1"/>
          <w:sz w:val="28"/>
          <w:szCs w:val="24"/>
          <w:shd w:val="clear" w:color="auto" w:fill="FFFFFF"/>
        </w:rPr>
        <w:t>38.01.02. Продавец, контролер-кассир</w:t>
      </w:r>
    </w:p>
    <w:p w:rsidR="00B82541" w:rsidRPr="001516CB" w:rsidRDefault="00B82541" w:rsidP="00B82541">
      <w:pPr>
        <w:widowControl w:val="0"/>
        <w:spacing w:line="240" w:lineRule="auto"/>
        <w:ind w:left="19" w:right="-20"/>
        <w:jc w:val="both"/>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t>1.2. Цели и планируемые результаты освоения дисциплины:</w:t>
      </w:r>
    </w:p>
    <w:p w:rsidR="00B82541" w:rsidRPr="001516CB" w:rsidRDefault="00B82541" w:rsidP="00B82541">
      <w:pPr>
        <w:widowControl w:val="0"/>
        <w:spacing w:line="240" w:lineRule="auto"/>
        <w:ind w:right="-20"/>
        <w:rPr>
          <w:rFonts w:ascii="Times New Roman" w:eastAsia="Consolas" w:hAnsi="Times New Roman" w:cs="Times New Roman"/>
          <w:color w:val="000000" w:themeColor="text1"/>
          <w:sz w:val="28"/>
          <w:szCs w:val="28"/>
        </w:rPr>
      </w:pPr>
      <w:r w:rsidRPr="001516CB">
        <w:rPr>
          <w:rFonts w:ascii="Times New Roman" w:eastAsia="Consolas" w:hAnsi="Times New Roman" w:cs="Times New Roman"/>
          <w:b/>
          <w:color w:val="000000" w:themeColor="text1"/>
          <w:sz w:val="28"/>
          <w:szCs w:val="28"/>
        </w:rPr>
        <w:t>1.2.1. Цели дисциплины</w:t>
      </w:r>
    </w:p>
    <w:p w:rsidR="00B82541" w:rsidRDefault="00B82541" w:rsidP="00B82541">
      <w:pPr>
        <w:widowControl w:val="0"/>
        <w:tabs>
          <w:tab w:val="left" w:pos="2747"/>
          <w:tab w:val="left" w:pos="4632"/>
        </w:tabs>
        <w:spacing w:line="295" w:lineRule="auto"/>
        <w:ind w:right="-103" w:firstLine="710"/>
        <w:jc w:val="both"/>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Содержание программы общеобразовательной дисциплины «Информатика» направлено на достижение следующих целей: освоение системы базовых знаний, отражающих вклад информатики в формирование современной научной картины мира, роль информационных процессов в современном обществе, биологических и технических системах; овладение умениями применять, анализировать, преобразовывать информационные модели реальных объектов и процессов, используя при этом цифровые технологии, в том числе при изучении других дисциплин; развитие познавательных интересов, 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 воспитание ответственного отношения к соблюдению этических и правовых норм информационной деятельности; приобретение опыта использования цифровых технологий в индивидуальной и коллективной учебной и познавательной, в том числе проектной деятельности.</w:t>
      </w:r>
      <w:bookmarkEnd w:id="2"/>
    </w:p>
    <w:p w:rsidR="00B82541" w:rsidRPr="001516CB" w:rsidRDefault="00B82541" w:rsidP="00B82541">
      <w:pPr>
        <w:widowControl w:val="0"/>
        <w:tabs>
          <w:tab w:val="left" w:pos="2747"/>
          <w:tab w:val="left" w:pos="4632"/>
        </w:tabs>
        <w:spacing w:line="295" w:lineRule="auto"/>
        <w:ind w:right="-103" w:firstLine="710"/>
        <w:jc w:val="both"/>
        <w:rPr>
          <w:rFonts w:ascii="Times New Roman" w:eastAsia="Consolas" w:hAnsi="Times New Roman" w:cs="Times New Roman"/>
          <w:color w:val="000000" w:themeColor="text1"/>
          <w:sz w:val="28"/>
          <w:szCs w:val="28"/>
        </w:rPr>
        <w:sectPr w:rsidR="00B82541" w:rsidRPr="001516CB">
          <w:pgSz w:w="11756" w:h="16626"/>
          <w:pgMar w:top="1117" w:right="819" w:bottom="0" w:left="1686" w:header="0" w:footer="0" w:gutter="0"/>
          <w:cols w:space="708"/>
        </w:sectPr>
      </w:pPr>
    </w:p>
    <w:p w:rsidR="00B82541" w:rsidRPr="001516CB" w:rsidRDefault="00B82541" w:rsidP="005D1182">
      <w:pPr>
        <w:widowControl w:val="0"/>
        <w:spacing w:line="264" w:lineRule="auto"/>
        <w:ind w:left="142" w:right="-44"/>
        <w:jc w:val="both"/>
        <w:rPr>
          <w:rFonts w:ascii="Times New Roman" w:eastAsia="Times New Roman" w:hAnsi="Times New Roman" w:cs="Times New Roman"/>
          <w:b/>
          <w:bCs/>
          <w:color w:val="000000" w:themeColor="text1"/>
          <w:sz w:val="24"/>
          <w:szCs w:val="24"/>
          <w:lang w:eastAsia="en-US"/>
        </w:rPr>
      </w:pPr>
      <w:bookmarkStart w:id="3" w:name="_page_39_0"/>
      <w:r w:rsidRPr="001516CB">
        <w:rPr>
          <w:rFonts w:ascii="Times New Roman" w:eastAsia="Consolas" w:hAnsi="Times New Roman" w:cs="Times New Roman"/>
          <w:color w:val="000000" w:themeColor="text1"/>
          <w:sz w:val="28"/>
          <w:szCs w:val="28"/>
        </w:rPr>
        <w:lastRenderedPageBreak/>
        <w:t>1.2.2. Планируемые результаты освоения общеобразовательной дисциплины в соответствии с ФГОС СПО и на основе ГОС С00</w:t>
      </w:r>
      <w:r w:rsidR="005D1182">
        <w:rPr>
          <w:rFonts w:ascii="Times New Roman" w:eastAsia="Consolas" w:hAnsi="Times New Roman" w:cs="Times New Roman"/>
          <w:color w:val="000000" w:themeColor="text1"/>
          <w:sz w:val="28"/>
          <w:szCs w:val="28"/>
        </w:rPr>
        <w:t xml:space="preserve"> </w:t>
      </w:r>
      <w:r w:rsidR="00EE3A0D">
        <w:rPr>
          <w:rFonts w:ascii="Times New Roman" w:eastAsia="Times New Roman" w:hAnsi="Times New Roman" w:cs="Times New Roman"/>
          <w:b/>
          <w:bCs/>
          <w:color w:val="000000" w:themeColor="text1"/>
          <w:sz w:val="24"/>
          <w:szCs w:val="24"/>
          <w:lang w:eastAsia="en-US"/>
        </w:rPr>
        <w:t>ОК.01, ОК 02</w:t>
      </w:r>
      <w:r w:rsidR="00A41F18">
        <w:rPr>
          <w:rFonts w:ascii="Times New Roman" w:eastAsia="Times New Roman" w:hAnsi="Times New Roman" w:cs="Times New Roman"/>
          <w:b/>
          <w:bCs/>
          <w:color w:val="000000" w:themeColor="text1"/>
          <w:sz w:val="24"/>
          <w:szCs w:val="24"/>
          <w:lang w:eastAsia="en-US"/>
        </w:rPr>
        <w:t>, ПК 1.3.</w:t>
      </w:r>
    </w:p>
    <w:tbl>
      <w:tblPr>
        <w:tblStyle w:val="a5"/>
        <w:tblW w:w="5017" w:type="pct"/>
        <w:tblLayout w:type="fixed"/>
        <w:tblLook w:val="04A0" w:firstRow="1" w:lastRow="0" w:firstColumn="1" w:lastColumn="0" w:noHBand="0" w:noVBand="1"/>
      </w:tblPr>
      <w:tblGrid>
        <w:gridCol w:w="2830"/>
        <w:gridCol w:w="6663"/>
        <w:gridCol w:w="5387"/>
      </w:tblGrid>
      <w:tr w:rsidR="00B82541" w:rsidRPr="001516CB" w:rsidTr="00D12395">
        <w:tc>
          <w:tcPr>
            <w:tcW w:w="951" w:type="pct"/>
            <w:vMerge w:val="restart"/>
          </w:tcPr>
          <w:p w:rsidR="00B82541" w:rsidRPr="001516CB" w:rsidRDefault="00B82541" w:rsidP="00B82541">
            <w:pPr>
              <w:widowControl w:val="0"/>
              <w:spacing w:line="281" w:lineRule="auto"/>
              <w:ind w:right="-44"/>
              <w:jc w:val="center"/>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Код и наименование формируемых компетенций</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p>
        </w:tc>
        <w:tc>
          <w:tcPr>
            <w:tcW w:w="4049" w:type="pct"/>
            <w:gridSpan w:val="2"/>
          </w:tcPr>
          <w:p w:rsidR="00B82541" w:rsidRPr="001516CB" w:rsidRDefault="00B82541" w:rsidP="00B82541">
            <w:pPr>
              <w:widowControl w:val="0"/>
              <w:ind w:right="-44"/>
              <w:jc w:val="center"/>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Планируемые результаты освоения дисциплины</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p>
        </w:tc>
      </w:tr>
      <w:tr w:rsidR="00B82541" w:rsidRPr="001516CB" w:rsidTr="00D12395">
        <w:tc>
          <w:tcPr>
            <w:tcW w:w="951" w:type="pct"/>
            <w:vMerge/>
          </w:tcPr>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p>
        </w:tc>
        <w:tc>
          <w:tcPr>
            <w:tcW w:w="2239" w:type="pct"/>
          </w:tcPr>
          <w:p w:rsidR="00B82541" w:rsidRPr="001516CB" w:rsidRDefault="00B82541" w:rsidP="00B82541">
            <w:pPr>
              <w:widowControl w:val="0"/>
              <w:ind w:left="2065"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Общие</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p>
        </w:tc>
        <w:tc>
          <w:tcPr>
            <w:tcW w:w="1810" w:type="pct"/>
          </w:tcPr>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Дисциплинарные</w:t>
            </w:r>
          </w:p>
        </w:tc>
      </w:tr>
      <w:tr w:rsidR="00B82541" w:rsidRPr="001516CB" w:rsidTr="00D12395">
        <w:tc>
          <w:tcPr>
            <w:tcW w:w="951" w:type="pct"/>
          </w:tcPr>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hAnsi="Times New Roman" w:cs="Times New Roman"/>
                <w:b/>
                <w:color w:val="000000" w:themeColor="text1"/>
                <w:sz w:val="24"/>
                <w:szCs w:val="24"/>
              </w:rPr>
              <w:t xml:space="preserve">ОК 01. </w:t>
            </w:r>
            <w:r w:rsidRPr="001516CB">
              <w:rPr>
                <w:rFonts w:ascii="Times New Roman" w:hAnsi="Times New Roman" w:cs="Times New Roman"/>
                <w:color w:val="000000" w:themeColor="text1"/>
                <w:sz w:val="24"/>
                <w:szCs w:val="24"/>
              </w:rPr>
              <w:t>Выбирать способы решения задач профессиональной деятельности применительно к различным контекстам</w:t>
            </w:r>
          </w:p>
        </w:tc>
        <w:tc>
          <w:tcPr>
            <w:tcW w:w="2239" w:type="pct"/>
          </w:tcPr>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В части трудового воспитания: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готовность к труду, осознание ценности мастерства, трудолюбие;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интерес к различным сферам профессиональной деятельности.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Овладение универсальными учебными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познавательными действиями: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а) базовые логические действия: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самостоятельно формулировать и актуализировать проблему, рассматривать ее всесторонне;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устанавливать существенный признак или основания для сравнения, классификации и обобщения;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определять цели деятельности, задавать параметры и критерии их достижения;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выявлять закономерности и противоречия в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рассматриваемых явлениях;</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развивать креативное мышление при решении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жизненных проблем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б) базовые исследовательские действия: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владеть навыками учебно-исследовательской и проектной </w:t>
            </w:r>
            <w:r w:rsidRPr="001516CB">
              <w:rPr>
                <w:rFonts w:ascii="Times New Roman" w:eastAsia="Consolas" w:hAnsi="Times New Roman" w:cs="Times New Roman"/>
                <w:color w:val="000000" w:themeColor="text1"/>
                <w:sz w:val="24"/>
                <w:szCs w:val="24"/>
              </w:rPr>
              <w:lastRenderedPageBreak/>
              <w:t xml:space="preserve">деятельности, навыками разрешения проблем;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переносить знания в познавательную и практическую области жизнедеятельности;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интегрировать знания из разных предметных областей;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выдвигать новые идеи, предлагать оригинальные подходы и решения;</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способность их использования в познавательной и социальной практике</w:t>
            </w:r>
          </w:p>
        </w:tc>
        <w:tc>
          <w:tcPr>
            <w:tcW w:w="1810" w:type="pct"/>
          </w:tcPr>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lastRenderedPageBreak/>
              <w:t xml:space="preserve">- понимать угрозу информационной безопасности, использовать методы и средства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 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r>
      <w:tr w:rsidR="00B82541" w:rsidRPr="001516CB" w:rsidTr="00D12395">
        <w:tc>
          <w:tcPr>
            <w:tcW w:w="951" w:type="pct"/>
          </w:tcPr>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hAnsi="Times New Roman" w:cs="Times New Roman"/>
                <w:b/>
                <w:color w:val="000000" w:themeColor="text1"/>
                <w:sz w:val="24"/>
                <w:szCs w:val="24"/>
              </w:rPr>
              <w:lastRenderedPageBreak/>
              <w:t xml:space="preserve">ОК 02. </w:t>
            </w:r>
            <w:r w:rsidRPr="001516CB">
              <w:rPr>
                <w:rFonts w:ascii="Times New Roman" w:hAnsi="Times New Roman" w:cs="Times New Roman"/>
                <w:color w:val="000000" w:themeColor="text1"/>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239" w:type="pct"/>
          </w:tcPr>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В области ценности научного познания: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совершенствование языковой и читательской культуры как средства взаимодействия между людьми и познания мира;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Овладение универсальными учебными познавательными действиями: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в) работа с информацией: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оценивать достоверность, легитимность информации, ее соответствие правовым и морально-этическим нормам;  </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right="-44"/>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B82541" w:rsidRPr="001516CB" w:rsidRDefault="00B82541" w:rsidP="00B82541">
            <w:pPr>
              <w:widowControl w:val="0"/>
              <w:ind w:left="30" w:right="-44"/>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 владеть навыками распознавания и защиты информации, информационной безопасности личности</w:t>
            </w:r>
          </w:p>
        </w:tc>
        <w:tc>
          <w:tcPr>
            <w:tcW w:w="1810" w:type="pct"/>
          </w:tcPr>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владеть методами поиска информации в сети Интернет;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критически оценивать информацию, полученную из сети Интернет;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характеризовать большие данные,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приводить примеры источников их получения и направления использования;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иметь представления о компьютерных сетях и их роли в современном мире; об общих принципах разработки и функционирования интернет-приложений;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понимать основные принципы дискретизации различных видов информации;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определять информационный объем текстовых, графических и звуковых данных при заданных параметрах дискретизации; </w:t>
            </w:r>
          </w:p>
          <w:p w:rsidR="00B82541" w:rsidRPr="001516CB" w:rsidRDefault="00B82541" w:rsidP="00B82541">
            <w:pPr>
              <w:widowControl w:val="0"/>
              <w:spacing w:line="264" w:lineRule="auto"/>
              <w:ind w:right="-44"/>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строить неравномерные коды, </w:t>
            </w:r>
            <w:r w:rsidRPr="001516CB">
              <w:rPr>
                <w:rFonts w:ascii="Times New Roman" w:eastAsia="Consolas" w:hAnsi="Times New Roman" w:cs="Times New Roman"/>
                <w:color w:val="000000" w:themeColor="text1"/>
                <w:sz w:val="24"/>
                <w:szCs w:val="24"/>
              </w:rPr>
              <w:lastRenderedPageBreak/>
              <w:t>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tc>
      </w:tr>
      <w:tr w:rsidR="00B82541" w:rsidRPr="001516CB" w:rsidTr="00D12395">
        <w:tc>
          <w:tcPr>
            <w:tcW w:w="951" w:type="pct"/>
          </w:tcPr>
          <w:p w:rsidR="00B82541" w:rsidRPr="001516CB" w:rsidRDefault="00AB5D43" w:rsidP="00AB5D43">
            <w:pPr>
              <w:widowControl w:val="0"/>
              <w:spacing w:line="264" w:lineRule="auto"/>
              <w:ind w:right="-44"/>
              <w:rPr>
                <w:rFonts w:ascii="Times New Roman" w:hAnsi="Times New Roman" w:cs="Times New Roman"/>
                <w:b/>
                <w:color w:val="000000" w:themeColor="text1"/>
                <w:sz w:val="24"/>
                <w:szCs w:val="24"/>
              </w:rPr>
            </w:pPr>
            <w:r>
              <w:rPr>
                <w:rFonts w:ascii="Times New Roman" w:hAnsi="Times New Roman" w:cs="Times New Roman"/>
                <w:b/>
                <w:sz w:val="24"/>
                <w:szCs w:val="24"/>
              </w:rPr>
              <w:lastRenderedPageBreak/>
              <w:t>ПК 1.3</w:t>
            </w:r>
            <w:r w:rsidR="006D05B5" w:rsidRPr="006D05B5">
              <w:rPr>
                <w:rFonts w:ascii="Times New Roman" w:hAnsi="Times New Roman" w:cs="Times New Roman"/>
                <w:b/>
                <w:sz w:val="24"/>
                <w:szCs w:val="24"/>
              </w:rPr>
              <w:t>.</w:t>
            </w:r>
            <w:r w:rsidR="006D05B5">
              <w:rPr>
                <w:rFonts w:ascii="Times New Roman" w:hAnsi="Times New Roman" w:cs="Times New Roman"/>
                <w:sz w:val="24"/>
                <w:szCs w:val="24"/>
              </w:rPr>
              <w:t xml:space="preserve"> </w:t>
            </w:r>
            <w:r>
              <w:rPr>
                <w:rFonts w:ascii="Times New Roman" w:hAnsi="Times New Roman" w:cs="Times New Roman"/>
                <w:sz w:val="24"/>
                <w:szCs w:val="24"/>
              </w:rPr>
              <w:t>Обслуживать покупателей и предоставлять достоверную информацию о качестве потребительских свойствах товаров, требованиях безопасности их эксплуатации</w:t>
            </w:r>
          </w:p>
        </w:tc>
        <w:tc>
          <w:tcPr>
            <w:tcW w:w="2239" w:type="pct"/>
          </w:tcPr>
          <w:p w:rsidR="006D05B5" w:rsidRDefault="006D05B5" w:rsidP="00E20FB7">
            <w:pPr>
              <w:rPr>
                <w:rFonts w:ascii="Times New Roman" w:hAnsi="Times New Roman" w:cs="Times New Roman"/>
                <w:b/>
                <w:sz w:val="24"/>
                <w:szCs w:val="24"/>
              </w:rPr>
            </w:pPr>
            <w:r>
              <w:rPr>
                <w:rFonts w:ascii="Times New Roman" w:hAnsi="Times New Roman" w:cs="Times New Roman"/>
                <w:b/>
                <w:sz w:val="24"/>
                <w:szCs w:val="24"/>
              </w:rPr>
              <w:t>Знания:</w:t>
            </w:r>
          </w:p>
          <w:p w:rsidR="00B82541" w:rsidRDefault="00E20FB7" w:rsidP="00E20FB7">
            <w:pPr>
              <w:pStyle w:val="TableParagraph"/>
              <w:spacing w:line="267" w:lineRule="exact"/>
              <w:ind w:left="-33" w:right="-44"/>
              <w:rPr>
                <w:sz w:val="24"/>
              </w:rPr>
            </w:pPr>
            <w:r>
              <w:rPr>
                <w:rFonts w:eastAsia="Calibri"/>
                <w:bCs/>
                <w:sz w:val="24"/>
                <w:szCs w:val="24"/>
                <w:lang w:eastAsia="ru-RU"/>
              </w:rPr>
              <w:t xml:space="preserve">- </w:t>
            </w:r>
            <w:r w:rsidR="00AB5D43" w:rsidRPr="00AB5D43">
              <w:rPr>
                <w:rFonts w:eastAsia="Calibri"/>
                <w:bCs/>
                <w:sz w:val="24"/>
                <w:szCs w:val="24"/>
                <w:lang w:eastAsia="ru-RU"/>
              </w:rPr>
              <w:t xml:space="preserve"> классификацию и ассортимент различных товарных групп непродовольственных товаров;</w:t>
            </w:r>
          </w:p>
        </w:tc>
        <w:tc>
          <w:tcPr>
            <w:tcW w:w="1810" w:type="pct"/>
          </w:tcPr>
          <w:p w:rsidR="00B82541" w:rsidRPr="00E0247A" w:rsidRDefault="00AB5D43" w:rsidP="00AB5D43">
            <w:pPr>
              <w:widowControl w:val="0"/>
              <w:spacing w:line="264" w:lineRule="auto"/>
              <w:ind w:right="-44"/>
              <w:rPr>
                <w:rFonts w:ascii="Times New Roman" w:hAnsi="Times New Roman" w:cs="Times New Roman"/>
                <w:sz w:val="24"/>
                <w:szCs w:val="24"/>
              </w:rPr>
            </w:pPr>
            <w:r w:rsidRPr="00AB5D43">
              <w:rPr>
                <w:rFonts w:ascii="Times New Roman" w:eastAsia="Consolas" w:hAnsi="Times New Roman" w:cs="Times New Roman"/>
                <w:sz w:val="24"/>
                <w:szCs w:val="24"/>
              </w:rPr>
              <w:t xml:space="preserve">- характеризовать большие данные, в том числе контракты по ценам и ассортименту товаров в онлайн-магазине; </w:t>
            </w:r>
          </w:p>
        </w:tc>
      </w:tr>
    </w:tbl>
    <w:p w:rsidR="00B82541" w:rsidRPr="001516CB" w:rsidRDefault="00B82541" w:rsidP="00B82541">
      <w:pPr>
        <w:widowControl w:val="0"/>
        <w:spacing w:line="264" w:lineRule="auto"/>
        <w:ind w:left="6641" w:right="-44" w:hanging="6413"/>
        <w:rPr>
          <w:rFonts w:ascii="Times New Roman" w:eastAsia="Consolas" w:hAnsi="Times New Roman" w:cs="Times New Roman"/>
          <w:color w:val="000000" w:themeColor="text1"/>
          <w:sz w:val="28"/>
          <w:szCs w:val="28"/>
        </w:rPr>
      </w:pPr>
    </w:p>
    <w:p w:rsidR="00B82541" w:rsidRPr="001516CB" w:rsidRDefault="00B82541" w:rsidP="00B82541">
      <w:pPr>
        <w:spacing w:line="240" w:lineRule="exact"/>
        <w:ind w:right="-44"/>
        <w:rPr>
          <w:rFonts w:ascii="Times New Roman" w:eastAsia="Consolas" w:hAnsi="Times New Roman" w:cs="Times New Roman"/>
          <w:color w:val="000000" w:themeColor="text1"/>
          <w:position w:val="3"/>
          <w:sz w:val="28"/>
          <w:szCs w:val="28"/>
        </w:rPr>
      </w:pPr>
      <w:bookmarkStart w:id="4" w:name="_page_111_0"/>
      <w:bookmarkEnd w:id="3"/>
    </w:p>
    <w:p w:rsidR="00B82541" w:rsidRDefault="00B82541" w:rsidP="00B82541">
      <w:pPr>
        <w:pStyle w:val="1"/>
        <w:ind w:right="-44"/>
        <w:rPr>
          <w:rFonts w:cs="Times New Roman"/>
          <w:color w:val="000000" w:themeColor="text1"/>
          <w:sz w:val="24"/>
          <w:szCs w:val="24"/>
        </w:rPr>
      </w:pPr>
    </w:p>
    <w:p w:rsidR="00B82541" w:rsidRDefault="00B82541" w:rsidP="00B82541">
      <w:pPr>
        <w:pStyle w:val="1"/>
        <w:ind w:right="-44"/>
        <w:rPr>
          <w:rFonts w:cs="Times New Roman"/>
          <w:color w:val="000000" w:themeColor="text1"/>
          <w:sz w:val="24"/>
          <w:szCs w:val="24"/>
        </w:rPr>
      </w:pPr>
    </w:p>
    <w:p w:rsidR="00B82541" w:rsidRDefault="00B82541" w:rsidP="00B82541">
      <w:pPr>
        <w:pStyle w:val="1"/>
        <w:ind w:right="-44"/>
        <w:rPr>
          <w:rFonts w:cs="Times New Roman"/>
          <w:color w:val="000000" w:themeColor="text1"/>
          <w:sz w:val="24"/>
          <w:szCs w:val="24"/>
        </w:rPr>
      </w:pPr>
    </w:p>
    <w:p w:rsidR="00B82541" w:rsidRDefault="00B82541" w:rsidP="00B82541">
      <w:pPr>
        <w:pStyle w:val="1"/>
        <w:ind w:right="-44"/>
        <w:rPr>
          <w:rFonts w:cs="Times New Roman"/>
          <w:color w:val="000000" w:themeColor="text1"/>
          <w:sz w:val="24"/>
          <w:szCs w:val="24"/>
        </w:rPr>
      </w:pPr>
    </w:p>
    <w:p w:rsidR="00604459" w:rsidRDefault="00604459" w:rsidP="00B82541">
      <w:pPr>
        <w:pStyle w:val="1"/>
        <w:ind w:right="-44"/>
        <w:rPr>
          <w:rFonts w:cs="Times New Roman"/>
          <w:color w:val="000000" w:themeColor="text1"/>
          <w:sz w:val="24"/>
          <w:szCs w:val="24"/>
        </w:rPr>
      </w:pPr>
    </w:p>
    <w:p w:rsidR="00C92E2E" w:rsidRDefault="00C92E2E" w:rsidP="007F13B4">
      <w:pPr>
        <w:pStyle w:val="1"/>
        <w:jc w:val="left"/>
        <w:rPr>
          <w:rFonts w:cs="Times New Roman"/>
          <w:color w:val="000000" w:themeColor="text1"/>
          <w:sz w:val="24"/>
          <w:szCs w:val="24"/>
        </w:rPr>
      </w:pPr>
    </w:p>
    <w:p w:rsidR="005D1182" w:rsidRDefault="005D1182"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ind w:left="-181"/>
        <w:jc w:val="both"/>
        <w:rPr>
          <w:rFonts w:ascii="Times New Roman" w:hAnsi="Times New Roman" w:cs="Times New Roman"/>
          <w:b/>
          <w:color w:val="000000" w:themeColor="text1"/>
          <w:sz w:val="24"/>
          <w:szCs w:val="24"/>
        </w:rPr>
        <w:sectPr w:rsidR="005D1182">
          <w:footerReference w:type="default" r:id="rId8"/>
          <w:pgSz w:w="16840" w:h="11910" w:orient="landscape"/>
          <w:pgMar w:top="1100" w:right="980" w:bottom="1120" w:left="1020" w:header="0" w:footer="920" w:gutter="0"/>
          <w:cols w:space="720"/>
        </w:sectPr>
      </w:pPr>
    </w:p>
    <w:p w:rsidR="005D1182" w:rsidRPr="005A6A0B" w:rsidRDefault="005D1182" w:rsidP="005D1182">
      <w:pPr>
        <w:pStyle w:val="1"/>
        <w:rPr>
          <w:rFonts w:cs="Times New Roman"/>
          <w:color w:val="000000" w:themeColor="text1"/>
          <w:sz w:val="24"/>
          <w:szCs w:val="24"/>
        </w:rPr>
      </w:pPr>
      <w:r w:rsidRPr="005A6A0B">
        <w:rPr>
          <w:rFonts w:cs="Times New Roman"/>
          <w:color w:val="000000" w:themeColor="text1"/>
          <w:sz w:val="24"/>
          <w:szCs w:val="24"/>
        </w:rPr>
        <w:lastRenderedPageBreak/>
        <w:t xml:space="preserve">2. СТРУКТУРА И СОДЕРЖАНИЕ ОБЩЕОБРАЗОВАТЕЛЬНОЙ ДИСЦИПЛИНЫ </w:t>
      </w:r>
    </w:p>
    <w:p w:rsidR="00B82541" w:rsidRPr="005A6A0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ind w:left="-181"/>
        <w:jc w:val="both"/>
        <w:rPr>
          <w:rFonts w:ascii="Times New Roman" w:hAnsi="Times New Roman" w:cs="Times New Roman"/>
          <w:color w:val="000000" w:themeColor="text1"/>
          <w:sz w:val="24"/>
          <w:szCs w:val="24"/>
          <w:u w:val="single"/>
        </w:rPr>
      </w:pPr>
      <w:r w:rsidRPr="005A6A0B">
        <w:rPr>
          <w:rFonts w:ascii="Times New Roman" w:hAnsi="Times New Roman" w:cs="Times New Roman"/>
          <w:b/>
          <w:color w:val="000000" w:themeColor="text1"/>
          <w:sz w:val="24"/>
          <w:szCs w:val="24"/>
        </w:rPr>
        <w:t>2.1. Объем дисциплины и виды учебной работы</w:t>
      </w:r>
    </w:p>
    <w:p w:rsidR="00B82541" w:rsidRPr="001516CB" w:rsidRDefault="00B82541" w:rsidP="00B82541">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180" w:right="-185"/>
        <w:jc w:val="both"/>
        <w:rPr>
          <w:rFonts w:ascii="Times New Roman" w:hAnsi="Times New Roman" w:cs="Times New Roman"/>
          <w:b/>
          <w:color w:val="000000" w:themeColor="text1"/>
          <w:sz w:val="24"/>
          <w:szCs w:val="24"/>
        </w:rPr>
      </w:pPr>
    </w:p>
    <w:tbl>
      <w:tblPr>
        <w:tblW w:w="5000" w:type="pct"/>
        <w:tblLook w:val="01E0" w:firstRow="1" w:lastRow="1" w:firstColumn="1" w:lastColumn="1" w:noHBand="0" w:noVBand="0"/>
      </w:tblPr>
      <w:tblGrid>
        <w:gridCol w:w="7540"/>
        <w:gridCol w:w="2137"/>
      </w:tblGrid>
      <w:tr w:rsidR="005D1182" w:rsidRPr="001516CB" w:rsidTr="005D1182">
        <w:trPr>
          <w:trHeight w:val="451"/>
        </w:trPr>
        <w:tc>
          <w:tcPr>
            <w:tcW w:w="3896" w:type="pct"/>
            <w:tcBorders>
              <w:top w:val="single" w:sz="4" w:space="0" w:color="auto"/>
              <w:left w:val="single" w:sz="4" w:space="0" w:color="auto"/>
              <w:bottom w:val="single" w:sz="4" w:space="0" w:color="auto"/>
              <w:right w:val="single" w:sz="4" w:space="0" w:color="auto"/>
            </w:tcBorders>
            <w:vAlign w:val="center"/>
            <w:hideMark/>
          </w:tcPr>
          <w:p w:rsidR="005D1182" w:rsidRPr="001516CB"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bookmarkStart w:id="5" w:name="_page_284_0"/>
            <w:bookmarkEnd w:id="4"/>
            <w:r w:rsidRPr="001516CB">
              <w:rPr>
                <w:rFonts w:ascii="Times New Roman" w:hAnsi="Times New Roman"/>
                <w:b/>
                <w:color w:val="000000" w:themeColor="text1"/>
                <w:sz w:val="24"/>
                <w:szCs w:val="24"/>
                <w:lang w:eastAsia="en-US"/>
              </w:rPr>
              <w:t>Вид учебной работы</w:t>
            </w:r>
          </w:p>
        </w:tc>
        <w:tc>
          <w:tcPr>
            <w:tcW w:w="1104" w:type="pct"/>
            <w:tcBorders>
              <w:top w:val="single" w:sz="4" w:space="0" w:color="auto"/>
              <w:left w:val="single" w:sz="4" w:space="0" w:color="auto"/>
              <w:bottom w:val="single" w:sz="4" w:space="0" w:color="auto"/>
              <w:right w:val="single" w:sz="4" w:space="0" w:color="auto"/>
            </w:tcBorders>
            <w:vAlign w:val="center"/>
            <w:hideMark/>
          </w:tcPr>
          <w:p w:rsidR="005D1182" w:rsidRPr="001516CB"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sidRPr="001516CB">
              <w:rPr>
                <w:rFonts w:ascii="Times New Roman" w:hAnsi="Times New Roman"/>
                <w:b/>
                <w:color w:val="000000" w:themeColor="text1"/>
                <w:sz w:val="24"/>
                <w:szCs w:val="24"/>
                <w:lang w:eastAsia="en-US"/>
              </w:rPr>
              <w:t>Объем в часах</w:t>
            </w:r>
          </w:p>
        </w:tc>
      </w:tr>
      <w:tr w:rsidR="005D1182" w:rsidRPr="001516CB" w:rsidTr="005D1182">
        <w:trPr>
          <w:trHeight w:val="265"/>
        </w:trPr>
        <w:tc>
          <w:tcPr>
            <w:tcW w:w="3896" w:type="pct"/>
            <w:tcBorders>
              <w:top w:val="single" w:sz="4" w:space="0" w:color="auto"/>
              <w:left w:val="single" w:sz="4" w:space="0" w:color="auto"/>
              <w:bottom w:val="single" w:sz="4" w:space="0" w:color="auto"/>
              <w:right w:val="single" w:sz="4" w:space="0" w:color="auto"/>
            </w:tcBorders>
            <w:hideMark/>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b/>
                <w:color w:val="000000" w:themeColor="text1"/>
                <w:sz w:val="24"/>
                <w:szCs w:val="24"/>
                <w:lang w:eastAsia="en-US"/>
              </w:rPr>
            </w:pPr>
            <w:r w:rsidRPr="001516CB">
              <w:rPr>
                <w:rFonts w:ascii="Times New Roman" w:hAnsi="Times New Roman"/>
                <w:b/>
                <w:color w:val="000000" w:themeColor="text1"/>
                <w:sz w:val="24"/>
                <w:szCs w:val="24"/>
                <w:lang w:eastAsia="en-US"/>
              </w:rPr>
              <w:t>Объем общеобразовательной программы дисциплины</w:t>
            </w:r>
          </w:p>
        </w:tc>
        <w:tc>
          <w:tcPr>
            <w:tcW w:w="1104" w:type="pct"/>
            <w:tcBorders>
              <w:top w:val="single" w:sz="4" w:space="0" w:color="auto"/>
              <w:left w:val="single" w:sz="4" w:space="0" w:color="auto"/>
              <w:bottom w:val="single" w:sz="4" w:space="0" w:color="auto"/>
              <w:right w:val="single" w:sz="4" w:space="0" w:color="auto"/>
            </w:tcBorders>
            <w:hideMark/>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b/>
                <w:color w:val="000000" w:themeColor="text1"/>
                <w:sz w:val="24"/>
                <w:szCs w:val="24"/>
                <w:lang w:eastAsia="en-US"/>
              </w:rPr>
            </w:pPr>
            <w:r>
              <w:rPr>
                <w:rFonts w:ascii="Times New Roman" w:hAnsi="Times New Roman"/>
                <w:b/>
                <w:color w:val="000000" w:themeColor="text1"/>
                <w:sz w:val="24"/>
                <w:szCs w:val="24"/>
                <w:lang w:eastAsia="en-US"/>
              </w:rPr>
              <w:t>144</w:t>
            </w:r>
          </w:p>
        </w:tc>
      </w:tr>
      <w:tr w:rsidR="005D1182" w:rsidRPr="001516CB" w:rsidTr="005D1182">
        <w:trPr>
          <w:trHeight w:val="196"/>
        </w:trPr>
        <w:tc>
          <w:tcPr>
            <w:tcW w:w="3896" w:type="pct"/>
            <w:tcBorders>
              <w:top w:val="single" w:sz="4" w:space="0" w:color="auto"/>
              <w:left w:val="single" w:sz="4" w:space="0" w:color="auto"/>
              <w:bottom w:val="single" w:sz="4" w:space="0" w:color="auto"/>
              <w:right w:val="single" w:sz="4" w:space="0" w:color="auto"/>
            </w:tcBorders>
            <w:hideMark/>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color w:val="000000" w:themeColor="text1"/>
                <w:sz w:val="24"/>
                <w:szCs w:val="24"/>
                <w:lang w:eastAsia="en-US"/>
              </w:rPr>
            </w:pPr>
            <w:r w:rsidRPr="001516CB">
              <w:rPr>
                <w:rFonts w:ascii="Times New Roman" w:hAnsi="Times New Roman"/>
                <w:b/>
                <w:color w:val="000000" w:themeColor="text1"/>
                <w:sz w:val="24"/>
                <w:szCs w:val="24"/>
                <w:lang w:eastAsia="en-US"/>
              </w:rPr>
              <w:t xml:space="preserve"> Основное содержание</w:t>
            </w:r>
          </w:p>
        </w:tc>
        <w:tc>
          <w:tcPr>
            <w:tcW w:w="1104" w:type="pct"/>
            <w:tcBorders>
              <w:top w:val="single" w:sz="4" w:space="0" w:color="auto"/>
              <w:left w:val="single" w:sz="4" w:space="0" w:color="auto"/>
              <w:bottom w:val="single" w:sz="4" w:space="0" w:color="auto"/>
              <w:right w:val="single" w:sz="4" w:space="0" w:color="auto"/>
            </w:tcBorders>
            <w:hideMark/>
          </w:tcPr>
          <w:p w:rsidR="005D1182" w:rsidRPr="003A71C9" w:rsidRDefault="005D1182" w:rsidP="005D1182">
            <w:pPr>
              <w:keepNext/>
              <w:keepLines/>
              <w:widowControl w:val="0"/>
              <w:tabs>
                <w:tab w:val="left" w:pos="916"/>
                <w:tab w:val="center" w:pos="4677"/>
                <w:tab w:val="right" w:pos="9355"/>
              </w:tabs>
              <w:suppressAutoHyphens/>
              <w:jc w:val="center"/>
              <w:rPr>
                <w:rFonts w:ascii="Times New Roman" w:hAnsi="Times New Roman"/>
                <w:b/>
                <w:color w:val="000000" w:themeColor="text1"/>
                <w:sz w:val="24"/>
                <w:szCs w:val="24"/>
                <w:lang w:eastAsia="en-US"/>
              </w:rPr>
            </w:pPr>
            <w:r>
              <w:rPr>
                <w:rFonts w:ascii="Times New Roman" w:hAnsi="Times New Roman"/>
                <w:b/>
                <w:color w:val="000000" w:themeColor="text1"/>
                <w:sz w:val="24"/>
                <w:szCs w:val="24"/>
                <w:lang w:val="en-US" w:eastAsia="en-US"/>
              </w:rPr>
              <w:t>80</w:t>
            </w:r>
          </w:p>
        </w:tc>
      </w:tr>
      <w:tr w:rsidR="005D1182" w:rsidRPr="001516CB" w:rsidTr="005D1182">
        <w:trPr>
          <w:trHeight w:val="235"/>
        </w:trPr>
        <w:tc>
          <w:tcPr>
            <w:tcW w:w="3896" w:type="pct"/>
            <w:tcBorders>
              <w:top w:val="single" w:sz="4" w:space="0" w:color="auto"/>
              <w:left w:val="single" w:sz="4" w:space="0" w:color="auto"/>
              <w:bottom w:val="single" w:sz="4" w:space="0" w:color="auto"/>
              <w:right w:val="single" w:sz="4" w:space="0" w:color="auto"/>
            </w:tcBorders>
            <w:hideMark/>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color w:val="000000" w:themeColor="text1"/>
                <w:sz w:val="24"/>
                <w:szCs w:val="24"/>
                <w:lang w:eastAsia="en-US"/>
              </w:rPr>
            </w:pPr>
            <w:r w:rsidRPr="001516CB">
              <w:rPr>
                <w:rFonts w:ascii="Times New Roman" w:hAnsi="Times New Roman"/>
                <w:color w:val="000000" w:themeColor="text1"/>
                <w:sz w:val="24"/>
                <w:szCs w:val="24"/>
                <w:lang w:eastAsia="en-US"/>
              </w:rPr>
              <w:t>в том числе: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b/>
                <w:color w:val="000000" w:themeColor="text1"/>
                <w:sz w:val="24"/>
                <w:szCs w:val="24"/>
                <w:lang w:eastAsia="en-US"/>
              </w:rPr>
            </w:pPr>
          </w:p>
        </w:tc>
      </w:tr>
      <w:tr w:rsidR="005D1182" w:rsidRPr="001516CB" w:rsidTr="005D1182">
        <w:trPr>
          <w:trHeight w:val="235"/>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592"/>
                <w:tab w:val="center" w:pos="4677"/>
                <w:tab w:val="right" w:pos="9355"/>
              </w:tabs>
              <w:suppressAutoHyphens/>
              <w:ind w:firstLine="592"/>
              <w:jc w:val="both"/>
              <w:rPr>
                <w:rFonts w:ascii="Times New Roman" w:hAnsi="Times New Roman"/>
                <w:color w:val="000000" w:themeColor="text1"/>
                <w:sz w:val="24"/>
                <w:szCs w:val="24"/>
                <w:lang w:eastAsia="en-US"/>
              </w:rPr>
            </w:pPr>
            <w:r w:rsidRPr="001516CB">
              <w:rPr>
                <w:rFonts w:ascii="Times New Roman" w:hAnsi="Times New Roman"/>
                <w:color w:val="000000" w:themeColor="text1"/>
                <w:sz w:val="24"/>
                <w:szCs w:val="24"/>
                <w:lang w:eastAsia="en-US"/>
              </w:rPr>
              <w:t>теоретическое обучение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14</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hideMark/>
          </w:tcPr>
          <w:p w:rsidR="005D1182" w:rsidRPr="001516CB" w:rsidRDefault="005D1182" w:rsidP="005D1182">
            <w:pPr>
              <w:keepNext/>
              <w:keepLines/>
              <w:widowControl w:val="0"/>
              <w:tabs>
                <w:tab w:val="left" w:pos="916"/>
                <w:tab w:val="center" w:pos="4677"/>
                <w:tab w:val="right" w:pos="9355"/>
              </w:tabs>
              <w:suppressAutoHyphens/>
              <w:ind w:firstLine="592"/>
              <w:jc w:val="both"/>
              <w:rPr>
                <w:rFonts w:ascii="Times New Roman" w:hAnsi="Times New Roman"/>
                <w:color w:val="000000" w:themeColor="text1"/>
                <w:sz w:val="24"/>
                <w:szCs w:val="24"/>
                <w:lang w:eastAsia="en-US"/>
              </w:rPr>
            </w:pPr>
            <w:r w:rsidRPr="001516CB">
              <w:rPr>
                <w:rFonts w:ascii="Times New Roman" w:hAnsi="Times New Roman"/>
                <w:color w:val="000000" w:themeColor="text1"/>
                <w:sz w:val="24"/>
                <w:szCs w:val="24"/>
              </w:rPr>
              <w:t>практические занятия</w:t>
            </w:r>
          </w:p>
        </w:tc>
        <w:tc>
          <w:tcPr>
            <w:tcW w:w="1104" w:type="pct"/>
            <w:tcBorders>
              <w:top w:val="single" w:sz="4" w:space="0" w:color="auto"/>
              <w:left w:val="single" w:sz="4" w:space="0" w:color="auto"/>
              <w:bottom w:val="single" w:sz="4" w:space="0" w:color="auto"/>
              <w:right w:val="single" w:sz="4" w:space="0" w:color="auto"/>
            </w:tcBorders>
            <w:hideMark/>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66</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b/>
                <w:color w:val="000000" w:themeColor="text1"/>
                <w:sz w:val="24"/>
                <w:szCs w:val="24"/>
              </w:rPr>
            </w:pPr>
            <w:r w:rsidRPr="001516CB">
              <w:rPr>
                <w:rFonts w:ascii="Times New Roman" w:hAnsi="Times New Roman"/>
                <w:b/>
                <w:color w:val="000000" w:themeColor="text1"/>
                <w:sz w:val="24"/>
                <w:szCs w:val="24"/>
              </w:rPr>
              <w:t xml:space="preserve"> Профессионально-ориентированное содержание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b/>
                <w:color w:val="000000" w:themeColor="text1"/>
                <w:sz w:val="24"/>
                <w:szCs w:val="24"/>
              </w:rPr>
            </w:pPr>
            <w:r w:rsidRPr="001516CB">
              <w:rPr>
                <w:rFonts w:ascii="Times New Roman" w:hAnsi="Times New Roman"/>
                <w:b/>
                <w:color w:val="000000" w:themeColor="text1"/>
                <w:sz w:val="24"/>
                <w:szCs w:val="24"/>
              </w:rPr>
              <w:t xml:space="preserve">Модуль 1. </w:t>
            </w:r>
            <w:r w:rsidRPr="00F5622D">
              <w:rPr>
                <w:rFonts w:ascii="Times New Roman" w:hAnsi="Times New Roman"/>
                <w:b/>
                <w:bCs/>
                <w:color w:val="000000" w:themeColor="text1"/>
                <w:sz w:val="24"/>
                <w:szCs w:val="24"/>
                <w:lang w:eastAsia="en-US"/>
              </w:rPr>
              <w:t>Введение в создание графических изображений с помощью GIMP</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b/>
                <w:color w:val="000000" w:themeColor="text1"/>
                <w:sz w:val="24"/>
                <w:szCs w:val="24"/>
                <w:lang w:eastAsia="en-US"/>
              </w:rPr>
            </w:pPr>
            <w:r>
              <w:rPr>
                <w:rFonts w:ascii="Times New Roman" w:hAnsi="Times New Roman"/>
                <w:b/>
                <w:color w:val="000000" w:themeColor="text1"/>
                <w:sz w:val="24"/>
                <w:szCs w:val="24"/>
                <w:lang w:eastAsia="en-US"/>
              </w:rPr>
              <w:t>24</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color w:val="000000" w:themeColor="text1"/>
                <w:sz w:val="24"/>
                <w:szCs w:val="24"/>
              </w:rPr>
            </w:pPr>
            <w:r w:rsidRPr="001516CB">
              <w:rPr>
                <w:rFonts w:ascii="Times New Roman" w:hAnsi="Times New Roman"/>
                <w:color w:val="000000" w:themeColor="text1"/>
                <w:sz w:val="24"/>
                <w:szCs w:val="24"/>
                <w:lang w:eastAsia="en-US"/>
              </w:rPr>
              <w:t>в том числе: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ind w:firstLine="592"/>
              <w:jc w:val="both"/>
              <w:rPr>
                <w:rFonts w:ascii="Times New Roman" w:hAnsi="Times New Roman"/>
                <w:color w:val="000000" w:themeColor="text1"/>
                <w:sz w:val="24"/>
                <w:szCs w:val="24"/>
              </w:rPr>
            </w:pPr>
            <w:r w:rsidRPr="001516CB">
              <w:rPr>
                <w:rFonts w:ascii="Times New Roman" w:hAnsi="Times New Roman"/>
                <w:color w:val="000000" w:themeColor="text1"/>
                <w:sz w:val="24"/>
                <w:szCs w:val="24"/>
                <w:lang w:eastAsia="en-US"/>
              </w:rPr>
              <w:t>теоретическое обучение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6</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ind w:firstLine="592"/>
              <w:jc w:val="both"/>
              <w:rPr>
                <w:rFonts w:ascii="Times New Roman" w:hAnsi="Times New Roman"/>
                <w:color w:val="000000" w:themeColor="text1"/>
                <w:sz w:val="24"/>
                <w:szCs w:val="24"/>
                <w:lang w:eastAsia="en-US"/>
              </w:rPr>
            </w:pPr>
            <w:r w:rsidRPr="001516CB">
              <w:rPr>
                <w:rFonts w:ascii="Times New Roman" w:hAnsi="Times New Roman"/>
                <w:color w:val="000000" w:themeColor="text1"/>
                <w:sz w:val="24"/>
                <w:szCs w:val="24"/>
              </w:rPr>
              <w:t>практические занятия</w:t>
            </w:r>
          </w:p>
        </w:tc>
        <w:tc>
          <w:tcPr>
            <w:tcW w:w="1104" w:type="pct"/>
            <w:tcBorders>
              <w:top w:val="single" w:sz="4" w:space="0" w:color="auto"/>
              <w:left w:val="single" w:sz="4" w:space="0" w:color="auto"/>
              <w:bottom w:val="single" w:sz="4" w:space="0" w:color="auto"/>
              <w:right w:val="single" w:sz="4" w:space="0" w:color="auto"/>
            </w:tcBorders>
          </w:tcPr>
          <w:p w:rsidR="005D1182" w:rsidRPr="00DF5851"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18</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b/>
                <w:color w:val="000000" w:themeColor="text1"/>
                <w:sz w:val="24"/>
                <w:szCs w:val="24"/>
              </w:rPr>
            </w:pPr>
            <w:r w:rsidRPr="001516CB">
              <w:rPr>
                <w:rFonts w:ascii="Times New Roman" w:hAnsi="Times New Roman"/>
                <w:b/>
                <w:color w:val="000000" w:themeColor="text1"/>
                <w:sz w:val="24"/>
                <w:szCs w:val="24"/>
              </w:rPr>
              <w:t xml:space="preserve">Модуль 2. </w:t>
            </w:r>
            <w:r w:rsidRPr="00F5622D">
              <w:rPr>
                <w:rFonts w:ascii="Times New Roman" w:hAnsi="Times New Roman"/>
                <w:b/>
                <w:bCs/>
                <w:color w:val="000000" w:themeColor="text1"/>
                <w:sz w:val="24"/>
                <w:szCs w:val="24"/>
                <w:lang w:eastAsia="en-US"/>
              </w:rPr>
              <w:t>Разработка веб-сайта с использованием конструктора Тильда</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b/>
                <w:color w:val="000000" w:themeColor="text1"/>
                <w:sz w:val="24"/>
                <w:szCs w:val="24"/>
                <w:lang w:eastAsia="en-US"/>
              </w:rPr>
            </w:pPr>
            <w:r>
              <w:rPr>
                <w:rFonts w:ascii="Times New Roman" w:hAnsi="Times New Roman"/>
                <w:b/>
                <w:color w:val="000000" w:themeColor="text1"/>
                <w:sz w:val="24"/>
                <w:szCs w:val="24"/>
                <w:lang w:eastAsia="en-US"/>
              </w:rPr>
              <w:t>34</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color w:val="000000" w:themeColor="text1"/>
                <w:sz w:val="24"/>
                <w:szCs w:val="24"/>
              </w:rPr>
            </w:pPr>
            <w:r w:rsidRPr="001516CB">
              <w:rPr>
                <w:rFonts w:ascii="Times New Roman" w:hAnsi="Times New Roman"/>
                <w:color w:val="000000" w:themeColor="text1"/>
                <w:sz w:val="24"/>
                <w:szCs w:val="24"/>
                <w:lang w:eastAsia="en-US"/>
              </w:rPr>
              <w:t>в том числе: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ind w:firstLine="592"/>
              <w:jc w:val="both"/>
              <w:rPr>
                <w:rFonts w:ascii="Times New Roman" w:hAnsi="Times New Roman"/>
                <w:color w:val="000000" w:themeColor="text1"/>
                <w:sz w:val="24"/>
                <w:szCs w:val="24"/>
              </w:rPr>
            </w:pPr>
            <w:r w:rsidRPr="001516CB">
              <w:rPr>
                <w:rFonts w:ascii="Times New Roman" w:hAnsi="Times New Roman"/>
                <w:color w:val="000000" w:themeColor="text1"/>
                <w:sz w:val="24"/>
                <w:szCs w:val="24"/>
                <w:lang w:eastAsia="en-US"/>
              </w:rPr>
              <w:t>теоретическое обучение</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2</w:t>
            </w:r>
          </w:p>
        </w:tc>
      </w:tr>
      <w:tr w:rsidR="005D1182" w:rsidRPr="001516CB" w:rsidTr="005D1182">
        <w:trPr>
          <w:trHeight w:val="304"/>
        </w:trPr>
        <w:tc>
          <w:tcPr>
            <w:tcW w:w="3896" w:type="pct"/>
            <w:tcBorders>
              <w:top w:val="single" w:sz="4" w:space="0" w:color="auto"/>
              <w:left w:val="single" w:sz="4" w:space="0" w:color="auto"/>
              <w:bottom w:val="single" w:sz="4" w:space="0" w:color="auto"/>
              <w:right w:val="single" w:sz="4" w:space="0" w:color="auto"/>
            </w:tcBorders>
          </w:tcPr>
          <w:p w:rsidR="005D1182" w:rsidRPr="001516CB" w:rsidRDefault="005D1182" w:rsidP="005D1182">
            <w:pPr>
              <w:keepNext/>
              <w:keepLines/>
              <w:widowControl w:val="0"/>
              <w:tabs>
                <w:tab w:val="left" w:pos="916"/>
                <w:tab w:val="center" w:pos="4677"/>
                <w:tab w:val="right" w:pos="9355"/>
              </w:tabs>
              <w:suppressAutoHyphens/>
              <w:ind w:firstLine="592"/>
              <w:jc w:val="both"/>
              <w:rPr>
                <w:rFonts w:ascii="Times New Roman" w:hAnsi="Times New Roman"/>
                <w:color w:val="000000" w:themeColor="text1"/>
                <w:sz w:val="24"/>
                <w:szCs w:val="24"/>
                <w:lang w:eastAsia="en-US"/>
              </w:rPr>
            </w:pPr>
            <w:r w:rsidRPr="001516CB">
              <w:rPr>
                <w:rFonts w:ascii="Times New Roman" w:hAnsi="Times New Roman"/>
                <w:color w:val="000000" w:themeColor="text1"/>
                <w:sz w:val="24"/>
                <w:szCs w:val="24"/>
              </w:rPr>
              <w:t>практические занятия</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color w:val="000000" w:themeColor="text1"/>
                <w:sz w:val="24"/>
                <w:szCs w:val="24"/>
                <w:lang w:eastAsia="en-US"/>
              </w:rPr>
            </w:pPr>
            <w:r w:rsidRPr="003F4014">
              <w:rPr>
                <w:rFonts w:ascii="Times New Roman" w:hAnsi="Times New Roman"/>
                <w:color w:val="000000" w:themeColor="text1"/>
                <w:sz w:val="24"/>
                <w:szCs w:val="24"/>
                <w:lang w:eastAsia="en-US"/>
              </w:rPr>
              <w:t>32</w:t>
            </w:r>
          </w:p>
        </w:tc>
      </w:tr>
      <w:tr w:rsidR="005D1182" w:rsidRPr="001516CB" w:rsidTr="005D1182">
        <w:trPr>
          <w:trHeight w:val="364"/>
        </w:trPr>
        <w:tc>
          <w:tcPr>
            <w:tcW w:w="3896" w:type="pct"/>
            <w:tcBorders>
              <w:top w:val="single" w:sz="4" w:space="0" w:color="auto"/>
              <w:left w:val="single" w:sz="4" w:space="0" w:color="auto"/>
              <w:bottom w:val="single" w:sz="4" w:space="0" w:color="auto"/>
              <w:right w:val="single" w:sz="4" w:space="0" w:color="auto"/>
            </w:tcBorders>
            <w:hideMark/>
          </w:tcPr>
          <w:p w:rsidR="005D1182" w:rsidRPr="001516CB" w:rsidRDefault="005D1182" w:rsidP="005D1182">
            <w:pPr>
              <w:keepNext/>
              <w:keepLines/>
              <w:widowControl w:val="0"/>
              <w:tabs>
                <w:tab w:val="left" w:pos="916"/>
                <w:tab w:val="center" w:pos="4677"/>
                <w:tab w:val="right" w:pos="9355"/>
              </w:tabs>
              <w:suppressAutoHyphens/>
              <w:jc w:val="both"/>
              <w:rPr>
                <w:rFonts w:ascii="Times New Roman" w:hAnsi="Times New Roman"/>
                <w:color w:val="000000" w:themeColor="text1"/>
                <w:sz w:val="24"/>
                <w:szCs w:val="24"/>
                <w:lang w:eastAsia="en-US"/>
              </w:rPr>
            </w:pPr>
            <w:r w:rsidRPr="001516CB">
              <w:rPr>
                <w:rFonts w:ascii="Times New Roman" w:hAnsi="Times New Roman"/>
                <w:b/>
                <w:color w:val="000000" w:themeColor="text1"/>
                <w:sz w:val="24"/>
                <w:szCs w:val="24"/>
                <w:lang w:eastAsia="en-US"/>
              </w:rPr>
              <w:t>Промежуточная аттестация</w:t>
            </w:r>
            <w:r w:rsidRPr="001516CB">
              <w:rPr>
                <w:rFonts w:ascii="Times New Roman" w:hAnsi="Times New Roman"/>
                <w:color w:val="000000" w:themeColor="text1"/>
                <w:sz w:val="24"/>
                <w:szCs w:val="24"/>
                <w:lang w:eastAsia="en-US"/>
              </w:rPr>
              <w:t xml:space="preserve"> в форме экзамена</w:t>
            </w:r>
          </w:p>
        </w:tc>
        <w:tc>
          <w:tcPr>
            <w:tcW w:w="1104" w:type="pct"/>
            <w:tcBorders>
              <w:top w:val="single" w:sz="4" w:space="0" w:color="auto"/>
              <w:left w:val="single" w:sz="4" w:space="0" w:color="auto"/>
              <w:bottom w:val="single" w:sz="4" w:space="0" w:color="auto"/>
              <w:right w:val="single" w:sz="4" w:space="0" w:color="auto"/>
            </w:tcBorders>
          </w:tcPr>
          <w:p w:rsidR="005D1182" w:rsidRPr="003F4014" w:rsidRDefault="005D1182" w:rsidP="005D1182">
            <w:pPr>
              <w:keepNext/>
              <w:keepLines/>
              <w:widowControl w:val="0"/>
              <w:tabs>
                <w:tab w:val="left" w:pos="916"/>
                <w:tab w:val="center" w:pos="4677"/>
                <w:tab w:val="right" w:pos="9355"/>
              </w:tabs>
              <w:suppressAutoHyphens/>
              <w:jc w:val="center"/>
              <w:rPr>
                <w:rFonts w:ascii="Times New Roman" w:hAnsi="Times New Roman"/>
                <w:b/>
                <w:color w:val="000000" w:themeColor="text1"/>
                <w:sz w:val="24"/>
                <w:szCs w:val="24"/>
                <w:lang w:eastAsia="en-US"/>
              </w:rPr>
            </w:pPr>
            <w:r>
              <w:rPr>
                <w:rFonts w:ascii="Times New Roman" w:hAnsi="Times New Roman"/>
                <w:b/>
                <w:color w:val="000000" w:themeColor="text1"/>
                <w:sz w:val="24"/>
                <w:szCs w:val="24"/>
                <w:lang w:eastAsia="en-US"/>
              </w:rPr>
              <w:t>6</w:t>
            </w:r>
          </w:p>
        </w:tc>
      </w:tr>
    </w:tbl>
    <w:p w:rsidR="00B82541" w:rsidRPr="001516CB" w:rsidRDefault="00B82541" w:rsidP="00B82541">
      <w:pPr>
        <w:widowControl w:val="0"/>
        <w:spacing w:before="19" w:line="240" w:lineRule="auto"/>
        <w:ind w:left="436" w:right="-20"/>
        <w:rPr>
          <w:rFonts w:ascii="Times New Roman" w:eastAsia="Consolas" w:hAnsi="Times New Roman" w:cs="Times New Roman"/>
          <w:color w:val="000000" w:themeColor="text1"/>
          <w:sz w:val="28"/>
          <w:szCs w:val="28"/>
        </w:rPr>
      </w:pPr>
    </w:p>
    <w:p w:rsidR="00B82541" w:rsidRPr="001516CB" w:rsidRDefault="00B82541" w:rsidP="00B82541">
      <w:pPr>
        <w:widowControl w:val="0"/>
        <w:spacing w:before="19" w:line="240" w:lineRule="auto"/>
        <w:ind w:left="436" w:right="-20"/>
        <w:rPr>
          <w:rFonts w:ascii="Times New Roman" w:eastAsia="Consolas" w:hAnsi="Times New Roman" w:cs="Times New Roman"/>
          <w:color w:val="000000" w:themeColor="text1"/>
          <w:sz w:val="28"/>
          <w:szCs w:val="28"/>
        </w:rPr>
      </w:pPr>
    </w:p>
    <w:p w:rsidR="005D1182" w:rsidRDefault="005D1182" w:rsidP="005D1182">
      <w:pPr>
        <w:widowControl w:val="0"/>
        <w:spacing w:before="19" w:line="240" w:lineRule="auto"/>
        <w:ind w:right="-20"/>
        <w:rPr>
          <w:rFonts w:ascii="Times New Roman" w:eastAsia="Consolas" w:hAnsi="Times New Roman" w:cs="Times New Roman"/>
          <w:color w:val="000000" w:themeColor="text1"/>
          <w:sz w:val="28"/>
          <w:szCs w:val="28"/>
        </w:rPr>
        <w:sectPr w:rsidR="005D1182" w:rsidSect="005D1182">
          <w:pgSz w:w="11910" w:h="16840"/>
          <w:pgMar w:top="981" w:right="1123" w:bottom="1021" w:left="1100" w:header="0" w:footer="919" w:gutter="0"/>
          <w:cols w:space="720"/>
        </w:sectPr>
      </w:pPr>
    </w:p>
    <w:p w:rsidR="00B82541" w:rsidRPr="001516CB" w:rsidRDefault="00B82541" w:rsidP="00B82541">
      <w:pPr>
        <w:widowControl w:val="0"/>
        <w:spacing w:before="19" w:line="240" w:lineRule="auto"/>
        <w:ind w:right="-20"/>
        <w:rPr>
          <w:rFonts w:ascii="Times New Roman" w:eastAsia="Consolas" w:hAnsi="Times New Roman" w:cs="Times New Roman"/>
          <w:color w:val="000000" w:themeColor="text1"/>
          <w:sz w:val="28"/>
          <w:szCs w:val="28"/>
        </w:rPr>
      </w:pPr>
    </w:p>
    <w:p w:rsidR="00B82541" w:rsidRPr="001516CB" w:rsidRDefault="00B82541" w:rsidP="00B82541">
      <w:pPr>
        <w:rPr>
          <w:rFonts w:ascii="Times New Roman" w:hAnsi="Times New Roman" w:cs="Times New Roman"/>
          <w:b/>
          <w:color w:val="000000" w:themeColor="text1"/>
          <w:sz w:val="28"/>
          <w:szCs w:val="28"/>
          <w:lang w:eastAsia="en-US"/>
        </w:rPr>
      </w:pPr>
      <w:r w:rsidRPr="001516CB">
        <w:rPr>
          <w:rFonts w:ascii="Times New Roman" w:hAnsi="Times New Roman" w:cs="Times New Roman"/>
          <w:b/>
          <w:color w:val="000000" w:themeColor="text1"/>
          <w:sz w:val="28"/>
          <w:szCs w:val="28"/>
          <w:lang w:eastAsia="en-US"/>
        </w:rPr>
        <w:t>2. 2. Тематический план и содержание дисциплины «Информатика»</w:t>
      </w:r>
    </w:p>
    <w:p w:rsidR="00B82541" w:rsidRPr="001516CB" w:rsidRDefault="00B82541" w:rsidP="00B82541">
      <w:pPr>
        <w:widowControl w:val="0"/>
        <w:autoSpaceDE w:val="0"/>
        <w:autoSpaceDN w:val="0"/>
        <w:spacing w:line="276" w:lineRule="auto"/>
        <w:rPr>
          <w:rFonts w:ascii="Times New Roman" w:hAnsi="Times New Roman" w:cs="Times New Roman"/>
          <w:color w:val="000000" w:themeColor="text1"/>
          <w:sz w:val="28"/>
          <w:szCs w:val="28"/>
          <w:lang w:eastAsia="en-US"/>
        </w:rPr>
      </w:pPr>
    </w:p>
    <w:p w:rsidR="00B82541" w:rsidRDefault="00B82541" w:rsidP="00B82541">
      <w:pPr>
        <w:spacing w:line="276" w:lineRule="auto"/>
        <w:rPr>
          <w:rFonts w:ascii="Times New Roman" w:eastAsia="Times New Roman" w:hAnsi="Times New Roman" w:cs="Times New Roman"/>
          <w:b/>
          <w:color w:val="000000" w:themeColor="text1"/>
          <w:sz w:val="24"/>
          <w:szCs w:val="24"/>
        </w:rPr>
      </w:pPr>
      <w:r w:rsidRPr="001516CB">
        <w:rPr>
          <w:rFonts w:ascii="Times New Roman" w:eastAsia="Times New Roman" w:hAnsi="Times New Roman" w:cs="Times New Roman"/>
          <w:b/>
          <w:color w:val="000000" w:themeColor="text1"/>
          <w:sz w:val="24"/>
          <w:szCs w:val="24"/>
        </w:rPr>
        <w:t>2.2. Тематический план и содержание дисциплины «Информатика»</w:t>
      </w:r>
    </w:p>
    <w:p w:rsidR="00C92E2E" w:rsidRPr="001516CB" w:rsidRDefault="00C92E2E" w:rsidP="00B82541">
      <w:pPr>
        <w:spacing w:line="276" w:lineRule="auto"/>
        <w:rPr>
          <w:rFonts w:ascii="Times New Roman" w:eastAsia="Times New Roman" w:hAnsi="Times New Roman" w:cs="Times New Roman"/>
          <w:b/>
          <w:color w:val="000000" w:themeColor="text1"/>
          <w:sz w:val="24"/>
          <w:szCs w:val="24"/>
        </w:rPr>
      </w:pPr>
    </w:p>
    <w:p w:rsidR="00B82541" w:rsidRPr="001516CB" w:rsidRDefault="00B82541" w:rsidP="00B82541">
      <w:pPr>
        <w:spacing w:line="276" w:lineRule="auto"/>
        <w:rPr>
          <w:rFonts w:ascii="Times New Roman" w:eastAsia="Times New Roman" w:hAnsi="Times New Roman" w:cs="Times New Roman"/>
          <w:b/>
          <w:color w:val="000000" w:themeColor="text1"/>
          <w:sz w:val="24"/>
          <w:szCs w:val="24"/>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497"/>
        <w:gridCol w:w="10"/>
        <w:gridCol w:w="831"/>
        <w:gridCol w:w="10"/>
        <w:gridCol w:w="1946"/>
        <w:gridCol w:w="10"/>
      </w:tblGrid>
      <w:tr w:rsidR="005D1182" w:rsidRPr="005D1182" w:rsidTr="0002781C">
        <w:trPr>
          <w:gridAfter w:val="1"/>
          <w:wAfter w:w="10" w:type="dxa"/>
          <w:trHeight w:val="650"/>
        </w:trPr>
        <w:tc>
          <w:tcPr>
            <w:tcW w:w="2830"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Наименование разделов и тем</w:t>
            </w: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 лабораторные и практические работы</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Объем часов</w:t>
            </w: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Формируемые общие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и профессиональные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компетенции </w:t>
            </w:r>
          </w:p>
        </w:tc>
      </w:tr>
      <w:tr w:rsidR="005D1182" w:rsidRPr="005D1182" w:rsidTr="0002781C">
        <w:trPr>
          <w:gridAfter w:val="1"/>
          <w:wAfter w:w="10" w:type="dxa"/>
          <w:trHeight w:val="210"/>
        </w:trPr>
        <w:tc>
          <w:tcPr>
            <w:tcW w:w="2830"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i/>
                <w:color w:val="000000"/>
                <w:sz w:val="24"/>
                <w:szCs w:val="20"/>
              </w:rPr>
            </w:pPr>
            <w:r w:rsidRPr="005D1182">
              <w:rPr>
                <w:rFonts w:ascii="Times New Roman" w:eastAsia="Times New Roman" w:hAnsi="Times New Roman" w:cs="Times New Roman"/>
                <w:i/>
                <w:color w:val="000000"/>
                <w:sz w:val="24"/>
                <w:szCs w:val="20"/>
              </w:rPr>
              <w:t>1</w:t>
            </w: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i/>
                <w:color w:val="000000"/>
                <w:sz w:val="24"/>
                <w:szCs w:val="20"/>
              </w:rPr>
            </w:pPr>
            <w:r w:rsidRPr="005D1182">
              <w:rPr>
                <w:rFonts w:ascii="Times New Roman" w:eastAsia="Times New Roman" w:hAnsi="Times New Roman" w:cs="Times New Roman"/>
                <w:i/>
                <w:color w:val="000000"/>
                <w:sz w:val="24"/>
                <w:szCs w:val="20"/>
              </w:rPr>
              <w:t>2</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i/>
                <w:color w:val="000000"/>
                <w:sz w:val="24"/>
                <w:szCs w:val="20"/>
              </w:rPr>
            </w:pPr>
            <w:r w:rsidRPr="005D1182">
              <w:rPr>
                <w:rFonts w:ascii="Times New Roman" w:eastAsia="Times New Roman" w:hAnsi="Times New Roman" w:cs="Times New Roman"/>
                <w:i/>
                <w:color w:val="000000"/>
                <w:sz w:val="24"/>
                <w:szCs w:val="20"/>
              </w:rPr>
              <w:t>3</w:t>
            </w: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i/>
                <w:color w:val="000000"/>
                <w:sz w:val="24"/>
                <w:szCs w:val="20"/>
              </w:rPr>
            </w:pPr>
            <w:r w:rsidRPr="005D1182">
              <w:rPr>
                <w:rFonts w:ascii="Times New Roman" w:eastAsia="Times New Roman" w:hAnsi="Times New Roman" w:cs="Times New Roman"/>
                <w:i/>
                <w:color w:val="000000"/>
                <w:sz w:val="24"/>
                <w:szCs w:val="20"/>
              </w:rPr>
              <w:t>4</w:t>
            </w:r>
          </w:p>
        </w:tc>
      </w:tr>
      <w:tr w:rsidR="005D1182" w:rsidRPr="005D1182" w:rsidTr="0002781C">
        <w:tc>
          <w:tcPr>
            <w:tcW w:w="12337" w:type="dxa"/>
            <w:gridSpan w:val="3"/>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Раздел 1. Информация и информационная деятельность человека</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p>
        </w:tc>
        <w:tc>
          <w:tcPr>
            <w:tcW w:w="1956" w:type="dxa"/>
            <w:gridSpan w:val="2"/>
          </w:tcPr>
          <w:p w:rsidR="005D1182" w:rsidRPr="005D1182" w:rsidRDefault="005D1182" w:rsidP="005D1182">
            <w:pPr>
              <w:jc w:val="center"/>
              <w:rPr>
                <w:rFonts w:ascii="Times New Roman" w:eastAsia="Times New Roman" w:hAnsi="Times New Roman" w:cs="Times New Roman"/>
                <w:b/>
                <w:color w:val="000000"/>
                <w:sz w:val="24"/>
                <w:szCs w:val="20"/>
              </w:rPr>
            </w:pPr>
          </w:p>
        </w:tc>
      </w:tr>
      <w:tr w:rsidR="005D1182" w:rsidRPr="005D1182" w:rsidTr="0002781C">
        <w:trPr>
          <w:gridAfter w:val="1"/>
          <w:wAfter w:w="10" w:type="dxa"/>
          <w:trHeight w:val="208"/>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Тема 1.1. Информация и информационные процессы</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Подходы к измерению информации</w:t>
            </w:r>
          </w:p>
        </w:tc>
        <w:tc>
          <w:tcPr>
            <w:tcW w:w="9497" w:type="dxa"/>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3</w:t>
            </w:r>
          </w:p>
        </w:tc>
        <w:tc>
          <w:tcPr>
            <w:tcW w:w="1956" w:type="dxa"/>
            <w:gridSpan w:val="2"/>
            <w:vMerge w:val="restart"/>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7F13B4" w:rsidRDefault="007F13B4"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ЦОПВ.3.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w:t>
            </w:r>
          </w:p>
          <w:p w:rsidR="005D1182" w:rsidRPr="005D1182" w:rsidRDefault="005D1182" w:rsidP="005D1182">
            <w:pPr>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20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Теоретическое обучение</w:t>
            </w:r>
          </w:p>
        </w:tc>
        <w:tc>
          <w:tcPr>
            <w:tcW w:w="841" w:type="dxa"/>
            <w:gridSpan w:val="2"/>
          </w:tcPr>
          <w:p w:rsidR="005D1182"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85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EE3A0D">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Понятие «информация» как фундаментальное понятие современной науки. Представление об основных информационных процессах, о системах. Кодирование информации Информация и информационные процессы. Подходы к измерению информации (содержательный, алфавитный, вероятностный). Единицы измерения информации. Информационные объекты различных видов. Универсальность дискретного (цифрового) представления информации.  </w:t>
            </w:r>
            <w:r w:rsidRPr="005D1182">
              <w:rPr>
                <w:rFonts w:ascii="Times New Roman" w:eastAsia="Times New Roman" w:hAnsi="Times New Roman" w:cs="Times New Roman"/>
                <w:b/>
                <w:i/>
                <w:color w:val="000000"/>
                <w:sz w:val="24"/>
                <w:szCs w:val="20"/>
              </w:rPr>
              <w:t xml:space="preserve">Передача и хранение информации, в том числе </w:t>
            </w:r>
            <w:r w:rsidRPr="005D1182">
              <w:rPr>
                <w:rFonts w:ascii="Times New Roman" w:eastAsia="Times New Roman" w:hAnsi="Times New Roman" w:cs="Times New Roman"/>
                <w:b/>
                <w:i/>
                <w:sz w:val="24"/>
                <w:szCs w:val="24"/>
              </w:rPr>
              <w:t xml:space="preserve">документов </w:t>
            </w:r>
            <w:r w:rsidR="00EE3A0D">
              <w:rPr>
                <w:rFonts w:ascii="Times New Roman" w:eastAsia="Times New Roman" w:hAnsi="Times New Roman" w:cs="Times New Roman"/>
                <w:b/>
                <w:i/>
                <w:sz w:val="24"/>
                <w:szCs w:val="24"/>
              </w:rPr>
              <w:t>покупателей онлайн-товаров</w:t>
            </w:r>
            <w:r w:rsidRPr="005D1182">
              <w:rPr>
                <w:rFonts w:ascii="Times New Roman" w:eastAsia="Times New Roman" w:hAnsi="Times New Roman" w:cs="Times New Roman"/>
                <w:b/>
                <w:i/>
                <w:color w:val="000000"/>
                <w:sz w:val="24"/>
                <w:szCs w:val="20"/>
              </w:rPr>
              <w:t xml:space="preserve"> (15  мин.). </w:t>
            </w:r>
            <w:r w:rsidRPr="005D1182">
              <w:rPr>
                <w:rFonts w:ascii="Times New Roman" w:eastAsia="Times New Roman" w:hAnsi="Times New Roman" w:cs="Times New Roman"/>
                <w:color w:val="000000"/>
                <w:sz w:val="24"/>
                <w:szCs w:val="20"/>
              </w:rPr>
              <w:t xml:space="preserve">Определение объемов различных носителей информации. </w:t>
            </w:r>
            <w:r w:rsidRPr="005D1182">
              <w:rPr>
                <w:rFonts w:ascii="Times New Roman" w:eastAsia="Times New Roman" w:hAnsi="Times New Roman" w:cs="Times New Roman"/>
                <w:b/>
                <w:i/>
                <w:color w:val="000000"/>
                <w:sz w:val="24"/>
                <w:szCs w:val="20"/>
              </w:rPr>
              <w:t>Архив информации,</w:t>
            </w:r>
            <w:r w:rsidRPr="005D1182">
              <w:rPr>
                <w:rFonts w:ascii="Times New Roman" w:eastAsia="Times New Roman" w:hAnsi="Times New Roman" w:cs="Times New Roman"/>
                <w:b/>
                <w:i/>
                <w:color w:val="00B050"/>
                <w:sz w:val="24"/>
                <w:szCs w:val="24"/>
              </w:rPr>
              <w:t xml:space="preserve"> </w:t>
            </w:r>
            <w:r w:rsidRPr="005D1182">
              <w:rPr>
                <w:rFonts w:ascii="Times New Roman" w:eastAsia="Times New Roman" w:hAnsi="Times New Roman" w:cs="Times New Roman"/>
                <w:b/>
                <w:i/>
                <w:sz w:val="24"/>
                <w:szCs w:val="24"/>
              </w:rPr>
              <w:t xml:space="preserve">как основа хранения больших объемов информации, в том числе </w:t>
            </w:r>
            <w:r w:rsidR="00EE3A0D" w:rsidRPr="00EE3A0D">
              <w:rPr>
                <w:rFonts w:ascii="Times New Roman" w:eastAsia="Times New Roman" w:hAnsi="Times New Roman" w:cs="Times New Roman"/>
                <w:b/>
                <w:i/>
                <w:sz w:val="24"/>
                <w:szCs w:val="24"/>
              </w:rPr>
              <w:t>документов</w:t>
            </w:r>
            <w:r w:rsidR="00EE3A0D">
              <w:rPr>
                <w:rFonts w:ascii="Times New Roman" w:eastAsia="Times New Roman" w:hAnsi="Times New Roman" w:cs="Times New Roman"/>
                <w:b/>
                <w:i/>
                <w:sz w:val="24"/>
                <w:szCs w:val="24"/>
              </w:rPr>
              <w:t xml:space="preserve"> </w:t>
            </w:r>
            <w:r w:rsidR="00EE3A0D" w:rsidRPr="00EE3A0D">
              <w:rPr>
                <w:rFonts w:ascii="Times New Roman" w:eastAsia="Times New Roman" w:hAnsi="Times New Roman" w:cs="Times New Roman"/>
                <w:b/>
                <w:i/>
                <w:sz w:val="24"/>
                <w:szCs w:val="24"/>
              </w:rPr>
              <w:t>покупателей онлайн-товаров</w:t>
            </w:r>
            <w:r w:rsidRPr="005D1182">
              <w:rPr>
                <w:rFonts w:ascii="Times New Roman" w:eastAsia="Times New Roman" w:hAnsi="Times New Roman" w:cs="Times New Roman"/>
                <w:b/>
                <w:i/>
                <w:sz w:val="24"/>
                <w:szCs w:val="24"/>
              </w:rPr>
              <w:t>.</w:t>
            </w:r>
            <w:r w:rsidRPr="005D1182">
              <w:rPr>
                <w:rFonts w:ascii="Times New Roman" w:eastAsia="Times New Roman" w:hAnsi="Times New Roman" w:cs="Times New Roman"/>
                <w:b/>
                <w:i/>
                <w:sz w:val="24"/>
                <w:szCs w:val="20"/>
              </w:rPr>
              <w:t xml:space="preserve">  </w:t>
            </w:r>
            <w:r w:rsidRPr="005D1182">
              <w:rPr>
                <w:rFonts w:ascii="Times New Roman" w:eastAsia="Times New Roman" w:hAnsi="Times New Roman" w:cs="Times New Roman"/>
                <w:b/>
                <w:i/>
                <w:color w:val="00B0F0"/>
                <w:sz w:val="24"/>
                <w:szCs w:val="24"/>
                <w:lang w:eastAsia="en-US"/>
              </w:rPr>
              <w:t>Защита презентаций  с целью формирования деятельного ценностного отношения к историческому и культурному наследию своего и других народов России  «Достижения Российской науки в области цифровых технологий</w:t>
            </w:r>
            <w:r w:rsidRPr="005D1182">
              <w:rPr>
                <w:rFonts w:ascii="Times New Roman" w:eastAsia="Times New Roman" w:hAnsi="Times New Roman" w:cs="Times New Roman"/>
                <w:b/>
                <w:i/>
                <w:color w:val="000000" w:themeColor="text1"/>
                <w:sz w:val="24"/>
                <w:szCs w:val="24"/>
                <w:lang w:eastAsia="en-US"/>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5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4"/>
                <w:lang w:eastAsia="en-US"/>
              </w:rPr>
            </w:pPr>
            <w:r w:rsidRPr="005D1182">
              <w:rPr>
                <w:rFonts w:ascii="Times New Roman" w:eastAsia="Times New Roman" w:hAnsi="Times New Roman" w:cs="Times New Roman"/>
                <w:b/>
                <w:color w:val="000000"/>
                <w:sz w:val="24"/>
                <w:szCs w:val="24"/>
              </w:rPr>
              <w:t>Практическое занятие № 1</w:t>
            </w:r>
            <w:r w:rsidRPr="005D1182">
              <w:rPr>
                <w:rFonts w:ascii="Times New Roman" w:eastAsia="Times New Roman" w:hAnsi="Times New Roman" w:cs="Times New Roman"/>
                <w:color w:val="000000"/>
                <w:sz w:val="24"/>
                <w:szCs w:val="24"/>
              </w:rPr>
              <w:t xml:space="preserve"> .Решение задач на измерение информации</w:t>
            </w:r>
          </w:p>
        </w:tc>
        <w:tc>
          <w:tcPr>
            <w:tcW w:w="841" w:type="dxa"/>
            <w:gridSpan w:val="2"/>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4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4"/>
                <w:lang w:eastAsia="en-US"/>
              </w:rPr>
            </w:pPr>
            <w:r w:rsidRPr="005D1182">
              <w:rPr>
                <w:rFonts w:ascii="Times New Roman" w:eastAsia="Times New Roman" w:hAnsi="Times New Roman" w:cs="Times New Roman"/>
                <w:b/>
                <w:color w:val="000000"/>
                <w:sz w:val="24"/>
                <w:szCs w:val="24"/>
              </w:rPr>
              <w:t>Практическое занятие № 2</w:t>
            </w:r>
            <w:r w:rsidRPr="005D1182">
              <w:rPr>
                <w:rFonts w:ascii="Times New Roman" w:eastAsia="Times New Roman" w:hAnsi="Times New Roman" w:cs="Times New Roman"/>
                <w:color w:val="000000"/>
                <w:sz w:val="24"/>
                <w:szCs w:val="24"/>
              </w:rPr>
              <w:t xml:space="preserve">  Решение задач на измерение информации</w:t>
            </w:r>
          </w:p>
        </w:tc>
        <w:tc>
          <w:tcPr>
            <w:tcW w:w="841" w:type="dxa"/>
            <w:gridSpan w:val="2"/>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32"/>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Тема 1.2. Компьютер и цифровое </w:t>
            </w:r>
            <w:r w:rsidRPr="005D1182">
              <w:rPr>
                <w:rFonts w:ascii="Times New Roman" w:eastAsia="Times New Roman" w:hAnsi="Times New Roman" w:cs="Times New Roman"/>
                <w:b/>
                <w:color w:val="000000"/>
                <w:sz w:val="24"/>
                <w:szCs w:val="20"/>
              </w:rPr>
              <w:lastRenderedPageBreak/>
              <w:t xml:space="preserve">представление информации.  Устройство компьютера. Кодирование информации. Системы счисления   </w:t>
            </w:r>
          </w:p>
        </w:tc>
        <w:tc>
          <w:tcPr>
            <w:tcW w:w="9497" w:type="dxa"/>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lastRenderedPageBreak/>
              <w:t>Содержание учебного материала:</w:t>
            </w:r>
          </w:p>
        </w:tc>
        <w:tc>
          <w:tcPr>
            <w:tcW w:w="841" w:type="dxa"/>
            <w:gridSpan w:val="2"/>
          </w:tcPr>
          <w:p w:rsidR="005D1182"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7</w:t>
            </w:r>
          </w:p>
        </w:tc>
        <w:tc>
          <w:tcPr>
            <w:tcW w:w="1956" w:type="dxa"/>
            <w:gridSpan w:val="2"/>
            <w:vMerge w:val="restart"/>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5D1182" w:rsidRDefault="003A7A77"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ЦОЦНП.5</w:t>
            </w:r>
          </w:p>
        </w:tc>
      </w:tr>
      <w:tr w:rsidR="005D1182" w:rsidRPr="005D1182" w:rsidTr="0002781C">
        <w:trPr>
          <w:gridAfter w:val="1"/>
          <w:wAfter w:w="10" w:type="dxa"/>
          <w:trHeight w:val="232"/>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Теоретическое обучение.</w:t>
            </w:r>
          </w:p>
        </w:tc>
        <w:tc>
          <w:tcPr>
            <w:tcW w:w="841" w:type="dxa"/>
            <w:gridSpan w:val="2"/>
          </w:tcPr>
          <w:p w:rsidR="005D1182"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06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Принципы построения компьютеров. Принцип открытой архитектуры. Магистраль. Аппаратное устройство компьютера. Внешняя память. Устройства ввода-вывода. Поколения ЭВМ. Архитектура ЭВМ 5 поколения. Основные характеристики компьютеров. Программное обеспечение: классификация и его назначение, сетевое программное обеспечение</w:t>
            </w:r>
            <w:r w:rsidR="00AC0ECB">
              <w:rPr>
                <w:rFonts w:ascii="Times New Roman" w:eastAsia="Times New Roman" w:hAnsi="Times New Roman" w:cs="Times New Roman"/>
                <w:color w:val="000000"/>
                <w:sz w:val="24"/>
                <w:szCs w:val="20"/>
              </w:rPr>
              <w:t xml:space="preserve">. </w:t>
            </w:r>
            <w:r w:rsidR="00952759" w:rsidRPr="00952759">
              <w:rPr>
                <w:rFonts w:ascii="Times New Roman" w:eastAsia="Times New Roman" w:hAnsi="Times New Roman" w:cs="Times New Roman"/>
                <w:b/>
                <w:i/>
                <w:color w:val="000000"/>
                <w:sz w:val="24"/>
                <w:szCs w:val="20"/>
              </w:rPr>
              <w:t>Программное</w:t>
            </w:r>
            <w:r w:rsidR="00AC0ECB" w:rsidRPr="00952759">
              <w:rPr>
                <w:rFonts w:ascii="Times New Roman" w:eastAsia="Times New Roman" w:hAnsi="Times New Roman" w:cs="Times New Roman"/>
                <w:b/>
                <w:i/>
                <w:color w:val="000000"/>
                <w:sz w:val="24"/>
                <w:szCs w:val="20"/>
              </w:rPr>
              <w:t xml:space="preserve"> обеспечение </w:t>
            </w:r>
            <w:r w:rsidR="00952759" w:rsidRPr="00952759">
              <w:rPr>
                <w:rFonts w:ascii="Times New Roman" w:eastAsia="Times New Roman" w:hAnsi="Times New Roman" w:cs="Times New Roman"/>
                <w:b/>
                <w:i/>
                <w:color w:val="000000"/>
                <w:sz w:val="24"/>
                <w:szCs w:val="20"/>
              </w:rPr>
              <w:t xml:space="preserve">для идентификации и </w:t>
            </w:r>
            <w:r w:rsidR="00EE3A0D">
              <w:rPr>
                <w:rFonts w:ascii="Times New Roman" w:eastAsia="Times New Roman" w:hAnsi="Times New Roman" w:cs="Times New Roman"/>
                <w:b/>
                <w:i/>
                <w:color w:val="000000"/>
                <w:sz w:val="24"/>
                <w:szCs w:val="20"/>
              </w:rPr>
              <w:t>реламированию</w:t>
            </w:r>
            <w:r w:rsidR="00952759" w:rsidRPr="00952759">
              <w:rPr>
                <w:rFonts w:ascii="Times New Roman" w:eastAsia="Times New Roman" w:hAnsi="Times New Roman" w:cs="Times New Roman"/>
                <w:b/>
                <w:i/>
                <w:color w:val="000000"/>
                <w:sz w:val="24"/>
                <w:szCs w:val="20"/>
              </w:rPr>
              <w:t xml:space="preserve"> товарной продукции</w:t>
            </w:r>
            <w:r w:rsidR="00EE3A0D">
              <w:rPr>
                <w:rFonts w:ascii="Times New Roman" w:eastAsia="Times New Roman" w:hAnsi="Times New Roman" w:cs="Times New Roman"/>
                <w:b/>
                <w:i/>
                <w:color w:val="000000"/>
                <w:sz w:val="24"/>
                <w:szCs w:val="20"/>
              </w:rPr>
              <w:t xml:space="preserve"> в онлайн-магазине</w:t>
            </w:r>
            <w:r w:rsidRPr="00952759">
              <w:rPr>
                <w:rFonts w:ascii="Times New Roman" w:eastAsia="Times New Roman" w:hAnsi="Times New Roman" w:cs="Times New Roman"/>
                <w:b/>
                <w:i/>
                <w:color w:val="000000"/>
                <w:sz w:val="24"/>
                <w:szCs w:val="20"/>
              </w:rPr>
              <w:t>.</w:t>
            </w:r>
            <w:r w:rsidRPr="005D1182">
              <w:rPr>
                <w:rFonts w:ascii="Times New Roman" w:eastAsia="Times New Roman" w:hAnsi="Times New Roman" w:cs="Times New Roman"/>
                <w:color w:val="0070C0"/>
                <w:sz w:val="24"/>
                <w:szCs w:val="20"/>
              </w:rPr>
              <w:t xml:space="preserve"> Круглый стол, направленный на предмет использования современных средств поиска, анализа и интерпретации информации, информационные технологии для выполнения задач профессиональной деятельности «Информационный век».</w:t>
            </w:r>
          </w:p>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Представление о различных системах счисления, представление вещественного числа в системе счисления с любым основанием, перевод числа из недесятичной позиционной системы счисления в десятичную, перевод вещественного числа из 10 СС в другую СС, арифметические действия в разных СС. Представление числовых данных: общие принципы представления данных, форматы представления чисел.  Представление текстовых данных: кодовые таблицы символов, объем текстовых данных, </w:t>
            </w:r>
            <w:r w:rsidRPr="005D1182">
              <w:rPr>
                <w:rFonts w:ascii="Times New Roman" w:eastAsia="Times New Roman" w:hAnsi="Times New Roman" w:cs="Times New Roman"/>
                <w:b/>
                <w:i/>
                <w:color w:val="000000"/>
                <w:sz w:val="24"/>
                <w:szCs w:val="20"/>
              </w:rPr>
              <w:t xml:space="preserve">в том числе </w:t>
            </w:r>
            <w:r w:rsidR="00BD21FB" w:rsidRPr="005D1182">
              <w:rPr>
                <w:rFonts w:ascii="Times New Roman" w:eastAsia="Times New Roman" w:hAnsi="Times New Roman" w:cs="Times New Roman"/>
                <w:b/>
                <w:i/>
                <w:sz w:val="24"/>
                <w:szCs w:val="24"/>
              </w:rPr>
              <w:t xml:space="preserve">документов по </w:t>
            </w:r>
            <w:r w:rsidR="00BD21FB">
              <w:rPr>
                <w:rFonts w:ascii="Times New Roman" w:eastAsia="Times New Roman" w:hAnsi="Times New Roman" w:cs="Times New Roman"/>
                <w:b/>
                <w:i/>
                <w:sz w:val="24"/>
                <w:szCs w:val="24"/>
              </w:rPr>
              <w:t>качеству товарной продукции, поставщикам, мониторинге внешнего и внутреннего рынков, контрактов с деловыми партнерами</w:t>
            </w:r>
            <w:r w:rsidR="00BD21FB"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(15 мин).</w:t>
            </w:r>
            <w:r w:rsidRPr="005D1182">
              <w:rPr>
                <w:rFonts w:ascii="Times New Roman" w:eastAsia="Times New Roman" w:hAnsi="Times New Roman" w:cs="Times New Roman"/>
                <w:color w:val="000000"/>
                <w:sz w:val="24"/>
                <w:szCs w:val="20"/>
              </w:rPr>
              <w:t>. Представление графических данных. Представление звуковых данных. Представление видеоданных. Кодирование данных произвольного вида</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4"/>
                <w:lang w:eastAsia="en-US"/>
              </w:rPr>
            </w:pPr>
            <w:r w:rsidRPr="005D1182">
              <w:rPr>
                <w:rFonts w:ascii="Times New Roman" w:eastAsia="Times New Roman" w:hAnsi="Times New Roman" w:cs="Times New Roman"/>
                <w:b/>
                <w:color w:val="000000"/>
                <w:sz w:val="24"/>
                <w:szCs w:val="24"/>
              </w:rPr>
              <w:t>Практическое занятие № 3</w:t>
            </w:r>
            <w:r w:rsidRPr="005D1182">
              <w:rPr>
                <w:rFonts w:ascii="Times New Roman" w:eastAsia="Times New Roman" w:hAnsi="Times New Roman" w:cs="Times New Roman"/>
                <w:color w:val="000000"/>
                <w:sz w:val="24"/>
                <w:szCs w:val="24"/>
              </w:rPr>
              <w:t xml:space="preserve"> Перевод чисел из недесятичной позиционной системы счисления в десятичную</w:t>
            </w:r>
          </w:p>
        </w:tc>
        <w:tc>
          <w:tcPr>
            <w:tcW w:w="841" w:type="dxa"/>
            <w:gridSpan w:val="2"/>
          </w:tcPr>
          <w:p w:rsidR="005D1182" w:rsidRPr="005D1182" w:rsidRDefault="005D1182" w:rsidP="005D1182">
            <w:pPr>
              <w:tabs>
                <w:tab w:val="left" w:pos="258"/>
                <w:tab w:val="center" w:pos="401"/>
              </w:tabs>
              <w:rPr>
                <w:rFonts w:ascii="Times New Roman" w:eastAsia="Times New Roman" w:hAnsi="Times New Roman" w:cs="Times New Roman"/>
                <w:bCs/>
                <w:color w:val="000000" w:themeColor="text1"/>
                <w:sz w:val="24"/>
                <w:szCs w:val="24"/>
                <w:lang w:eastAsia="en-US"/>
              </w:rPr>
            </w:pPr>
            <w:r w:rsidRPr="005D1182">
              <w:rPr>
                <w:rFonts w:ascii="Times New Roman" w:eastAsia="Times New Roman" w:hAnsi="Times New Roman" w:cs="Times New Roman"/>
                <w:bCs/>
                <w:color w:val="000000" w:themeColor="text1"/>
                <w:sz w:val="24"/>
                <w:szCs w:val="24"/>
                <w:lang w:eastAsia="en-US"/>
              </w:rPr>
              <w:tab/>
            </w:r>
            <w:r w:rsidRPr="005D1182">
              <w:rPr>
                <w:rFonts w:ascii="Times New Roman" w:eastAsia="Times New Roman" w:hAnsi="Times New Roman" w:cs="Times New Roman"/>
                <w:bCs/>
                <w:color w:val="000000" w:themeColor="text1"/>
                <w:sz w:val="24"/>
                <w:szCs w:val="24"/>
                <w:lang w:eastAsia="en-US"/>
              </w:rPr>
              <w:tab/>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b/>
                <w:color w:val="000000"/>
                <w:sz w:val="24"/>
                <w:szCs w:val="24"/>
                <w:lang w:eastAsia="en-US"/>
              </w:rPr>
            </w:pPr>
            <w:r w:rsidRPr="005D1182">
              <w:rPr>
                <w:rFonts w:ascii="Times New Roman" w:eastAsia="Times New Roman" w:hAnsi="Times New Roman" w:cs="Times New Roman"/>
                <w:b/>
                <w:color w:val="000000"/>
                <w:sz w:val="24"/>
                <w:szCs w:val="24"/>
              </w:rPr>
              <w:t>Практическое занятие № 4</w:t>
            </w:r>
            <w:r w:rsidRPr="005D1182">
              <w:rPr>
                <w:rFonts w:ascii="Times New Roman" w:eastAsia="Times New Roman" w:hAnsi="Times New Roman" w:cs="Times New Roman"/>
                <w:color w:val="000000"/>
                <w:sz w:val="24"/>
                <w:szCs w:val="24"/>
              </w:rPr>
              <w:t xml:space="preserve"> Перевод чисел из недесятичной позиционной системы счисления в десятичную</w:t>
            </w:r>
          </w:p>
        </w:tc>
        <w:tc>
          <w:tcPr>
            <w:tcW w:w="841" w:type="dxa"/>
            <w:gridSpan w:val="2"/>
            <w:shd w:val="clear" w:color="auto" w:fill="auto"/>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b/>
                <w:color w:val="000000"/>
                <w:sz w:val="24"/>
                <w:szCs w:val="24"/>
                <w:lang w:eastAsia="en-US"/>
              </w:rPr>
            </w:pPr>
            <w:r w:rsidRPr="005D1182">
              <w:rPr>
                <w:rFonts w:ascii="Times New Roman" w:eastAsia="Times New Roman" w:hAnsi="Times New Roman" w:cs="Times New Roman"/>
                <w:b/>
                <w:color w:val="000000"/>
                <w:sz w:val="24"/>
                <w:szCs w:val="24"/>
              </w:rPr>
              <w:t xml:space="preserve">Практическое занятие № 5 </w:t>
            </w:r>
            <w:r w:rsidRPr="005D1182">
              <w:rPr>
                <w:rFonts w:ascii="Times New Roman" w:eastAsia="Times New Roman" w:hAnsi="Times New Roman" w:cs="Times New Roman"/>
                <w:color w:val="000000"/>
                <w:sz w:val="24"/>
                <w:szCs w:val="24"/>
              </w:rPr>
              <w:t>Перевод вещественного числа из 10 СС в другую СС</w:t>
            </w:r>
          </w:p>
        </w:tc>
        <w:tc>
          <w:tcPr>
            <w:tcW w:w="841" w:type="dxa"/>
            <w:gridSpan w:val="2"/>
            <w:shd w:val="clear" w:color="auto" w:fill="auto"/>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b/>
                <w:color w:val="000000"/>
                <w:sz w:val="24"/>
                <w:szCs w:val="24"/>
                <w:lang w:eastAsia="en-US"/>
              </w:rPr>
            </w:pPr>
            <w:r w:rsidRPr="005D1182">
              <w:rPr>
                <w:rFonts w:ascii="Times New Roman" w:eastAsia="Times New Roman" w:hAnsi="Times New Roman" w:cs="Times New Roman"/>
                <w:b/>
                <w:color w:val="000000"/>
                <w:sz w:val="24"/>
                <w:szCs w:val="24"/>
              </w:rPr>
              <w:t xml:space="preserve">Практическое занятие № 6 </w:t>
            </w:r>
            <w:r w:rsidRPr="005D1182">
              <w:rPr>
                <w:rFonts w:ascii="Times New Roman" w:eastAsia="Times New Roman" w:hAnsi="Times New Roman" w:cs="Times New Roman"/>
                <w:color w:val="000000"/>
                <w:sz w:val="24"/>
                <w:szCs w:val="24"/>
              </w:rPr>
              <w:t xml:space="preserve">Перевод вещественного числа из 10 СС в другую СС </w:t>
            </w:r>
          </w:p>
        </w:tc>
        <w:tc>
          <w:tcPr>
            <w:tcW w:w="841" w:type="dxa"/>
            <w:gridSpan w:val="2"/>
            <w:shd w:val="clear" w:color="auto" w:fill="auto"/>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tabs>
                <w:tab w:val="left" w:pos="3396"/>
              </w:tabs>
              <w:rPr>
                <w:rFonts w:ascii="Times New Roman" w:eastAsia="Times New Roman" w:hAnsi="Times New Roman" w:cs="Times New Roman"/>
                <w:b/>
                <w:color w:val="000000"/>
                <w:sz w:val="24"/>
                <w:szCs w:val="24"/>
                <w:lang w:eastAsia="en-US"/>
              </w:rPr>
            </w:pPr>
            <w:r w:rsidRPr="005D1182">
              <w:rPr>
                <w:rFonts w:ascii="Times New Roman" w:eastAsia="Times New Roman" w:hAnsi="Times New Roman" w:cs="Times New Roman"/>
                <w:b/>
                <w:color w:val="000000"/>
                <w:sz w:val="24"/>
                <w:szCs w:val="24"/>
              </w:rPr>
              <w:t xml:space="preserve">Практическое занятие № 7 </w:t>
            </w:r>
            <w:r w:rsidRPr="005D1182">
              <w:rPr>
                <w:rFonts w:ascii="Times New Roman" w:eastAsia="Times New Roman" w:hAnsi="Times New Roman" w:cs="Times New Roman"/>
                <w:color w:val="000000"/>
                <w:sz w:val="24"/>
                <w:szCs w:val="24"/>
              </w:rPr>
              <w:t xml:space="preserve">Кодирование данных произвольного вида </w:t>
            </w:r>
          </w:p>
        </w:tc>
        <w:tc>
          <w:tcPr>
            <w:tcW w:w="841" w:type="dxa"/>
            <w:gridSpan w:val="2"/>
            <w:shd w:val="clear" w:color="auto" w:fill="auto"/>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F2737E">
            <w:pPr>
              <w:rPr>
                <w:rFonts w:ascii="Times New Roman" w:eastAsia="Times New Roman" w:hAnsi="Times New Roman" w:cs="Times New Roman"/>
                <w:b/>
                <w:color w:val="000000"/>
                <w:sz w:val="24"/>
                <w:szCs w:val="24"/>
                <w:lang w:eastAsia="en-US"/>
              </w:rPr>
            </w:pPr>
            <w:r w:rsidRPr="005D1182">
              <w:rPr>
                <w:rFonts w:ascii="Times New Roman" w:eastAsia="Times New Roman" w:hAnsi="Times New Roman" w:cs="Times New Roman"/>
                <w:b/>
                <w:color w:val="000000"/>
                <w:sz w:val="24"/>
                <w:szCs w:val="24"/>
              </w:rPr>
              <w:t xml:space="preserve">Практическое занятие № 8 </w:t>
            </w:r>
            <w:r w:rsidRPr="005D1182">
              <w:rPr>
                <w:rFonts w:ascii="Times New Roman" w:eastAsia="Times New Roman" w:hAnsi="Times New Roman" w:cs="Times New Roman"/>
                <w:color w:val="000000"/>
                <w:sz w:val="24"/>
                <w:szCs w:val="24"/>
              </w:rPr>
              <w:t>Кодирование данных произвольного вида</w:t>
            </w:r>
            <w:r w:rsidR="003E47E2">
              <w:rPr>
                <w:rFonts w:ascii="Times New Roman" w:eastAsia="Times New Roman" w:hAnsi="Times New Roman" w:cs="Times New Roman"/>
                <w:color w:val="000000"/>
                <w:sz w:val="24"/>
                <w:szCs w:val="24"/>
              </w:rPr>
              <w:t xml:space="preserve">. </w:t>
            </w:r>
            <w:r w:rsidR="003E47E2" w:rsidRPr="003E47E2">
              <w:rPr>
                <w:rFonts w:ascii="Times New Roman" w:eastAsia="Times New Roman" w:hAnsi="Times New Roman" w:cs="Times New Roman"/>
                <w:b/>
                <w:i/>
                <w:color w:val="000000"/>
                <w:sz w:val="24"/>
                <w:szCs w:val="24"/>
              </w:rPr>
              <w:t xml:space="preserve">Разработка </w:t>
            </w:r>
            <w:r w:rsidR="003E47E2" w:rsidRPr="003E47E2">
              <w:rPr>
                <w:rFonts w:ascii="Times New Roman" w:eastAsia="Times New Roman" w:hAnsi="Times New Roman" w:cs="Times New Roman"/>
                <w:b/>
                <w:i/>
                <w:color w:val="000000"/>
                <w:sz w:val="24"/>
                <w:szCs w:val="24"/>
                <w:lang w:val="en-US"/>
              </w:rPr>
              <w:t>QR</w:t>
            </w:r>
            <w:r w:rsidR="003E47E2" w:rsidRPr="003E47E2">
              <w:rPr>
                <w:rFonts w:ascii="Times New Roman" w:eastAsia="Times New Roman" w:hAnsi="Times New Roman" w:cs="Times New Roman"/>
                <w:b/>
                <w:i/>
                <w:color w:val="000000"/>
                <w:sz w:val="24"/>
                <w:szCs w:val="24"/>
              </w:rPr>
              <w:t>-кода,</w:t>
            </w:r>
            <w:r w:rsidR="00F2737E">
              <w:rPr>
                <w:rFonts w:ascii="Times New Roman" w:eastAsia="Times New Roman" w:hAnsi="Times New Roman" w:cs="Times New Roman"/>
                <w:b/>
                <w:i/>
                <w:color w:val="000000"/>
                <w:sz w:val="24"/>
                <w:szCs w:val="24"/>
              </w:rPr>
              <w:t xml:space="preserve"> как один из видов </w:t>
            </w:r>
            <w:r w:rsidR="003E47E2" w:rsidRPr="003E47E2">
              <w:rPr>
                <w:rFonts w:ascii="Times New Roman" w:eastAsia="Times New Roman" w:hAnsi="Times New Roman" w:cs="Times New Roman"/>
                <w:b/>
                <w:i/>
                <w:color w:val="000000"/>
                <w:sz w:val="24"/>
                <w:szCs w:val="24"/>
              </w:rPr>
              <w:t>кодирования онлайн-товаров</w:t>
            </w:r>
            <w:r w:rsidR="00952759"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(15 мин).</w:t>
            </w:r>
          </w:p>
        </w:tc>
        <w:tc>
          <w:tcPr>
            <w:tcW w:w="841" w:type="dxa"/>
            <w:gridSpan w:val="2"/>
            <w:shd w:val="clear" w:color="auto" w:fill="auto"/>
          </w:tcPr>
          <w:p w:rsidR="005D1182" w:rsidRPr="005D1182" w:rsidRDefault="005D1182" w:rsidP="005D1182">
            <w:pPr>
              <w:jc w:val="center"/>
              <w:rPr>
                <w:rFonts w:eastAsia="Times New Roman" w:cs="Times New Roman"/>
                <w:color w:val="000000"/>
                <w:szCs w:val="20"/>
              </w:rPr>
            </w:pPr>
            <w:r w:rsidRPr="005D1182">
              <w:rPr>
                <w:rFonts w:ascii="Times New Roman" w:eastAsia="Times New Roman" w:hAnsi="Times New Roman" w:cs="Times New Roman"/>
                <w:bCs/>
                <w:color w:val="000000" w:themeColor="text1"/>
                <w:sz w:val="24"/>
                <w:szCs w:val="24"/>
                <w:lang w:eastAsia="en-US"/>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val="restart"/>
          </w:tcPr>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Тема 1.3. Элементы комбинаторики, теории </w:t>
            </w:r>
            <w:r w:rsidRPr="005D1182">
              <w:rPr>
                <w:rFonts w:ascii="Times New Roman" w:eastAsia="Times New Roman" w:hAnsi="Times New Roman" w:cs="Times New Roman"/>
                <w:b/>
                <w:color w:val="000000"/>
                <w:sz w:val="24"/>
                <w:szCs w:val="20"/>
              </w:rPr>
              <w:lastRenderedPageBreak/>
              <w:t>множеств и математической логики</w:t>
            </w:r>
          </w:p>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Компьютерные сети: локальные сети, сеть Интернет.</w:t>
            </w:r>
          </w:p>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Службы Интернета</w:t>
            </w:r>
          </w:p>
          <w:p w:rsidR="005D1182" w:rsidRPr="005D1182" w:rsidRDefault="005D1182" w:rsidP="005D1182">
            <w:pPr>
              <w:spacing w:line="276" w:lineRule="auto"/>
              <w:rPr>
                <w:rFonts w:ascii="Times New Roman" w:eastAsia="Times New Roman" w:hAnsi="Times New Roman" w:cs="Times New Roman"/>
                <w:b/>
                <w:color w:val="000000"/>
                <w:sz w:val="24"/>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lastRenderedPageBreak/>
              <w:t>Содержание учебного материала:</w:t>
            </w:r>
          </w:p>
        </w:tc>
        <w:tc>
          <w:tcPr>
            <w:tcW w:w="841" w:type="dxa"/>
            <w:gridSpan w:val="2"/>
          </w:tcPr>
          <w:p w:rsidR="005D1182"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8</w:t>
            </w:r>
          </w:p>
        </w:tc>
        <w:tc>
          <w:tcPr>
            <w:tcW w:w="1956" w:type="dxa"/>
            <w:gridSpan w:val="2"/>
            <w:vMerge w:val="restart"/>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01</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ОК 02 </w:t>
            </w:r>
          </w:p>
          <w:p w:rsidR="007F13B4" w:rsidRPr="005D1182" w:rsidRDefault="003A7A77" w:rsidP="007F13B4">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lastRenderedPageBreak/>
              <w:t>ПК 1.3</w:t>
            </w:r>
          </w:p>
          <w:p w:rsidR="005D1182" w:rsidRPr="005D1182" w:rsidRDefault="005D1182" w:rsidP="005D1182">
            <w:pPr>
              <w:jc w:val="center"/>
              <w:rPr>
                <w:rFonts w:ascii="Times New Roman" w:eastAsia="Times New Roman" w:hAnsi="Times New Roman" w:cs="Times New Roman"/>
                <w:color w:val="0070C0"/>
                <w:sz w:val="24"/>
                <w:szCs w:val="20"/>
              </w:rPr>
            </w:pPr>
            <w:r w:rsidRPr="005D1182">
              <w:rPr>
                <w:rFonts w:ascii="Times New Roman" w:eastAsia="Times New Roman" w:hAnsi="Times New Roman" w:cs="Times New Roman"/>
                <w:color w:val="0070C0"/>
                <w:sz w:val="24"/>
                <w:szCs w:val="20"/>
              </w:rPr>
              <w:t>ЦОПТВ.6.</w:t>
            </w:r>
          </w:p>
          <w:p w:rsidR="005D1182" w:rsidRPr="005D1182" w:rsidRDefault="005D1182" w:rsidP="005D1182">
            <w:pPr>
              <w:jc w:val="center"/>
              <w:rPr>
                <w:rFonts w:ascii="Times New Roman" w:eastAsia="Times New Roman" w:hAnsi="Times New Roman" w:cs="Times New Roman"/>
                <w:color w:val="0070C0"/>
                <w:sz w:val="24"/>
                <w:szCs w:val="20"/>
              </w:rPr>
            </w:pPr>
            <w:r w:rsidRPr="005D1182">
              <w:rPr>
                <w:rFonts w:ascii="Times New Roman" w:eastAsia="Times New Roman" w:hAnsi="Times New Roman" w:cs="Times New Roman"/>
                <w:color w:val="0070C0"/>
                <w:sz w:val="24"/>
                <w:szCs w:val="20"/>
              </w:rPr>
              <w:t>ЦОЦНП.4.</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70C0"/>
                <w:sz w:val="24"/>
                <w:szCs w:val="20"/>
              </w:rPr>
              <w:t>ЦОПТВ.4.</w:t>
            </w: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Теоретическое обучение.</w:t>
            </w:r>
          </w:p>
        </w:tc>
        <w:tc>
          <w:tcPr>
            <w:tcW w:w="841" w:type="dxa"/>
            <w:gridSpan w:val="2"/>
          </w:tcPr>
          <w:p w:rsidR="005D1182"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42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Основные понятия алгебры логики: высказывание, логические операции, построение таблицы истинности логического выражения. Графический метод алгебры логики. Понятие множества. Мощность множества. Операции над множествами. Компьютерные сети их классификация. Работа в локальной сети. Топологии локальных сетей. Обмен данными. Глобальная сеть Интернет. IP-адресация. Правовые основы работы в сети Интернет.</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70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Службы и сервисы Интернета (электронная почта, видеоконференции, форумы, мессенджеры, социальные сети). Электронная коммерция. Цифровые сервисы государственных услуг. Достоверность информации в Интернете</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B77676">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Практические занятия №</w:t>
            </w:r>
            <w:r w:rsidRPr="005D1182">
              <w:rPr>
                <w:rFonts w:ascii="Times New Roman" w:eastAsia="Times New Roman" w:hAnsi="Times New Roman" w:cs="Times New Roman"/>
                <w:color w:val="000000"/>
                <w:sz w:val="24"/>
                <w:szCs w:val="20"/>
              </w:rPr>
              <w:t xml:space="preserve"> 9 Решение логических задач графическим способом. </w:t>
            </w:r>
            <w:r w:rsidRPr="005D1182">
              <w:rPr>
                <w:rFonts w:ascii="Times New Roman" w:eastAsia="Times New Roman" w:hAnsi="Times New Roman" w:cs="Times New Roman"/>
                <w:b/>
                <w:bCs/>
                <w:i/>
                <w:sz w:val="24"/>
                <w:szCs w:val="24"/>
              </w:rPr>
              <w:t xml:space="preserve">Построение диаграмм, графиков, гистограмм при </w:t>
            </w:r>
            <w:r w:rsidR="00B77676">
              <w:rPr>
                <w:rFonts w:ascii="Times New Roman" w:eastAsia="Times New Roman" w:hAnsi="Times New Roman" w:cs="Times New Roman"/>
                <w:b/>
                <w:bCs/>
                <w:i/>
                <w:sz w:val="24"/>
                <w:szCs w:val="24"/>
              </w:rPr>
              <w:t>анализе и оценке спроса на товарную продукцию организации на внутренних и внешних рынках</w:t>
            </w:r>
            <w:r w:rsidRPr="005D1182">
              <w:rPr>
                <w:rFonts w:ascii="Times New Roman" w:eastAsia="Times New Roman" w:hAnsi="Times New Roman" w:cs="Times New Roman"/>
                <w:b/>
                <w:bCs/>
                <w:i/>
                <w:sz w:val="24"/>
                <w:szCs w:val="24"/>
              </w:rPr>
              <w:t>.</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Практические занятия №</w:t>
            </w:r>
            <w:r w:rsidRPr="005D1182">
              <w:rPr>
                <w:rFonts w:ascii="Times New Roman" w:eastAsia="Times New Roman" w:hAnsi="Times New Roman" w:cs="Times New Roman"/>
                <w:color w:val="000000"/>
                <w:sz w:val="24"/>
                <w:szCs w:val="20"/>
              </w:rPr>
              <w:t xml:space="preserve"> 10. Решение логических задач графическим способом.</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F2737E">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Практические занятия №</w:t>
            </w:r>
            <w:r w:rsidRPr="005D1182">
              <w:rPr>
                <w:rFonts w:ascii="Times New Roman" w:eastAsia="Times New Roman" w:hAnsi="Times New Roman" w:cs="Times New Roman"/>
                <w:color w:val="000000"/>
                <w:sz w:val="24"/>
                <w:szCs w:val="20"/>
              </w:rPr>
              <w:t xml:space="preserve"> 11 </w:t>
            </w:r>
            <w:r w:rsidRPr="005D1182">
              <w:rPr>
                <w:rFonts w:ascii="Times New Roman" w:eastAsia="Times New Roman" w:hAnsi="Times New Roman" w:cs="Times New Roman"/>
                <w:i/>
                <w:color w:val="0070C0"/>
                <w:sz w:val="24"/>
                <w:szCs w:val="20"/>
              </w:rPr>
              <w:t xml:space="preserve">Решение логических задач, направленных на формирование представлений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 графическим способом </w:t>
            </w:r>
            <w:r w:rsidRPr="005D1182">
              <w:rPr>
                <w:rFonts w:ascii="Times New Roman" w:eastAsia="Times New Roman" w:hAnsi="Times New Roman" w:cs="Times New Roman"/>
                <w:b/>
                <w:i/>
                <w:color w:val="0070C0"/>
                <w:sz w:val="24"/>
                <w:szCs w:val="20"/>
              </w:rPr>
              <w:t>«</w:t>
            </w:r>
            <w:r w:rsidR="00B77676">
              <w:rPr>
                <w:rFonts w:ascii="Times New Roman" w:eastAsia="Times New Roman" w:hAnsi="Times New Roman" w:cs="Times New Roman"/>
                <w:b/>
                <w:i/>
                <w:color w:val="0070C0"/>
                <w:sz w:val="24"/>
                <w:szCs w:val="20"/>
              </w:rPr>
              <w:t>Анализ</w:t>
            </w:r>
            <w:r w:rsidR="005172B5">
              <w:rPr>
                <w:rFonts w:ascii="Times New Roman" w:eastAsia="Times New Roman" w:hAnsi="Times New Roman" w:cs="Times New Roman"/>
                <w:b/>
                <w:i/>
                <w:color w:val="0070C0"/>
                <w:sz w:val="24"/>
                <w:szCs w:val="20"/>
              </w:rPr>
              <w:t xml:space="preserve"> плана-графика</w:t>
            </w:r>
            <w:r w:rsidR="00B77676">
              <w:rPr>
                <w:rFonts w:ascii="Times New Roman" w:eastAsia="Times New Roman" w:hAnsi="Times New Roman" w:cs="Times New Roman"/>
                <w:b/>
                <w:i/>
                <w:color w:val="0070C0"/>
                <w:sz w:val="24"/>
                <w:szCs w:val="20"/>
              </w:rPr>
              <w:t xml:space="preserve"> </w:t>
            </w:r>
            <w:r w:rsidR="00F2737E">
              <w:rPr>
                <w:rFonts w:ascii="Times New Roman" w:eastAsia="Times New Roman" w:hAnsi="Times New Roman" w:cs="Times New Roman"/>
                <w:b/>
                <w:i/>
                <w:color w:val="0070C0"/>
                <w:sz w:val="24"/>
                <w:szCs w:val="20"/>
              </w:rPr>
              <w:t>продаж в онлайн-магазине</w:t>
            </w:r>
            <w:r w:rsidRPr="005D1182">
              <w:rPr>
                <w:rFonts w:ascii="Times New Roman" w:eastAsia="Times New Roman" w:hAnsi="Times New Roman" w:cs="Times New Roman"/>
                <w:b/>
                <w:i/>
                <w:color w:val="0070C0"/>
                <w:sz w:val="24"/>
                <w:szCs w:val="20"/>
              </w:rPr>
              <w:t>»</w:t>
            </w:r>
            <w:r w:rsidRPr="005D1182">
              <w:rPr>
                <w:rFonts w:ascii="Times New Roman" w:eastAsia="Times New Roman" w:hAnsi="Times New Roman" w:cs="Times New Roman"/>
                <w:i/>
                <w:color w:val="0070C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F2737E">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Практические занятия № 12</w:t>
            </w:r>
            <w:r w:rsidRPr="005D1182">
              <w:rPr>
                <w:rFonts w:ascii="Times New Roman" w:eastAsia="Times New Roman" w:hAnsi="Times New Roman" w:cs="Times New Roman"/>
                <w:color w:val="000000"/>
                <w:sz w:val="24"/>
                <w:szCs w:val="20"/>
              </w:rPr>
              <w:t xml:space="preserve"> </w:t>
            </w:r>
            <w:r w:rsidRPr="005D1182">
              <w:rPr>
                <w:rFonts w:ascii="Times New Roman" w:eastAsia="Times New Roman" w:hAnsi="Times New Roman" w:cs="Times New Roman"/>
                <w:i/>
                <w:color w:val="0070C0"/>
                <w:sz w:val="24"/>
                <w:szCs w:val="20"/>
              </w:rPr>
              <w:t xml:space="preserve">Решение логических задач, направленных на формирование представлений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 графическим способом </w:t>
            </w:r>
            <w:r w:rsidRPr="005D1182">
              <w:rPr>
                <w:rFonts w:ascii="Times New Roman" w:eastAsia="Times New Roman" w:hAnsi="Times New Roman" w:cs="Times New Roman"/>
                <w:b/>
                <w:i/>
                <w:color w:val="0070C0"/>
                <w:sz w:val="24"/>
                <w:szCs w:val="20"/>
              </w:rPr>
              <w:t>«</w:t>
            </w:r>
            <w:r w:rsidR="005172B5">
              <w:rPr>
                <w:rFonts w:ascii="Times New Roman" w:eastAsia="Times New Roman" w:hAnsi="Times New Roman" w:cs="Times New Roman"/>
                <w:b/>
                <w:i/>
                <w:color w:val="0070C0"/>
                <w:sz w:val="24"/>
                <w:szCs w:val="20"/>
              </w:rPr>
              <w:t>Анализ плана-</w:t>
            </w:r>
            <w:r w:rsidR="00F2737E">
              <w:rPr>
                <w:rFonts w:ascii="Times New Roman" w:eastAsia="Times New Roman" w:hAnsi="Times New Roman" w:cs="Times New Roman"/>
                <w:b/>
                <w:i/>
                <w:color w:val="0070C0"/>
                <w:sz w:val="24"/>
                <w:szCs w:val="20"/>
              </w:rPr>
              <w:t xml:space="preserve"> графика продаж в онлайн-магазине</w:t>
            </w:r>
            <w:r w:rsidRPr="005D1182">
              <w:rPr>
                <w:rFonts w:ascii="Times New Roman" w:eastAsia="Times New Roman" w:hAnsi="Times New Roman" w:cs="Times New Roman"/>
                <w:b/>
                <w:i/>
                <w:color w:val="0070C0"/>
                <w:sz w:val="24"/>
                <w:szCs w:val="20"/>
              </w:rPr>
              <w:t>»</w:t>
            </w:r>
            <w:r w:rsidRPr="005D1182">
              <w:rPr>
                <w:rFonts w:ascii="Times New Roman" w:eastAsia="Times New Roman" w:hAnsi="Times New Roman" w:cs="Times New Roman"/>
                <w:i/>
                <w:color w:val="0070C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13 </w:t>
            </w:r>
            <w:r w:rsidRPr="00B77676">
              <w:rPr>
                <w:rFonts w:ascii="Times New Roman" w:eastAsia="Times New Roman" w:hAnsi="Times New Roman" w:cs="Times New Roman"/>
                <w:b/>
                <w:i/>
                <w:color w:val="0070C0"/>
                <w:sz w:val="24"/>
                <w:szCs w:val="20"/>
              </w:rPr>
              <w:t>Поиск информации в Интернете, направленный на проявление умения выбирать способы решения задач профессиональной деятельности приме</w:t>
            </w:r>
            <w:r w:rsidR="00B77676" w:rsidRPr="00B77676">
              <w:rPr>
                <w:rFonts w:ascii="Times New Roman" w:eastAsia="Times New Roman" w:hAnsi="Times New Roman" w:cs="Times New Roman"/>
                <w:b/>
                <w:i/>
                <w:color w:val="0070C0"/>
                <w:sz w:val="24"/>
                <w:szCs w:val="20"/>
              </w:rPr>
              <w:t>нительно к различным контекстам, в том числе проводить исследование рынка поставщиков товаров</w:t>
            </w:r>
            <w:r w:rsidR="005172B5">
              <w:rPr>
                <w:rFonts w:ascii="Times New Roman" w:eastAsia="Times New Roman" w:hAnsi="Times New Roman" w:cs="Times New Roman"/>
                <w:b/>
                <w:i/>
                <w:color w:val="0070C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D56B47">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14</w:t>
            </w:r>
            <w:r w:rsidRPr="005D1182">
              <w:rPr>
                <w:rFonts w:ascii="Times New Roman" w:eastAsia="Times New Roman" w:hAnsi="Times New Roman" w:cs="Times New Roman"/>
                <w:i/>
                <w:color w:val="000000"/>
                <w:sz w:val="24"/>
                <w:szCs w:val="20"/>
              </w:rPr>
              <w:t xml:space="preserve"> </w:t>
            </w:r>
            <w:r w:rsidRPr="005D1182">
              <w:rPr>
                <w:rFonts w:ascii="Times New Roman" w:eastAsia="Times New Roman" w:hAnsi="Times New Roman" w:cs="Times New Roman"/>
                <w:i/>
                <w:color w:val="0070C0"/>
                <w:sz w:val="24"/>
                <w:szCs w:val="20"/>
              </w:rPr>
              <w:t>Поиск в Интернете информации для решения кейс технологий, направленных на понимание специфики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r w:rsidRPr="005D1182">
              <w:rPr>
                <w:rFonts w:ascii="Times New Roman" w:eastAsia="Times New Roman" w:hAnsi="Times New Roman" w:cs="Times New Roman"/>
                <w:color w:val="0070C0"/>
                <w:sz w:val="24"/>
                <w:szCs w:val="20"/>
              </w:rPr>
              <w:t xml:space="preserve"> </w:t>
            </w:r>
            <w:r w:rsidRPr="005D1182">
              <w:rPr>
                <w:rFonts w:ascii="Times New Roman" w:eastAsia="Times New Roman" w:hAnsi="Times New Roman" w:cs="Times New Roman"/>
                <w:b/>
                <w:i/>
                <w:color w:val="0070C0"/>
                <w:sz w:val="24"/>
                <w:szCs w:val="20"/>
              </w:rPr>
              <w:t>«</w:t>
            </w:r>
            <w:r w:rsidR="00D56B47">
              <w:rPr>
                <w:rFonts w:ascii="Times New Roman" w:eastAsia="Times New Roman" w:hAnsi="Times New Roman" w:cs="Times New Roman"/>
                <w:b/>
                <w:i/>
                <w:color w:val="0070C0"/>
                <w:sz w:val="24"/>
                <w:szCs w:val="20"/>
              </w:rPr>
              <w:t>Анализ производительности и наполняемости онлайн-магазина «</w:t>
            </w:r>
            <w:r w:rsidR="00D56B47">
              <w:rPr>
                <w:rFonts w:ascii="Times New Roman" w:eastAsia="Times New Roman" w:hAnsi="Times New Roman" w:cs="Times New Roman"/>
                <w:b/>
                <w:i/>
                <w:color w:val="0070C0"/>
                <w:sz w:val="24"/>
                <w:szCs w:val="20"/>
                <w:lang w:val="en-US"/>
              </w:rPr>
              <w:t>Aliexpress</w:t>
            </w:r>
            <w:r w:rsidR="00D56B47">
              <w:rPr>
                <w:rFonts w:ascii="Times New Roman" w:eastAsia="Times New Roman" w:hAnsi="Times New Roman" w:cs="Times New Roman"/>
                <w:b/>
                <w:i/>
                <w:color w:val="0070C0"/>
                <w:sz w:val="24"/>
                <w:szCs w:val="20"/>
              </w:rPr>
              <w:t>»</w:t>
            </w:r>
            <w:r w:rsidRPr="005D1182">
              <w:rPr>
                <w:rFonts w:ascii="Times New Roman" w:eastAsia="Times New Roman" w:hAnsi="Times New Roman" w:cs="Times New Roman"/>
                <w:b/>
                <w:i/>
                <w:color w:val="0070C0"/>
                <w:sz w:val="24"/>
                <w:szCs w:val="20"/>
              </w:rPr>
              <w:t xml:space="preserve">»  </w:t>
            </w:r>
            <w:r w:rsidRPr="005D1182">
              <w:rPr>
                <w:rFonts w:ascii="Times New Roman" w:eastAsia="Times New Roman" w:hAnsi="Times New Roman" w:cs="Times New Roman"/>
                <w:color w:val="0070C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val="restart"/>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Тема 1.4. Сетевое хранение данных и цифрового контента.</w:t>
            </w:r>
          </w:p>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color w:val="000000"/>
                <w:sz w:val="24"/>
                <w:szCs w:val="20"/>
              </w:rPr>
              <w:t>Информационная безопасность</w:t>
            </w: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4</w:t>
            </w:r>
          </w:p>
        </w:tc>
        <w:tc>
          <w:tcPr>
            <w:tcW w:w="1956" w:type="dxa"/>
            <w:gridSpan w:val="2"/>
            <w:vMerge w:val="restart"/>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01</w:t>
            </w:r>
          </w:p>
          <w:p w:rsid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ОК 02 </w:t>
            </w:r>
          </w:p>
          <w:p w:rsidR="007F13B4" w:rsidRPr="005D1182" w:rsidRDefault="003A7A77"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lastRenderedPageBreak/>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ЦОФВ.2.</w:t>
            </w:r>
          </w:p>
          <w:p w:rsidR="005D1182" w:rsidRPr="005D1182" w:rsidRDefault="005D1182" w:rsidP="005D1182">
            <w:pPr>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191"/>
        </w:trPr>
        <w:tc>
          <w:tcPr>
            <w:tcW w:w="2830" w:type="dxa"/>
            <w:vMerge/>
          </w:tcPr>
          <w:p w:rsidR="009703FC" w:rsidRPr="005D1182" w:rsidRDefault="009703FC" w:rsidP="005D1182">
            <w:pPr>
              <w:spacing w:line="276" w:lineRule="auto"/>
              <w:rPr>
                <w:rFonts w:ascii="Times New Roman" w:eastAsia="Times New Roman" w:hAnsi="Times New Roman" w:cs="Times New Roman"/>
                <w:color w:val="000000"/>
                <w:sz w:val="24"/>
                <w:szCs w:val="20"/>
              </w:rPr>
            </w:pPr>
          </w:p>
        </w:tc>
        <w:tc>
          <w:tcPr>
            <w:tcW w:w="9497" w:type="dxa"/>
          </w:tcPr>
          <w:p w:rsidR="009703FC" w:rsidRPr="005D1182" w:rsidRDefault="009703FC" w:rsidP="005D1182">
            <w:pPr>
              <w:spacing w:line="228" w:lineRule="auto"/>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9703FC" w:rsidRPr="005D1182" w:rsidRDefault="009703FC" w:rsidP="005D1182">
            <w:pPr>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972"/>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D56B47">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Организация личного информационного пространства. Облачные хранилища данных. Разделение прав доступа в облачных хранилищах. Колле</w:t>
            </w:r>
            <w:r w:rsidR="00D56B47">
              <w:rPr>
                <w:rFonts w:ascii="Times New Roman" w:eastAsia="Times New Roman" w:hAnsi="Times New Roman" w:cs="Times New Roman"/>
                <w:color w:val="000000"/>
                <w:sz w:val="24"/>
                <w:szCs w:val="20"/>
              </w:rPr>
              <w:t>ктивная работа над документами</w:t>
            </w:r>
            <w:r w:rsidRPr="005D1182">
              <w:rPr>
                <w:rFonts w:ascii="Times New Roman" w:eastAsia="Times New Roman" w:hAnsi="Times New Roman" w:cs="Times New Roman"/>
                <w:color w:val="000000"/>
                <w:sz w:val="24"/>
                <w:szCs w:val="20"/>
              </w:rPr>
              <w:t>. Соблюдение мер безопасности, предотвращающих незаконное распространение персональных данных. Информационная безопасность.</w:t>
            </w:r>
            <w:r w:rsidR="00D56B47">
              <w:rPr>
                <w:rFonts w:ascii="Times New Roman" w:eastAsia="Times New Roman" w:hAnsi="Times New Roman" w:cs="Times New Roman"/>
                <w:color w:val="000000"/>
                <w:sz w:val="24"/>
                <w:szCs w:val="20"/>
              </w:rPr>
              <w:t xml:space="preserve"> </w:t>
            </w:r>
            <w:r w:rsidR="00D56B47" w:rsidRPr="00D56B47">
              <w:rPr>
                <w:rFonts w:ascii="Times New Roman" w:eastAsia="Times New Roman" w:hAnsi="Times New Roman" w:cs="Times New Roman"/>
                <w:b/>
                <w:i/>
                <w:color w:val="000000"/>
                <w:sz w:val="24"/>
                <w:szCs w:val="20"/>
              </w:rPr>
              <w:t>Вирусные и м</w:t>
            </w:r>
            <w:r w:rsidR="00D56B47">
              <w:rPr>
                <w:rFonts w:ascii="Times New Roman" w:eastAsia="Times New Roman" w:hAnsi="Times New Roman" w:cs="Times New Roman"/>
                <w:b/>
                <w:i/>
                <w:color w:val="000000"/>
                <w:sz w:val="24"/>
                <w:szCs w:val="20"/>
              </w:rPr>
              <w:t>ошеннические сайты-копии онлайн-</w:t>
            </w:r>
            <w:r w:rsidR="00D56B47" w:rsidRPr="00D56B47">
              <w:rPr>
                <w:rFonts w:ascii="Times New Roman" w:eastAsia="Times New Roman" w:hAnsi="Times New Roman" w:cs="Times New Roman"/>
                <w:b/>
                <w:i/>
                <w:color w:val="000000"/>
                <w:sz w:val="24"/>
                <w:szCs w:val="20"/>
              </w:rPr>
              <w:t>магазинов.</w:t>
            </w:r>
            <w:r w:rsidRPr="005D1182">
              <w:rPr>
                <w:rFonts w:ascii="Times New Roman" w:eastAsia="Times New Roman" w:hAnsi="Times New Roman" w:cs="Times New Roman"/>
                <w:color w:val="000000"/>
                <w:sz w:val="24"/>
                <w:szCs w:val="20"/>
              </w:rPr>
              <w:t xml:space="preserve"> Защита информации.</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54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Информационная безопасность в мире, России. Вредоносные программы. Антивирусные программы. Безопасность в Интернете (сетевые угрозы, мошенничество). </w:t>
            </w:r>
            <w:r w:rsidRPr="005D1182">
              <w:rPr>
                <w:rFonts w:ascii="Times New Roman" w:eastAsia="Times New Roman" w:hAnsi="Times New Roman" w:cs="Times New Roman"/>
                <w:color w:val="0070C0"/>
                <w:sz w:val="24"/>
                <w:szCs w:val="20"/>
              </w:rPr>
              <w:t xml:space="preserve">Дискуссия на предмет соблюдения правила личной и общественной безопасности, в том числе безопасного поведения в информационной среде. </w:t>
            </w:r>
            <w:r w:rsidRPr="005D1182">
              <w:rPr>
                <w:rFonts w:ascii="Times New Roman" w:eastAsia="Times New Roman" w:hAnsi="Times New Roman" w:cs="Times New Roman"/>
                <w:color w:val="000000"/>
                <w:sz w:val="24"/>
                <w:szCs w:val="20"/>
              </w:rPr>
              <w:t>Тренды в развитии цифровых технологий; риски и прогнозы использования цифровых технологий при решении профессиональных задачи</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BA76A5">
            <w:pPr>
              <w:rPr>
                <w:rFonts w:ascii="Times New Roman" w:eastAsia="Times New Roman" w:hAnsi="Times New Roman" w:cs="Times New Roman"/>
                <w:b/>
                <w:i/>
                <w:color w:val="000000"/>
                <w:sz w:val="24"/>
                <w:szCs w:val="24"/>
                <w:lang w:eastAsia="en-US"/>
              </w:rPr>
            </w:pPr>
            <w:r w:rsidRPr="005D1182">
              <w:rPr>
                <w:rFonts w:ascii="Times New Roman" w:eastAsia="Times New Roman" w:hAnsi="Times New Roman" w:cs="Times New Roman"/>
                <w:b/>
                <w:color w:val="000000"/>
                <w:sz w:val="24"/>
                <w:szCs w:val="24"/>
              </w:rPr>
              <w:t>Практическое занятие № 15</w:t>
            </w:r>
            <w:r w:rsidRPr="005D1182">
              <w:rPr>
                <w:rFonts w:ascii="Times New Roman" w:eastAsia="Times New Roman" w:hAnsi="Times New Roman" w:cs="Times New Roman"/>
                <w:b/>
                <w:i/>
                <w:color w:val="000000"/>
                <w:sz w:val="24"/>
                <w:szCs w:val="24"/>
              </w:rPr>
              <w:t xml:space="preserve"> </w:t>
            </w:r>
            <w:r w:rsidRPr="005D1182">
              <w:rPr>
                <w:rFonts w:ascii="Times New Roman" w:eastAsia="Times New Roman" w:hAnsi="Times New Roman" w:cs="Times New Roman"/>
                <w:b/>
                <w:bCs/>
                <w:i/>
                <w:sz w:val="24"/>
                <w:szCs w:val="24"/>
              </w:rPr>
              <w:t xml:space="preserve">Работа с документами в облачном хранилище </w:t>
            </w:r>
            <w:r w:rsidR="002305FC">
              <w:rPr>
                <w:rFonts w:ascii="Times New Roman" w:eastAsia="Times New Roman" w:hAnsi="Times New Roman" w:cs="Times New Roman"/>
                <w:b/>
                <w:bCs/>
                <w:i/>
                <w:sz w:val="24"/>
                <w:szCs w:val="24"/>
              </w:rPr>
              <w:t xml:space="preserve">, в том числе </w:t>
            </w:r>
            <w:r w:rsidR="002305FC" w:rsidRPr="005D1182">
              <w:rPr>
                <w:rFonts w:ascii="Times New Roman" w:eastAsia="Times New Roman" w:hAnsi="Times New Roman" w:cs="Times New Roman"/>
                <w:b/>
                <w:i/>
                <w:sz w:val="24"/>
                <w:szCs w:val="24"/>
              </w:rPr>
              <w:t xml:space="preserve">документов по </w:t>
            </w:r>
            <w:r w:rsidR="002305FC">
              <w:rPr>
                <w:rFonts w:ascii="Times New Roman" w:eastAsia="Times New Roman" w:hAnsi="Times New Roman" w:cs="Times New Roman"/>
                <w:b/>
                <w:i/>
                <w:sz w:val="24"/>
                <w:szCs w:val="24"/>
              </w:rPr>
              <w:t>качеству товарной продукции</w:t>
            </w:r>
            <w:r w:rsidR="00BA76A5">
              <w:rPr>
                <w:rFonts w:ascii="Times New Roman" w:eastAsia="Times New Roman" w:hAnsi="Times New Roman" w:cs="Times New Roman"/>
                <w:b/>
                <w:i/>
                <w:sz w:val="24"/>
                <w:szCs w:val="24"/>
              </w:rPr>
              <w:t xml:space="preserve"> и покупателей онлайн-магазинов.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BA76A5">
            <w:pPr>
              <w:rPr>
                <w:rFonts w:ascii="Times New Roman" w:eastAsia="Times New Roman" w:hAnsi="Times New Roman" w:cs="Times New Roman"/>
                <w:b/>
                <w:i/>
                <w:color w:val="000000"/>
                <w:sz w:val="24"/>
                <w:szCs w:val="24"/>
                <w:lang w:eastAsia="en-US"/>
              </w:rPr>
            </w:pPr>
            <w:r w:rsidRPr="005D1182">
              <w:rPr>
                <w:rFonts w:ascii="Times New Roman" w:eastAsia="Times New Roman" w:hAnsi="Times New Roman" w:cs="Times New Roman"/>
                <w:b/>
                <w:color w:val="000000"/>
                <w:sz w:val="24"/>
                <w:szCs w:val="24"/>
              </w:rPr>
              <w:t>Практическое занятие № 16</w:t>
            </w:r>
            <w:r w:rsidRPr="005D1182">
              <w:rPr>
                <w:rFonts w:ascii="Times New Roman" w:eastAsia="Times New Roman" w:hAnsi="Times New Roman" w:cs="Times New Roman"/>
                <w:b/>
                <w:i/>
                <w:color w:val="000000"/>
                <w:sz w:val="24"/>
                <w:szCs w:val="24"/>
              </w:rPr>
              <w:t xml:space="preserve"> Работа с документами в облачном хранилище при исполнении должностных обязанностей </w:t>
            </w:r>
            <w:r w:rsidR="00BA76A5">
              <w:rPr>
                <w:rFonts w:ascii="Times New Roman" w:eastAsia="Times New Roman" w:hAnsi="Times New Roman" w:cs="Times New Roman"/>
                <w:b/>
                <w:i/>
                <w:color w:val="000000"/>
                <w:sz w:val="24"/>
                <w:szCs w:val="24"/>
              </w:rPr>
              <w:t>продавцов продовольственных и непродовольственных товаров в онлайн магазинах</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trHeight w:val="313"/>
        </w:trPr>
        <w:tc>
          <w:tcPr>
            <w:tcW w:w="12337" w:type="dxa"/>
            <w:gridSpan w:val="3"/>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Раздел 2. Использование программных систем и сервисов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b/>
                <w:color w:val="000000"/>
                <w:sz w:val="24"/>
                <w:szCs w:val="20"/>
              </w:rPr>
            </w:pP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0"/>
                <w:szCs w:val="20"/>
              </w:rPr>
            </w:pPr>
          </w:p>
        </w:tc>
      </w:tr>
      <w:tr w:rsidR="005D1182" w:rsidRPr="005D1182" w:rsidTr="0002781C">
        <w:trPr>
          <w:gridAfter w:val="1"/>
          <w:wAfter w:w="10" w:type="dxa"/>
          <w:trHeight w:val="246"/>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Тема 2.1. Обработка информации в текстовых процессорах. Технологии создания структурированных текстовых документов. Компьютерная графика и мультимедиа</w:t>
            </w:r>
          </w:p>
        </w:tc>
        <w:tc>
          <w:tcPr>
            <w:tcW w:w="9497" w:type="dxa"/>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12</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ОК 02 </w:t>
            </w:r>
          </w:p>
          <w:p w:rsidR="005D1182" w:rsidRDefault="003A7A77"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ПК.1.3</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ЦОЦНП.2.</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ЦОЦНП.4.</w:t>
            </w:r>
          </w:p>
        </w:tc>
      </w:tr>
      <w:tr w:rsidR="005D1182" w:rsidRPr="005D1182" w:rsidTr="0002781C">
        <w:trPr>
          <w:gridAfter w:val="1"/>
          <w:wAfter w:w="10" w:type="dxa"/>
          <w:trHeight w:val="22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Теоретическое обучение.</w:t>
            </w:r>
          </w:p>
        </w:tc>
        <w:tc>
          <w:tcPr>
            <w:tcW w:w="841" w:type="dxa"/>
            <w:gridSpan w:val="2"/>
          </w:tcPr>
          <w:p w:rsidR="005D1182"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902"/>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2C42D7">
            <w:pPr>
              <w:spacing w:line="276"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Текстовые документы. Виды программного обеспечения для обработки текстовой информации, в</w:t>
            </w:r>
            <w:r w:rsidRPr="005D1182">
              <w:rPr>
                <w:rFonts w:ascii="Times New Roman" w:eastAsia="Times New Roman" w:hAnsi="Times New Roman" w:cs="Times New Roman"/>
                <w:b/>
                <w:i/>
                <w:color w:val="000000"/>
                <w:sz w:val="24"/>
                <w:szCs w:val="20"/>
              </w:rPr>
              <w:t xml:space="preserve"> том числе </w:t>
            </w:r>
            <w:r w:rsidR="002C42D7">
              <w:rPr>
                <w:rFonts w:ascii="Times New Roman" w:eastAsia="Times New Roman" w:hAnsi="Times New Roman" w:cs="Times New Roman"/>
                <w:b/>
                <w:i/>
                <w:sz w:val="24"/>
                <w:szCs w:val="24"/>
              </w:rPr>
              <w:t>при описании товарного ассортимента онлайн-магазина</w:t>
            </w:r>
            <w:r w:rsidR="002305FC"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(15 мин).</w:t>
            </w:r>
            <w:r w:rsidRPr="005D1182">
              <w:rPr>
                <w:rFonts w:ascii="Times New Roman" w:eastAsia="Times New Roman" w:hAnsi="Times New Roman" w:cs="Times New Roman"/>
                <w:color w:val="000000"/>
                <w:sz w:val="24"/>
                <w:szCs w:val="20"/>
              </w:rPr>
              <w:t xml:space="preserve"> Создание текстовых документов на компьютере (операции ввода, редактирования, форматирования). Многостраничные документы. Структура документа. Гипертекстовые документы. Совместная работа над документом. Шаблоны</w:t>
            </w:r>
            <w:r w:rsidR="002C42D7">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902"/>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2C42D7">
            <w:pPr>
              <w:spacing w:line="276"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Компьютерная графика и её виды. Форматы мультимедийных файлов. Графические редакторы (ПО Gimp, Inkscape). Программы по записи и редактирования звука (ПО Аудио Мастер). Программы редактирования видео (ПО Movavi). </w:t>
            </w:r>
            <w:r w:rsidRPr="005D1182">
              <w:rPr>
                <w:rFonts w:ascii="Times New Roman" w:eastAsia="Times New Roman" w:hAnsi="Times New Roman" w:cs="Times New Roman"/>
                <w:color w:val="0070C0"/>
                <w:sz w:val="24"/>
                <w:szCs w:val="20"/>
              </w:rPr>
              <w:t>Дискуссия, ориентированная на формирование представления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«Со</w:t>
            </w:r>
            <w:r w:rsidR="002305FC">
              <w:rPr>
                <w:rFonts w:ascii="Times New Roman" w:eastAsia="Times New Roman" w:hAnsi="Times New Roman" w:cs="Times New Roman"/>
                <w:color w:val="0070C0"/>
                <w:sz w:val="24"/>
                <w:szCs w:val="20"/>
              </w:rPr>
              <w:t>вр</w:t>
            </w:r>
            <w:r w:rsidR="002C42D7">
              <w:rPr>
                <w:rFonts w:ascii="Times New Roman" w:eastAsia="Times New Roman" w:hAnsi="Times New Roman" w:cs="Times New Roman"/>
                <w:color w:val="0070C0"/>
                <w:sz w:val="24"/>
                <w:szCs w:val="20"/>
              </w:rPr>
              <w:t>еменные технологии при продаже товарной продукции</w:t>
            </w:r>
            <w:r w:rsidRPr="005D1182">
              <w:rPr>
                <w:rFonts w:ascii="Times New Roman" w:eastAsia="Times New Roman" w:hAnsi="Times New Roman" w:cs="Times New Roman"/>
                <w:color w:val="0070C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48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17 Обработка информации в текстовых процессорах</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48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18 </w:t>
            </w:r>
            <w:r w:rsidRPr="005D1182">
              <w:rPr>
                <w:rFonts w:ascii="Times New Roman" w:eastAsia="Times New Roman" w:hAnsi="Times New Roman" w:cs="Times New Roman"/>
                <w:b/>
                <w:i/>
                <w:color w:val="000000"/>
                <w:sz w:val="24"/>
                <w:szCs w:val="20"/>
              </w:rPr>
              <w:t>Обработка информации в текстовых процессорах</w:t>
            </w:r>
            <w:r w:rsidRPr="005D1182">
              <w:rPr>
                <w:rFonts w:ascii="Times New Roman" w:eastAsia="Times New Roman" w:hAnsi="Times New Roman" w:cs="Times New Roman"/>
                <w:color w:val="000000"/>
                <w:sz w:val="24"/>
                <w:szCs w:val="20"/>
              </w:rPr>
              <w:t xml:space="preserve"> </w:t>
            </w:r>
            <w:r w:rsidR="002305FC" w:rsidRPr="005D1182">
              <w:rPr>
                <w:rFonts w:ascii="Times New Roman" w:eastAsia="Times New Roman" w:hAnsi="Times New Roman" w:cs="Times New Roman"/>
                <w:b/>
                <w:i/>
                <w:sz w:val="24"/>
                <w:szCs w:val="24"/>
              </w:rPr>
              <w:t xml:space="preserve">документов по </w:t>
            </w:r>
            <w:r w:rsidR="004466DA">
              <w:rPr>
                <w:rFonts w:ascii="Times New Roman" w:eastAsia="Times New Roman" w:hAnsi="Times New Roman" w:cs="Times New Roman"/>
                <w:b/>
                <w:i/>
                <w:sz w:val="24"/>
                <w:szCs w:val="24"/>
              </w:rPr>
              <w:t>рекламному баннеру для повышения продаж онлайн-магазина</w:t>
            </w:r>
            <w:r w:rsidR="002305FC"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612"/>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19 Создание структурированных текстовых документов для закрепления технологии структурирования</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612"/>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20 </w:t>
            </w:r>
            <w:r w:rsidRPr="005D1182">
              <w:rPr>
                <w:rFonts w:ascii="Times New Roman" w:eastAsia="Times New Roman" w:hAnsi="Times New Roman" w:cs="Times New Roman"/>
                <w:b/>
                <w:i/>
                <w:color w:val="000000"/>
                <w:sz w:val="24"/>
                <w:szCs w:val="20"/>
              </w:rPr>
              <w:t xml:space="preserve">Создание структурированных текстовых документов для закрепления технологии структурирования текста </w:t>
            </w:r>
            <w:r w:rsidR="004466DA">
              <w:rPr>
                <w:rFonts w:ascii="Times New Roman" w:eastAsia="Times New Roman" w:hAnsi="Times New Roman" w:cs="Times New Roman"/>
                <w:b/>
                <w:i/>
                <w:sz w:val="24"/>
                <w:szCs w:val="24"/>
              </w:rPr>
              <w:t>описания товаров для повышения продаж онлайн-магазина</w:t>
            </w:r>
            <w:r w:rsidRPr="005D1182">
              <w:rPr>
                <w:rFonts w:ascii="Times New Roman" w:eastAsia="Times New Roman" w:hAnsi="Times New Roman" w:cs="Times New Roman"/>
                <w:b/>
                <w:i/>
                <w:color w:val="00000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40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21 Создание гипертекстовых документов.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22 </w:t>
            </w:r>
            <w:r w:rsidRPr="005D1182">
              <w:rPr>
                <w:rFonts w:ascii="Times New Roman" w:eastAsia="Times New Roman" w:hAnsi="Times New Roman" w:cs="Times New Roman"/>
                <w:b/>
                <w:i/>
                <w:color w:val="000000"/>
                <w:sz w:val="24"/>
                <w:szCs w:val="20"/>
              </w:rPr>
              <w:t xml:space="preserve">Создание гипертекстовых </w:t>
            </w:r>
            <w:r w:rsidRPr="005D1182">
              <w:rPr>
                <w:rFonts w:ascii="Times New Roman" w:eastAsia="Times New Roman" w:hAnsi="Times New Roman" w:cs="Times New Roman"/>
                <w:b/>
                <w:i/>
                <w:sz w:val="24"/>
                <w:szCs w:val="24"/>
              </w:rPr>
              <w:t>документов</w:t>
            </w:r>
            <w:r w:rsidR="002305FC">
              <w:rPr>
                <w:rFonts w:ascii="Times New Roman" w:eastAsia="Times New Roman" w:hAnsi="Times New Roman" w:cs="Times New Roman"/>
                <w:b/>
                <w:i/>
                <w:sz w:val="24"/>
                <w:szCs w:val="24"/>
              </w:rPr>
              <w:t xml:space="preserve">, в том числе </w:t>
            </w:r>
            <w:r w:rsidR="002305FC" w:rsidRPr="005D1182">
              <w:rPr>
                <w:rFonts w:ascii="Times New Roman" w:eastAsia="Times New Roman" w:hAnsi="Times New Roman" w:cs="Times New Roman"/>
                <w:b/>
                <w:i/>
                <w:sz w:val="24"/>
                <w:szCs w:val="24"/>
              </w:rPr>
              <w:t xml:space="preserve">документов по </w:t>
            </w:r>
            <w:r w:rsidR="002305FC">
              <w:rPr>
                <w:rFonts w:ascii="Times New Roman" w:eastAsia="Times New Roman" w:hAnsi="Times New Roman" w:cs="Times New Roman"/>
                <w:b/>
                <w:i/>
                <w:sz w:val="24"/>
                <w:szCs w:val="24"/>
              </w:rPr>
              <w:t>товарной продукции</w:t>
            </w:r>
            <w:r w:rsidR="004466DA">
              <w:rPr>
                <w:rFonts w:ascii="Times New Roman" w:eastAsia="Times New Roman" w:hAnsi="Times New Roman" w:cs="Times New Roman"/>
                <w:b/>
                <w:i/>
                <w:sz w:val="24"/>
                <w:szCs w:val="24"/>
              </w:rPr>
              <w:t xml:space="preserve"> в онлайн магазинах для перехода на страницу оплаты или похожего товара</w:t>
            </w:r>
            <w:r w:rsidRPr="005D1182">
              <w:rPr>
                <w:rFonts w:ascii="Times New Roman" w:eastAsia="Times New Roman" w:hAnsi="Times New Roman" w:cs="Times New Roman"/>
                <w:b/>
                <w:i/>
                <w:sz w:val="24"/>
                <w:szCs w:val="24"/>
              </w:rPr>
              <w:t xml:space="preserve"> </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48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23 Совместная работа над документом по шаблонам</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48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24 </w:t>
            </w:r>
            <w:r w:rsidRPr="005D1182">
              <w:rPr>
                <w:rFonts w:ascii="Times New Roman" w:eastAsia="Times New Roman" w:hAnsi="Times New Roman" w:cs="Times New Roman"/>
                <w:color w:val="0070C0"/>
                <w:sz w:val="24"/>
                <w:szCs w:val="20"/>
              </w:rPr>
              <w:t>Самостоятельная работа по преобразованию документа по шаблонам, направленная на формирование умения навыка критического мышления, определения достоверности научной информации, в том числе в сфере профессиональной деятельности.</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40"/>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1F1621">
            <w:pPr>
              <w:spacing w:line="228"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25 </w:t>
            </w:r>
            <w:r w:rsidRPr="005D1182">
              <w:rPr>
                <w:rFonts w:ascii="Times New Roman" w:eastAsia="Times New Roman" w:hAnsi="Times New Roman" w:cs="Times New Roman"/>
                <w:b/>
                <w:i/>
                <w:color w:val="000000"/>
                <w:sz w:val="24"/>
                <w:szCs w:val="20"/>
              </w:rPr>
              <w:t xml:space="preserve">Создание компьютерной графики и мультимедиа </w:t>
            </w:r>
            <w:r w:rsidR="001F1621">
              <w:rPr>
                <w:rFonts w:ascii="Times New Roman" w:eastAsia="Times New Roman" w:hAnsi="Times New Roman" w:cs="Times New Roman"/>
                <w:b/>
                <w:i/>
                <w:color w:val="000000"/>
                <w:sz w:val="24"/>
                <w:szCs w:val="20"/>
              </w:rPr>
              <w:t>при рекламировании товарной продукции</w:t>
            </w:r>
            <w:r w:rsidR="00497268">
              <w:rPr>
                <w:rFonts w:ascii="Times New Roman" w:eastAsia="Times New Roman" w:hAnsi="Times New Roman" w:cs="Times New Roman"/>
                <w:b/>
                <w:i/>
                <w:color w:val="000000"/>
                <w:sz w:val="24"/>
                <w:szCs w:val="20"/>
              </w:rPr>
              <w:t xml:space="preserve"> для повышения объема продаж</w:t>
            </w:r>
            <w:r w:rsidRPr="005D1182">
              <w:rPr>
                <w:rFonts w:ascii="Times New Roman" w:eastAsia="Times New Roman" w:hAnsi="Times New Roman" w:cs="Times New Roman"/>
                <w:b/>
                <w:i/>
                <w:color w:val="00000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0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w:t>
            </w:r>
            <w:r w:rsidRPr="005D1182">
              <w:rPr>
                <w:rFonts w:ascii="Times New Roman" w:eastAsia="Times New Roman" w:hAnsi="Times New Roman" w:cs="Times New Roman"/>
                <w:color w:val="000000"/>
                <w:sz w:val="24"/>
                <w:szCs w:val="20"/>
              </w:rPr>
              <w:t xml:space="preserve">№ 26 </w:t>
            </w:r>
            <w:r w:rsidRPr="005D1182">
              <w:rPr>
                <w:rFonts w:ascii="Times New Roman" w:eastAsia="Times New Roman" w:hAnsi="Times New Roman" w:cs="Times New Roman"/>
                <w:b/>
                <w:i/>
                <w:color w:val="000000"/>
                <w:sz w:val="24"/>
                <w:szCs w:val="20"/>
              </w:rPr>
              <w:t xml:space="preserve">Создание компьютерной графики и мультимедиа </w:t>
            </w:r>
            <w:r w:rsidR="00497268">
              <w:rPr>
                <w:rFonts w:ascii="Times New Roman" w:eastAsia="Times New Roman" w:hAnsi="Times New Roman" w:cs="Times New Roman"/>
                <w:b/>
                <w:i/>
                <w:color w:val="000000"/>
                <w:sz w:val="24"/>
                <w:szCs w:val="20"/>
              </w:rPr>
              <w:t>при рекламировании товарной продукции для повышения объема продаж</w:t>
            </w:r>
            <w:r w:rsidR="00497268"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324"/>
        </w:trPr>
        <w:tc>
          <w:tcPr>
            <w:tcW w:w="2830" w:type="dxa"/>
            <w:vMerge w:val="restart"/>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Тема 2.2. Технологии обработки графических объектов.</w:t>
            </w:r>
          </w:p>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Представление профессиональной информации в виде презентаций.</w:t>
            </w:r>
          </w:p>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Интерактивные и мультимедийные объекты на слайде.</w:t>
            </w:r>
          </w:p>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Гипертекстовое представление информации</w:t>
            </w: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lastRenderedPageBreak/>
              <w:t>Содержание учебного материала:</w:t>
            </w:r>
          </w:p>
        </w:tc>
        <w:tc>
          <w:tcPr>
            <w:tcW w:w="841" w:type="dxa"/>
            <w:gridSpan w:val="2"/>
          </w:tcPr>
          <w:p w:rsidR="005D1182"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20</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5D1182" w:rsidRDefault="003A7A77"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ЦОЭВ.2. </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ЦОЭВ.3.</w:t>
            </w:r>
          </w:p>
          <w:p w:rsidR="005D1182" w:rsidRPr="005D1182" w:rsidRDefault="005D1182" w:rsidP="005D1182">
            <w:pPr>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324"/>
        </w:trPr>
        <w:tc>
          <w:tcPr>
            <w:tcW w:w="2830" w:type="dxa"/>
            <w:vMerge/>
          </w:tcPr>
          <w:p w:rsidR="009703FC" w:rsidRPr="005D1182" w:rsidRDefault="009703FC" w:rsidP="005D1182">
            <w:pPr>
              <w:spacing w:line="276" w:lineRule="auto"/>
              <w:rPr>
                <w:rFonts w:ascii="Times New Roman" w:eastAsia="Times New Roman" w:hAnsi="Times New Roman" w:cs="Times New Roman"/>
                <w:color w:val="000000"/>
                <w:sz w:val="24"/>
                <w:szCs w:val="20"/>
              </w:rPr>
            </w:pPr>
          </w:p>
        </w:tc>
        <w:tc>
          <w:tcPr>
            <w:tcW w:w="9497" w:type="dxa"/>
          </w:tcPr>
          <w:p w:rsidR="009703FC" w:rsidRPr="005D1182" w:rsidRDefault="009703FC" w:rsidP="005D1182">
            <w:pPr>
              <w:spacing w:line="228" w:lineRule="auto"/>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5D1182">
            <w:pPr>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97268">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Технологии обработки различных объектов компьютерной графики (растровые и векторные изображения, обработка звука, монтаж видео). Виды компьютерных презентаций. Основные этапы разработки презентации.</w:t>
            </w:r>
            <w:r w:rsidRPr="005D1182">
              <w:rPr>
                <w:rFonts w:ascii="Times New Roman" w:eastAsia="Times New Roman" w:hAnsi="Times New Roman" w:cs="Times New Roman"/>
                <w:color w:val="000000"/>
                <w:sz w:val="28"/>
                <w:szCs w:val="20"/>
              </w:rPr>
              <w:t xml:space="preserve"> </w:t>
            </w:r>
            <w:r w:rsidRPr="005D1182">
              <w:rPr>
                <w:rFonts w:ascii="Times New Roman" w:eastAsia="Times New Roman" w:hAnsi="Times New Roman" w:cs="Times New Roman"/>
                <w:color w:val="00B0F0"/>
                <w:sz w:val="24"/>
                <w:szCs w:val="20"/>
              </w:rPr>
              <w:t xml:space="preserve">Дискуссия, ориентированная на проявление восприимчивости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«Основы </w:t>
            </w:r>
            <w:r w:rsidR="00497268">
              <w:rPr>
                <w:rFonts w:ascii="Times New Roman" w:eastAsia="Times New Roman" w:hAnsi="Times New Roman" w:cs="Times New Roman"/>
                <w:color w:val="00B0F0"/>
                <w:sz w:val="24"/>
                <w:szCs w:val="20"/>
              </w:rPr>
              <w:t>рекламы товарной продукции</w:t>
            </w:r>
            <w:r w:rsidRPr="005D1182">
              <w:rPr>
                <w:rFonts w:ascii="Times New Roman" w:eastAsia="Times New Roman" w:hAnsi="Times New Roman" w:cs="Times New Roman"/>
                <w:color w:val="00B0F0"/>
                <w:sz w:val="24"/>
                <w:szCs w:val="20"/>
              </w:rPr>
              <w:t xml:space="preserve">». </w:t>
            </w:r>
            <w:r w:rsidRPr="005D1182">
              <w:rPr>
                <w:rFonts w:ascii="Times New Roman" w:eastAsia="Times New Roman" w:hAnsi="Times New Roman" w:cs="Times New Roman"/>
                <w:color w:val="000000"/>
                <w:sz w:val="24"/>
                <w:szCs w:val="20"/>
              </w:rPr>
              <w:t xml:space="preserve">Анимация в презентации. Шаблоны. Композиция объектов презентации. Принципы мультимедиа.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Интерактивное представление информации. Язык разметки гипертекста HTML. Оформление гипертекстовой страницы. </w:t>
            </w:r>
            <w:r w:rsidRPr="005D1182">
              <w:rPr>
                <w:rFonts w:ascii="Times New Roman" w:eastAsia="Times New Roman" w:hAnsi="Times New Roman" w:cs="Times New Roman"/>
                <w:b/>
                <w:i/>
                <w:color w:val="000000"/>
                <w:sz w:val="24"/>
                <w:szCs w:val="20"/>
              </w:rPr>
              <w:t xml:space="preserve">Веб-сайты и </w:t>
            </w:r>
            <w:r w:rsidR="00497268">
              <w:rPr>
                <w:rFonts w:ascii="Times New Roman" w:eastAsia="Times New Roman" w:hAnsi="Times New Roman" w:cs="Times New Roman"/>
                <w:b/>
                <w:i/>
                <w:color w:val="000000"/>
                <w:sz w:val="24"/>
                <w:szCs w:val="20"/>
              </w:rPr>
              <w:t xml:space="preserve">веб-страницы онлайн-магазинов, </w:t>
            </w:r>
            <w:r w:rsidR="00497268">
              <w:rPr>
                <w:rFonts w:ascii="Times New Roman" w:eastAsia="Times New Roman" w:hAnsi="Times New Roman" w:cs="Times New Roman"/>
                <w:b/>
                <w:i/>
                <w:color w:val="000000"/>
                <w:sz w:val="24"/>
                <w:szCs w:val="20"/>
              </w:rPr>
              <w:lastRenderedPageBreak/>
              <w:t>способствующих повышению товарооборота и покупательной способности клиента</w:t>
            </w:r>
            <w:r w:rsidRPr="005D1182">
              <w:rPr>
                <w:rFonts w:ascii="Times New Roman" w:eastAsia="Times New Roman" w:hAnsi="Times New Roman" w:cs="Times New Roman"/>
                <w:color w:val="000000"/>
                <w:sz w:val="24"/>
                <w:szCs w:val="20"/>
              </w:rPr>
              <w:t>. Технологии обработки объектов.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27 Обработка графических объектов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28. Обработка графических объектов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29 Обработка графических объектов</w:t>
            </w:r>
            <w:r w:rsidRPr="005D1182">
              <w:rPr>
                <w:rFonts w:ascii="Times New Roman" w:eastAsia="Times New Roman" w:hAnsi="Times New Roman" w:cs="Times New Roman"/>
                <w:b/>
                <w:i/>
                <w:color w:val="000000"/>
                <w:sz w:val="24"/>
                <w:szCs w:val="20"/>
              </w:rPr>
              <w:t xml:space="preserve">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30 Представление профессиональной информации в виде презентаций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97268">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31 </w:t>
            </w:r>
            <w:r w:rsidRPr="005D1182">
              <w:rPr>
                <w:rFonts w:ascii="Times New Roman" w:eastAsia="Times New Roman" w:hAnsi="Times New Roman" w:cs="Times New Roman"/>
                <w:b/>
                <w:i/>
                <w:color w:val="000000"/>
                <w:sz w:val="24"/>
                <w:szCs w:val="20"/>
              </w:rPr>
              <w:t xml:space="preserve">Представление профессиональной информации в виде презентаций </w:t>
            </w:r>
            <w:r w:rsidRPr="005D1182">
              <w:rPr>
                <w:rFonts w:ascii="Times New Roman" w:eastAsia="Times New Roman" w:hAnsi="Times New Roman" w:cs="Times New Roman"/>
                <w:color w:val="000000"/>
                <w:sz w:val="24"/>
                <w:szCs w:val="20"/>
              </w:rPr>
              <w:t>«</w:t>
            </w:r>
            <w:r w:rsidR="00497268">
              <w:rPr>
                <w:rFonts w:ascii="Times New Roman" w:eastAsia="Times New Roman" w:hAnsi="Times New Roman" w:cs="Times New Roman"/>
                <w:b/>
                <w:i/>
                <w:color w:val="000000"/>
                <w:sz w:val="24"/>
                <w:szCs w:val="20"/>
              </w:rPr>
              <w:t>Рекламирование товарной продукции при помощи компьютерной программы</w:t>
            </w:r>
            <w:r w:rsidRPr="005D1182">
              <w:rPr>
                <w:rFonts w:ascii="Times New Roman" w:eastAsia="Times New Roman" w:hAnsi="Times New Roman" w:cs="Times New Roman"/>
                <w:b/>
                <w:i/>
                <w:color w:val="000000"/>
                <w:sz w:val="24"/>
                <w:szCs w:val="20"/>
              </w:rPr>
              <w:t>»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97268">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32 </w:t>
            </w:r>
            <w:r w:rsidRPr="005D1182">
              <w:rPr>
                <w:rFonts w:ascii="Times New Roman" w:eastAsia="Times New Roman" w:hAnsi="Times New Roman" w:cs="Times New Roman"/>
                <w:b/>
                <w:i/>
                <w:color w:val="000000"/>
                <w:sz w:val="24"/>
                <w:szCs w:val="20"/>
              </w:rPr>
              <w:t>Представление профессиональной информации в виде презентаций</w:t>
            </w:r>
            <w:r w:rsidRPr="005D1182">
              <w:rPr>
                <w:rFonts w:ascii="Times New Roman" w:eastAsia="Times New Roman" w:hAnsi="Times New Roman" w:cs="Times New Roman"/>
                <w:color w:val="000000"/>
                <w:sz w:val="24"/>
                <w:szCs w:val="20"/>
              </w:rPr>
              <w:t xml:space="preserve"> </w:t>
            </w:r>
            <w:r w:rsidRPr="005D1182">
              <w:rPr>
                <w:rFonts w:ascii="Times New Roman" w:eastAsia="Times New Roman" w:hAnsi="Times New Roman" w:cs="Times New Roman"/>
                <w:b/>
                <w:i/>
                <w:color w:val="000000"/>
                <w:sz w:val="24"/>
                <w:szCs w:val="20"/>
              </w:rPr>
              <w:t>«</w:t>
            </w:r>
            <w:r w:rsidR="00497268">
              <w:rPr>
                <w:rFonts w:ascii="Times New Roman" w:eastAsia="Times New Roman" w:hAnsi="Times New Roman" w:cs="Times New Roman"/>
                <w:b/>
                <w:i/>
                <w:color w:val="000000"/>
                <w:sz w:val="24"/>
                <w:szCs w:val="20"/>
              </w:rPr>
              <w:t>Применение цифровых технологий при кодировании ассортимента товаров</w:t>
            </w:r>
            <w:r w:rsidRPr="005D1182">
              <w:rPr>
                <w:rFonts w:ascii="Times New Roman" w:eastAsia="Times New Roman" w:hAnsi="Times New Roman" w:cs="Times New Roman"/>
                <w:b/>
                <w:i/>
                <w:color w:val="000000"/>
                <w:sz w:val="24"/>
                <w:szCs w:val="20"/>
              </w:rPr>
              <w:t>» (45 мин)</w:t>
            </w:r>
            <w:r w:rsidRPr="005D1182">
              <w:rPr>
                <w:rFonts w:ascii="Times New Roman" w:eastAsia="Times New Roman" w:hAnsi="Times New Roman" w:cs="Times New Roman"/>
                <w:color w:val="000000"/>
                <w:sz w:val="24"/>
                <w:szCs w:val="20"/>
              </w:rPr>
              <w:t xml:space="preserve">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33 Представление профессиональной информации в виде презентаций. </w:t>
            </w:r>
            <w:r w:rsidRPr="005D1182">
              <w:rPr>
                <w:rFonts w:ascii="Times New Roman" w:eastAsia="Times New Roman" w:hAnsi="Times New Roman" w:cs="Times New Roman"/>
                <w:color w:val="00B0F0"/>
                <w:sz w:val="24"/>
                <w:szCs w:val="20"/>
              </w:rPr>
              <w:t xml:space="preserve">Виртуальная выставка презентация, направленная на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w:t>
            </w:r>
            <w:r w:rsidR="00E34946">
              <w:rPr>
                <w:rFonts w:ascii="Times New Roman" w:eastAsia="Times New Roman" w:hAnsi="Times New Roman" w:cs="Times New Roman"/>
                <w:b/>
                <w:i/>
                <w:color w:val="00B0F0"/>
                <w:sz w:val="24"/>
                <w:szCs w:val="20"/>
              </w:rPr>
              <w:t>«Ассорт</w:t>
            </w:r>
            <w:r w:rsidR="004466DA">
              <w:rPr>
                <w:rFonts w:ascii="Times New Roman" w:eastAsia="Times New Roman" w:hAnsi="Times New Roman" w:cs="Times New Roman"/>
                <w:b/>
                <w:i/>
                <w:color w:val="00B0F0"/>
                <w:sz w:val="24"/>
                <w:szCs w:val="20"/>
              </w:rPr>
              <w:t>имент товарной продукции в онлайн-магазине</w:t>
            </w:r>
            <w:r w:rsidR="00E34946">
              <w:rPr>
                <w:rFonts w:ascii="Times New Roman" w:eastAsia="Times New Roman" w:hAnsi="Times New Roman" w:cs="Times New Roman"/>
                <w:b/>
                <w:i/>
                <w:color w:val="00B0F0"/>
                <w:sz w:val="24"/>
                <w:szCs w:val="20"/>
              </w:rPr>
              <w:t xml:space="preserve"> «</w:t>
            </w:r>
            <w:r w:rsidR="004466DA">
              <w:rPr>
                <w:rFonts w:ascii="Times New Roman" w:eastAsia="Times New Roman" w:hAnsi="Times New Roman" w:cs="Times New Roman"/>
                <w:b/>
                <w:i/>
                <w:color w:val="00B0F0"/>
                <w:sz w:val="24"/>
                <w:szCs w:val="20"/>
                <w:lang w:val="en-US"/>
              </w:rPr>
              <w:t>Ozon</w:t>
            </w:r>
            <w:r w:rsidR="00E34946">
              <w:rPr>
                <w:rFonts w:ascii="Times New Roman" w:eastAsia="Times New Roman" w:hAnsi="Times New Roman" w:cs="Times New Roman"/>
                <w:b/>
                <w:i/>
                <w:color w:val="00B0F0"/>
                <w:sz w:val="24"/>
                <w:szCs w:val="20"/>
              </w:rPr>
              <w:t>»</w:t>
            </w:r>
            <w:r w:rsidRPr="005D1182">
              <w:rPr>
                <w:rFonts w:ascii="Times New Roman" w:eastAsia="Times New Roman" w:hAnsi="Times New Roman" w:cs="Times New Roman"/>
                <w:b/>
                <w:i/>
                <w:color w:val="00B0F0"/>
                <w:sz w:val="24"/>
                <w:szCs w:val="20"/>
              </w:rPr>
              <w:t>»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34 Поиск, изменение и применение интерактивных и мультимедийных объектов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35 Поиск, изменение и применение интерактивных и мультимедийных объектов на слайде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35 Поиск, изменение и применение интерактивных и мультимедийных объектов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7"/>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36 </w:t>
            </w:r>
            <w:r w:rsidRPr="005D1182">
              <w:rPr>
                <w:rFonts w:ascii="Times New Roman" w:eastAsia="Times New Roman" w:hAnsi="Times New Roman" w:cs="Times New Roman"/>
                <w:b/>
                <w:i/>
                <w:color w:val="000000"/>
                <w:sz w:val="24"/>
                <w:szCs w:val="20"/>
              </w:rPr>
              <w:t>Поиск, изменение и применение интерактивных и мультимедийных объектов на слайде</w:t>
            </w:r>
            <w:r w:rsidRPr="005D1182">
              <w:rPr>
                <w:rFonts w:ascii="Times New Roman" w:eastAsia="Times New Roman" w:hAnsi="Times New Roman" w:cs="Times New Roman"/>
                <w:color w:val="000000"/>
                <w:sz w:val="24"/>
                <w:szCs w:val="20"/>
              </w:rPr>
              <w:t xml:space="preserve"> </w:t>
            </w:r>
            <w:r w:rsidR="00C84789" w:rsidRPr="00C84789">
              <w:rPr>
                <w:rFonts w:ascii="Times New Roman" w:eastAsia="Times New Roman" w:hAnsi="Times New Roman" w:cs="Times New Roman"/>
                <w:b/>
                <w:i/>
                <w:color w:val="000000"/>
                <w:sz w:val="24"/>
                <w:szCs w:val="20"/>
              </w:rPr>
              <w:t>«Ассортимент товарной п</w:t>
            </w:r>
            <w:r w:rsidR="004466DA">
              <w:rPr>
                <w:rFonts w:ascii="Times New Roman" w:eastAsia="Times New Roman" w:hAnsi="Times New Roman" w:cs="Times New Roman"/>
                <w:b/>
                <w:i/>
                <w:color w:val="000000"/>
                <w:sz w:val="24"/>
                <w:szCs w:val="20"/>
              </w:rPr>
              <w:t xml:space="preserve">родукции в </w:t>
            </w:r>
            <w:r w:rsidR="004466DA" w:rsidRPr="004466DA">
              <w:rPr>
                <w:rFonts w:ascii="Times New Roman" w:eastAsia="Times New Roman" w:hAnsi="Times New Roman" w:cs="Times New Roman"/>
                <w:b/>
                <w:i/>
                <w:color w:val="000000"/>
                <w:sz w:val="24"/>
                <w:szCs w:val="20"/>
              </w:rPr>
              <w:t>онлайн-магазине «Ozon</w:t>
            </w:r>
            <w:r w:rsidR="00C84789" w:rsidRPr="00C84789">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37 Гипертекстовое представление информации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C84789">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38 </w:t>
            </w:r>
            <w:r w:rsidRPr="005D1182">
              <w:rPr>
                <w:rFonts w:ascii="Times New Roman" w:eastAsia="Times New Roman" w:hAnsi="Times New Roman" w:cs="Times New Roman"/>
                <w:b/>
                <w:i/>
                <w:color w:val="000000"/>
                <w:sz w:val="24"/>
                <w:szCs w:val="20"/>
              </w:rPr>
              <w:t>Гипертекстовое представление информации</w:t>
            </w:r>
            <w:r w:rsidRPr="005D1182">
              <w:rPr>
                <w:rFonts w:ascii="Times New Roman" w:eastAsia="Times New Roman" w:hAnsi="Times New Roman" w:cs="Times New Roman"/>
                <w:color w:val="000000"/>
                <w:sz w:val="24"/>
                <w:szCs w:val="20"/>
              </w:rPr>
              <w:t xml:space="preserve"> «</w:t>
            </w:r>
            <w:r w:rsidR="00C84789">
              <w:rPr>
                <w:rFonts w:ascii="Times New Roman" w:eastAsia="Times New Roman" w:hAnsi="Times New Roman" w:cs="Times New Roman"/>
                <w:b/>
                <w:i/>
                <w:color w:val="000000"/>
                <w:sz w:val="24"/>
                <w:szCs w:val="20"/>
              </w:rPr>
              <w:t xml:space="preserve">Кодирование ассортимента товарной продукции, в том числе </w:t>
            </w:r>
            <w:r w:rsidR="004466DA">
              <w:rPr>
                <w:rFonts w:ascii="Times New Roman" w:eastAsia="Times New Roman" w:hAnsi="Times New Roman" w:cs="Times New Roman"/>
                <w:b/>
                <w:i/>
                <w:color w:val="000000"/>
                <w:sz w:val="24"/>
                <w:szCs w:val="20"/>
              </w:rPr>
              <w:t>не</w:t>
            </w:r>
            <w:r w:rsidR="00C84789">
              <w:rPr>
                <w:rFonts w:ascii="Times New Roman" w:eastAsia="Times New Roman" w:hAnsi="Times New Roman" w:cs="Times New Roman"/>
                <w:b/>
                <w:i/>
                <w:color w:val="000000"/>
                <w:sz w:val="24"/>
                <w:szCs w:val="20"/>
              </w:rPr>
              <w:t>продовольственных товаров</w:t>
            </w:r>
            <w:r w:rsidRPr="005D1182">
              <w:rPr>
                <w:rFonts w:ascii="Times New Roman" w:eastAsia="Times New Roman" w:hAnsi="Times New Roman" w:cs="Times New Roman"/>
                <w:b/>
                <w:i/>
                <w:color w:val="000000"/>
                <w:sz w:val="24"/>
                <w:szCs w:val="20"/>
              </w:rPr>
              <w:t>»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39 Гипертекстовое представление информации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40 </w:t>
            </w:r>
            <w:r w:rsidRPr="005D1182">
              <w:rPr>
                <w:rFonts w:ascii="Times New Roman" w:eastAsia="Times New Roman" w:hAnsi="Times New Roman" w:cs="Times New Roman"/>
                <w:b/>
                <w:i/>
                <w:color w:val="000000"/>
                <w:sz w:val="24"/>
                <w:szCs w:val="20"/>
              </w:rPr>
              <w:t>Гипертекстовое представление информации</w:t>
            </w:r>
            <w:r w:rsidRPr="005D1182">
              <w:rPr>
                <w:rFonts w:ascii="Times New Roman" w:eastAsia="Times New Roman" w:hAnsi="Times New Roman" w:cs="Times New Roman"/>
                <w:color w:val="000000"/>
                <w:sz w:val="24"/>
                <w:szCs w:val="20"/>
              </w:rPr>
              <w:t xml:space="preserve"> </w:t>
            </w:r>
            <w:r w:rsidR="004466DA">
              <w:rPr>
                <w:rFonts w:ascii="Times New Roman" w:eastAsia="Times New Roman" w:hAnsi="Times New Roman" w:cs="Times New Roman"/>
                <w:b/>
                <w:i/>
                <w:color w:val="000000"/>
                <w:sz w:val="24"/>
                <w:szCs w:val="20"/>
              </w:rPr>
              <w:t>«Оплата товарных продуктов через гиперссылки</w:t>
            </w:r>
            <w:r w:rsidRPr="005D1182">
              <w:rPr>
                <w:rFonts w:ascii="Times New Roman" w:eastAsia="Times New Roman" w:hAnsi="Times New Roman" w:cs="Times New Roman"/>
                <w:b/>
                <w:i/>
                <w:color w:val="000000"/>
                <w:sz w:val="24"/>
                <w:szCs w:val="20"/>
              </w:rPr>
              <w:t>»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40 </w:t>
            </w:r>
            <w:r w:rsidRPr="005D1182">
              <w:rPr>
                <w:rFonts w:ascii="Times New Roman" w:eastAsia="Times New Roman" w:hAnsi="Times New Roman" w:cs="Times New Roman"/>
                <w:color w:val="0070C0"/>
                <w:sz w:val="24"/>
                <w:szCs w:val="20"/>
              </w:rPr>
              <w:t>Создание виртуальной выставки, направленной на формирование понимания художественной культуры как средства коммуникации и самовыражения в современном обществе, значение нравственных норм, ценностей, традиций в искусстве.</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41 </w:t>
            </w:r>
            <w:r w:rsidRPr="005D1182">
              <w:rPr>
                <w:rFonts w:ascii="Times New Roman" w:eastAsia="Times New Roman" w:hAnsi="Times New Roman" w:cs="Times New Roman"/>
                <w:b/>
                <w:i/>
                <w:color w:val="000000"/>
                <w:sz w:val="24"/>
                <w:szCs w:val="20"/>
              </w:rPr>
              <w:t xml:space="preserve">Защита рекламной презентации </w:t>
            </w:r>
            <w:r w:rsidR="004466DA" w:rsidRPr="00C84789">
              <w:rPr>
                <w:rFonts w:ascii="Times New Roman" w:eastAsia="Times New Roman" w:hAnsi="Times New Roman" w:cs="Times New Roman"/>
                <w:b/>
                <w:i/>
                <w:color w:val="000000"/>
                <w:sz w:val="24"/>
                <w:szCs w:val="20"/>
              </w:rPr>
              <w:t>«Ассортимент товарной п</w:t>
            </w:r>
            <w:r w:rsidR="004466DA">
              <w:rPr>
                <w:rFonts w:ascii="Times New Roman" w:eastAsia="Times New Roman" w:hAnsi="Times New Roman" w:cs="Times New Roman"/>
                <w:b/>
                <w:i/>
                <w:color w:val="000000"/>
                <w:sz w:val="24"/>
                <w:szCs w:val="20"/>
              </w:rPr>
              <w:t xml:space="preserve">родукции в </w:t>
            </w:r>
            <w:r w:rsidR="004466DA" w:rsidRPr="004466DA">
              <w:rPr>
                <w:rFonts w:ascii="Times New Roman" w:eastAsia="Times New Roman" w:hAnsi="Times New Roman" w:cs="Times New Roman"/>
                <w:b/>
                <w:i/>
                <w:color w:val="000000"/>
                <w:sz w:val="24"/>
                <w:szCs w:val="20"/>
              </w:rPr>
              <w:t>онлайн-магазине «Ozon</w:t>
            </w:r>
            <w:r w:rsidR="004466DA" w:rsidRPr="00C84789">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42 </w:t>
            </w:r>
            <w:r w:rsidRPr="005D1182">
              <w:rPr>
                <w:rFonts w:ascii="Times New Roman" w:eastAsia="Times New Roman" w:hAnsi="Times New Roman" w:cs="Times New Roman"/>
                <w:b/>
                <w:i/>
                <w:color w:val="000000"/>
                <w:sz w:val="24"/>
                <w:szCs w:val="20"/>
              </w:rPr>
              <w:t xml:space="preserve">Защита рекламной презентации </w:t>
            </w:r>
            <w:r w:rsidR="004466DA" w:rsidRPr="00C84789">
              <w:rPr>
                <w:rFonts w:ascii="Times New Roman" w:eastAsia="Times New Roman" w:hAnsi="Times New Roman" w:cs="Times New Roman"/>
                <w:b/>
                <w:i/>
                <w:color w:val="000000"/>
                <w:sz w:val="24"/>
                <w:szCs w:val="20"/>
              </w:rPr>
              <w:t>«Ассортимент товарной п</w:t>
            </w:r>
            <w:r w:rsidR="004466DA">
              <w:rPr>
                <w:rFonts w:ascii="Times New Roman" w:eastAsia="Times New Roman" w:hAnsi="Times New Roman" w:cs="Times New Roman"/>
                <w:b/>
                <w:i/>
                <w:color w:val="000000"/>
                <w:sz w:val="24"/>
                <w:szCs w:val="20"/>
              </w:rPr>
              <w:t xml:space="preserve">родукции в </w:t>
            </w:r>
            <w:r w:rsidR="004466DA" w:rsidRPr="004466DA">
              <w:rPr>
                <w:rFonts w:ascii="Times New Roman" w:eastAsia="Times New Roman" w:hAnsi="Times New Roman" w:cs="Times New Roman"/>
                <w:b/>
                <w:i/>
                <w:color w:val="000000"/>
                <w:sz w:val="24"/>
                <w:szCs w:val="20"/>
              </w:rPr>
              <w:t>онлайн-магазине «Ozon</w:t>
            </w:r>
            <w:r w:rsidR="004466DA" w:rsidRPr="00C84789">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trHeight w:val="327"/>
        </w:trPr>
        <w:tc>
          <w:tcPr>
            <w:tcW w:w="12337" w:type="dxa"/>
            <w:gridSpan w:val="3"/>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Раздел 3. Информационное моделирование</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248"/>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Тема 3.1. Модели и моделирование. Этапы моделирования Списки, графы, деревья Математические модели в профессиональной области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Понятие алгоритма и основные алгоритмические структуры</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Анализ алгоритмов в профессиональной области</w:t>
            </w:r>
          </w:p>
        </w:tc>
        <w:tc>
          <w:tcPr>
            <w:tcW w:w="9497" w:type="dxa"/>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16</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1245C6" w:rsidRDefault="001245C6"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ЦОЦНП.4.</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ЦОЦНП.1.</w:t>
            </w:r>
          </w:p>
        </w:tc>
      </w:tr>
      <w:tr w:rsidR="009703FC" w:rsidRPr="005D1182" w:rsidTr="0002781C">
        <w:trPr>
          <w:gridAfter w:val="1"/>
          <w:wAfter w:w="10" w:type="dxa"/>
          <w:trHeight w:val="248"/>
        </w:trPr>
        <w:tc>
          <w:tcPr>
            <w:tcW w:w="2830" w:type="dxa"/>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p>
        </w:tc>
        <w:tc>
          <w:tcPr>
            <w:tcW w:w="9497" w:type="dxa"/>
          </w:tcPr>
          <w:p w:rsidR="009703FC" w:rsidRPr="005D1182" w:rsidRDefault="009703FC" w:rsidP="005D1182">
            <w:pPr>
              <w:spacing w:line="276" w:lineRule="auto"/>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27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76"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Представление о компьютерных моделях. Виды моделей. Адекватность модели. Основные этапы компьютерного моделирования. </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76"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Структура информации. Списки, графы, деревья. Алгоритмы моделирования кратчайших путей между вершинами (Алгоритм Дейкстры, Метод динамического программирования). Элементы теории игр (выигрышная стратегия). Понятие алгоритма. Свойства алгоритма. Способы записи алгоритма. Основные алгоритмические структуры. Запись алгоритмов на языке программирования (Pascal, Python, Java, С++, С#). Структурированные типы данных. Массивы. Вспомогательные алгоритмы. Задачи поиска элемента с заданными свойствами.</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43 </w:t>
            </w:r>
            <w:r w:rsidRPr="005D1182">
              <w:rPr>
                <w:rFonts w:ascii="Times New Roman" w:eastAsia="Times New Roman" w:hAnsi="Times New Roman" w:cs="Times New Roman"/>
                <w:sz w:val="24"/>
                <w:szCs w:val="20"/>
              </w:rPr>
              <w:t xml:space="preserve">Построение математических моделей. </w:t>
            </w:r>
            <w:r w:rsidRPr="005D1182">
              <w:rPr>
                <w:rFonts w:ascii="Times New Roman" w:eastAsia="Times New Roman" w:hAnsi="Times New Roman" w:cs="Times New Roman"/>
                <w:color w:val="0070C0"/>
                <w:sz w:val="24"/>
                <w:szCs w:val="20"/>
              </w:rPr>
              <w:t>Круглый стол, направленный на формирование умений выбирать способы решения задач профессиональной деятельности применительно к различным контекстам «Математические модели как способ преобразования текста».</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44 </w:t>
            </w:r>
            <w:r w:rsidRPr="005D1182">
              <w:rPr>
                <w:rFonts w:ascii="Times New Roman" w:eastAsia="Times New Roman" w:hAnsi="Times New Roman" w:cs="Times New Roman"/>
                <w:b/>
                <w:i/>
                <w:color w:val="000000"/>
                <w:sz w:val="24"/>
                <w:szCs w:val="20"/>
              </w:rPr>
              <w:t xml:space="preserve">Построение математических моделей как пример бизнес анализа </w:t>
            </w:r>
            <w:r w:rsidR="004466DA">
              <w:rPr>
                <w:rFonts w:ascii="Times New Roman" w:eastAsia="Times New Roman" w:hAnsi="Times New Roman" w:cs="Times New Roman"/>
                <w:b/>
                <w:i/>
                <w:color w:val="000000"/>
                <w:sz w:val="24"/>
                <w:szCs w:val="20"/>
              </w:rPr>
              <w:t>открытия магазина</w:t>
            </w:r>
            <w:r w:rsidR="00C84789">
              <w:rPr>
                <w:rFonts w:ascii="Times New Roman" w:eastAsia="Times New Roman" w:hAnsi="Times New Roman" w:cs="Times New Roman"/>
                <w:b/>
                <w:i/>
                <w:color w:val="000000"/>
                <w:sz w:val="24"/>
                <w:szCs w:val="20"/>
              </w:rPr>
              <w:t xml:space="preserve"> товаров и услуг</w:t>
            </w:r>
            <w:r w:rsidRPr="005D1182">
              <w:rPr>
                <w:rFonts w:ascii="Times New Roman" w:eastAsia="Times New Roman" w:hAnsi="Times New Roman" w:cs="Times New Roman"/>
                <w:b/>
                <w:i/>
                <w:color w:val="00000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45 Построение дерева решений</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466DA">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46 </w:t>
            </w:r>
            <w:r w:rsidRPr="005D1182">
              <w:rPr>
                <w:rFonts w:ascii="Times New Roman" w:eastAsia="Times New Roman" w:hAnsi="Times New Roman" w:cs="Times New Roman"/>
                <w:b/>
                <w:i/>
                <w:color w:val="000000"/>
                <w:sz w:val="24"/>
                <w:szCs w:val="20"/>
              </w:rPr>
              <w:t xml:space="preserve">Построения дерева решений для правильного расположения товаров </w:t>
            </w:r>
            <w:r w:rsidR="004466DA">
              <w:rPr>
                <w:rFonts w:ascii="Times New Roman" w:eastAsia="Times New Roman" w:hAnsi="Times New Roman" w:cs="Times New Roman"/>
                <w:b/>
                <w:i/>
                <w:color w:val="000000"/>
                <w:sz w:val="24"/>
                <w:szCs w:val="20"/>
              </w:rPr>
              <w:t>с целью повышения продаж.</w:t>
            </w:r>
            <w:r w:rsidRPr="005D1182">
              <w:rPr>
                <w:rFonts w:ascii="Times New Roman" w:eastAsia="Times New Roman" w:hAnsi="Times New Roman" w:cs="Times New Roman"/>
                <w:b/>
                <w:i/>
                <w:color w:val="000000"/>
                <w:sz w:val="24"/>
                <w:szCs w:val="20"/>
              </w:rPr>
              <w:t xml:space="preserve"> (45 мин</w:t>
            </w:r>
            <w:r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47 Построение алгоритма и основных алгоритмических структур. Построение алгоритма Дейкстры</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3302D4">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48 </w:t>
            </w:r>
            <w:r w:rsidRPr="005D1182">
              <w:rPr>
                <w:rFonts w:ascii="Times New Roman" w:eastAsia="Times New Roman" w:hAnsi="Times New Roman" w:cs="Times New Roman"/>
                <w:b/>
                <w:i/>
                <w:color w:val="000000"/>
                <w:sz w:val="24"/>
                <w:szCs w:val="20"/>
              </w:rPr>
              <w:t xml:space="preserve">Построение алгоритма Дейкстры, как один из способов </w:t>
            </w:r>
            <w:r w:rsidR="003302D4">
              <w:rPr>
                <w:rFonts w:ascii="Times New Roman" w:eastAsia="Times New Roman" w:hAnsi="Times New Roman" w:cs="Times New Roman"/>
                <w:b/>
                <w:i/>
                <w:color w:val="000000"/>
                <w:sz w:val="24"/>
                <w:szCs w:val="20"/>
              </w:rPr>
              <w:t>повышения продаж</w:t>
            </w:r>
            <w:r w:rsidR="00C84789">
              <w:rPr>
                <w:rFonts w:ascii="Times New Roman" w:eastAsia="Times New Roman" w:hAnsi="Times New Roman" w:cs="Times New Roman"/>
                <w:b/>
                <w:i/>
                <w:color w:val="000000"/>
                <w:sz w:val="24"/>
                <w:szCs w:val="20"/>
              </w:rPr>
              <w:t xml:space="preserve"> товаров </w:t>
            </w:r>
            <w:r w:rsidR="003302D4">
              <w:rPr>
                <w:rFonts w:ascii="Times New Roman" w:eastAsia="Times New Roman" w:hAnsi="Times New Roman" w:cs="Times New Roman"/>
                <w:b/>
                <w:i/>
                <w:color w:val="000000"/>
                <w:sz w:val="24"/>
                <w:szCs w:val="20"/>
              </w:rPr>
              <w:t>в онлайн-магазинах</w:t>
            </w:r>
            <w:r w:rsidRPr="005D1182">
              <w:rPr>
                <w:rFonts w:ascii="Times New Roman" w:eastAsia="Times New Roman" w:hAnsi="Times New Roman" w:cs="Times New Roman"/>
                <w:b/>
                <w:i/>
                <w:color w:val="000000"/>
                <w:sz w:val="24"/>
                <w:szCs w:val="20"/>
              </w:rPr>
              <w:t xml:space="preserve"> (45 мин)</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49 Построение алгоритма методом динамического программирования</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D47B3D">
            <w:pPr>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50 </w:t>
            </w:r>
            <w:r w:rsidRPr="005D1182">
              <w:rPr>
                <w:rFonts w:ascii="Times New Roman" w:eastAsia="Times New Roman" w:hAnsi="Times New Roman" w:cs="Times New Roman"/>
                <w:b/>
                <w:i/>
                <w:color w:val="000000"/>
                <w:sz w:val="24"/>
                <w:szCs w:val="20"/>
              </w:rPr>
              <w:t>Стратегическое план</w:t>
            </w:r>
            <w:r w:rsidR="00EA13A2">
              <w:rPr>
                <w:rFonts w:ascii="Times New Roman" w:eastAsia="Times New Roman" w:hAnsi="Times New Roman" w:cs="Times New Roman"/>
                <w:b/>
                <w:i/>
                <w:color w:val="000000"/>
                <w:sz w:val="24"/>
                <w:szCs w:val="20"/>
              </w:rPr>
              <w:t xml:space="preserve">ирование деятельности </w:t>
            </w:r>
            <w:r w:rsidR="00D47B3D">
              <w:rPr>
                <w:rFonts w:ascii="Times New Roman" w:eastAsia="Times New Roman" w:hAnsi="Times New Roman" w:cs="Times New Roman"/>
                <w:b/>
                <w:i/>
                <w:color w:val="000000"/>
                <w:sz w:val="24"/>
                <w:szCs w:val="20"/>
              </w:rPr>
              <w:t xml:space="preserve">онлайн-магазина в условиях кризиса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w:t>
            </w:r>
            <w:r w:rsidRPr="005D1182">
              <w:rPr>
                <w:rFonts w:ascii="Times New Roman" w:eastAsia="Times New Roman" w:hAnsi="Times New Roman" w:cs="Times New Roman"/>
                <w:b/>
                <w:color w:val="000000"/>
                <w:sz w:val="24"/>
                <w:szCs w:val="20"/>
              </w:rPr>
              <w:t xml:space="preserve">№ 51 </w:t>
            </w:r>
            <w:r w:rsidRPr="005D1182">
              <w:rPr>
                <w:rFonts w:ascii="Times New Roman" w:eastAsia="Times New Roman" w:hAnsi="Times New Roman" w:cs="Times New Roman"/>
                <w:color w:val="000000"/>
                <w:sz w:val="24"/>
                <w:szCs w:val="24"/>
              </w:rPr>
              <w:t>Решение задач по теме «Элементы теории игр»</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D47B3D">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w:t>
            </w:r>
            <w:r w:rsidRPr="005D1182">
              <w:rPr>
                <w:rFonts w:ascii="Times New Roman" w:eastAsia="Times New Roman" w:hAnsi="Times New Roman" w:cs="Times New Roman"/>
                <w:b/>
                <w:color w:val="000000"/>
                <w:sz w:val="24"/>
                <w:szCs w:val="20"/>
              </w:rPr>
              <w:t xml:space="preserve">№ 52 </w:t>
            </w:r>
            <w:r w:rsidRPr="005D1182">
              <w:rPr>
                <w:rFonts w:ascii="Times New Roman" w:eastAsia="Times New Roman" w:hAnsi="Times New Roman" w:cs="Times New Roman"/>
                <w:color w:val="000000"/>
                <w:sz w:val="24"/>
                <w:szCs w:val="24"/>
              </w:rPr>
              <w:t xml:space="preserve">Решение задач по теме «Элементы теории игр». </w:t>
            </w:r>
            <w:r w:rsidRPr="005D1182">
              <w:rPr>
                <w:rFonts w:ascii="Times New Roman" w:eastAsia="Times New Roman" w:hAnsi="Times New Roman" w:cs="Times New Roman"/>
                <w:color w:val="0070C0"/>
                <w:sz w:val="24"/>
                <w:szCs w:val="24"/>
              </w:rPr>
              <w:t xml:space="preserve">Игра, на предмет формирования познавательных интересов в разных предметных областях с учётом своих интересов, способностей, достижений, выбранного направления профессионального образования и подготовки «Открытие своего </w:t>
            </w:r>
            <w:r w:rsidR="00D47B3D">
              <w:rPr>
                <w:rFonts w:ascii="Times New Roman" w:eastAsia="Times New Roman" w:hAnsi="Times New Roman" w:cs="Times New Roman"/>
                <w:color w:val="0070C0"/>
                <w:sz w:val="24"/>
                <w:szCs w:val="24"/>
              </w:rPr>
              <w:t>магазина</w:t>
            </w:r>
            <w:r w:rsidRPr="005D1182">
              <w:rPr>
                <w:rFonts w:ascii="Times New Roman" w:eastAsia="Times New Roman" w:hAnsi="Times New Roman" w:cs="Times New Roman"/>
                <w:color w:val="0070C0"/>
                <w:sz w:val="24"/>
                <w:szCs w:val="24"/>
              </w:rPr>
              <w:t>»</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656416">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53 </w:t>
            </w:r>
            <w:r w:rsidR="00656416" w:rsidRPr="00656416">
              <w:rPr>
                <w:rFonts w:ascii="Times New Roman" w:eastAsia="Times New Roman" w:hAnsi="Times New Roman" w:cs="Times New Roman"/>
                <w:b/>
                <w:i/>
                <w:color w:val="000000"/>
                <w:sz w:val="24"/>
                <w:szCs w:val="20"/>
              </w:rPr>
              <w:t>Деловая игра «Построение выигрышной стратегии (элементы теории игр).»</w:t>
            </w:r>
            <w:r w:rsidRPr="005D1182">
              <w:rPr>
                <w:rFonts w:ascii="Times New Roman" w:eastAsia="Times New Roman" w:hAnsi="Times New Roman" w:cs="Times New Roman"/>
                <w:b/>
                <w:i/>
                <w:color w:val="000000"/>
                <w:sz w:val="24"/>
                <w:szCs w:val="20"/>
              </w:rPr>
              <w:t xml:space="preserve"> </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54 Построение алгоритмов с использованием программ программирования</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 № 55</w:t>
            </w:r>
            <w:r w:rsidRPr="005D1182">
              <w:rPr>
                <w:rFonts w:ascii="Times New Roman" w:eastAsia="Times New Roman" w:hAnsi="Times New Roman" w:cs="Times New Roman"/>
                <w:color w:val="000000"/>
                <w:sz w:val="24"/>
                <w:szCs w:val="20"/>
              </w:rPr>
              <w:t xml:space="preserve"> Анализ алгоритмов с помощью трассировочных таблиц</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Практическое занятие № 56</w:t>
            </w:r>
            <w:r w:rsidRPr="005D1182">
              <w:rPr>
                <w:rFonts w:ascii="Times New Roman" w:eastAsia="Times New Roman" w:hAnsi="Times New Roman" w:cs="Times New Roman"/>
                <w:color w:val="000000"/>
                <w:sz w:val="24"/>
                <w:szCs w:val="20"/>
              </w:rPr>
              <w:t xml:space="preserve"> Анализ типовых алгоритмов обработки чисел, числовых последовательностей и массивов</w:t>
            </w:r>
          </w:p>
        </w:tc>
        <w:tc>
          <w:tcPr>
            <w:tcW w:w="841" w:type="dxa"/>
            <w:gridSpan w:val="2"/>
          </w:tcPr>
          <w:p w:rsidR="005D1182" w:rsidRPr="005D1182" w:rsidRDefault="005D1182" w:rsidP="005D1182">
            <w:pPr>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74"/>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Тема 3.2. Базы данных как модель предметной области Технологии обработки информации в электронных таблицах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Формулы и функции в электронных таблицах Визуализация данных в электронных таблицах Моделирование в </w:t>
            </w:r>
            <w:r w:rsidRPr="005D1182">
              <w:rPr>
                <w:rFonts w:ascii="Times New Roman" w:eastAsia="Times New Roman" w:hAnsi="Times New Roman" w:cs="Times New Roman"/>
                <w:color w:val="000000"/>
                <w:sz w:val="24"/>
                <w:szCs w:val="20"/>
              </w:rPr>
              <w:lastRenderedPageBreak/>
              <w:t>электронных таблицах (на примерах задач из профессиональной области)</w:t>
            </w:r>
          </w:p>
        </w:tc>
        <w:tc>
          <w:tcPr>
            <w:tcW w:w="9497" w:type="dxa"/>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lastRenderedPageBreak/>
              <w:t>Содержание учебного материала:</w:t>
            </w:r>
          </w:p>
        </w:tc>
        <w:tc>
          <w:tcPr>
            <w:tcW w:w="841" w:type="dxa"/>
            <w:gridSpan w:val="2"/>
          </w:tcPr>
          <w:p w:rsidR="005D1182" w:rsidRPr="005D1182" w:rsidRDefault="005D1182"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12</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ЦОЦНП.4.</w:t>
            </w:r>
          </w:p>
          <w:p w:rsidR="005D1182" w:rsidRPr="005D1182" w:rsidRDefault="005D1182" w:rsidP="005D1182">
            <w:pPr>
              <w:spacing w:line="276" w:lineRule="auto"/>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85"/>
        </w:trPr>
        <w:tc>
          <w:tcPr>
            <w:tcW w:w="2830" w:type="dxa"/>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color w:val="000000"/>
                <w:sz w:val="24"/>
                <w:szCs w:val="20"/>
              </w:rPr>
            </w:pPr>
          </w:p>
        </w:tc>
        <w:tc>
          <w:tcPr>
            <w:tcW w:w="9497" w:type="dxa"/>
          </w:tcPr>
          <w:p w:rsidR="009703FC" w:rsidRPr="005D1182" w:rsidRDefault="009703FC" w:rsidP="005D1182">
            <w:pPr>
              <w:spacing w:line="276" w:lineRule="auto"/>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30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Базы данных как модель предметной области. Таблицы и реляционные базы данных.</w:t>
            </w:r>
          </w:p>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Табличный процессор. Приемы ввода, редактирования, форматирования в табличном процессоре. Адресация. Сортировка, фильтрация, условное форматирование. </w:t>
            </w:r>
            <w:r w:rsidRPr="005D1182">
              <w:rPr>
                <w:rFonts w:ascii="Times New Roman" w:eastAsia="Times New Roman" w:hAnsi="Times New Roman" w:cs="Times New Roman"/>
                <w:color w:val="0070C0"/>
                <w:sz w:val="24"/>
                <w:szCs w:val="20"/>
              </w:rPr>
              <w:t>Дискуссия, на предмет  формирования умений выбирать способы решения задач профессиональной деятельности применительно к различным контекстам «Мир в таблицах»</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88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Формулы и функции в электронных таблицах. Встроенные функции и их использование. Математические и статистические функции. Логические функции. Финансовые функции. Текстовые функции. Реализация математических моделей в электронных таблицах. Визуализация данных в электронных таблицах</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57 </w:t>
            </w:r>
            <w:r w:rsidRPr="005D1182">
              <w:rPr>
                <w:rFonts w:ascii="Times New Roman" w:eastAsia="Times New Roman" w:hAnsi="Times New Roman" w:cs="Times New Roman"/>
                <w:color w:val="000000"/>
                <w:sz w:val="24"/>
                <w:szCs w:val="24"/>
              </w:rPr>
              <w:t xml:space="preserve">Записи алгоритма на языке программирования </w:t>
            </w:r>
            <w:r w:rsidRPr="005D1182">
              <w:rPr>
                <w:rFonts w:ascii="Times New Roman" w:eastAsia="Times New Roman" w:hAnsi="Times New Roman" w:cs="Times New Roman"/>
                <w:color w:val="000000"/>
                <w:sz w:val="24"/>
                <w:szCs w:val="24"/>
                <w:lang w:val="en-US"/>
              </w:rPr>
              <w:t>Python</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58 </w:t>
            </w:r>
            <w:r w:rsidRPr="005D1182">
              <w:rPr>
                <w:rFonts w:ascii="Times New Roman" w:eastAsia="Times New Roman" w:hAnsi="Times New Roman" w:cs="Times New Roman"/>
                <w:color w:val="000000"/>
                <w:sz w:val="24"/>
                <w:szCs w:val="24"/>
              </w:rPr>
              <w:t>Решение задач на поиск массива</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 59  </w:t>
            </w:r>
            <w:r w:rsidRPr="005D1182">
              <w:rPr>
                <w:rFonts w:ascii="Times New Roman" w:eastAsia="Times New Roman" w:hAnsi="Times New Roman" w:cs="Times New Roman"/>
                <w:color w:val="000000"/>
                <w:sz w:val="24"/>
                <w:szCs w:val="24"/>
              </w:rPr>
              <w:t xml:space="preserve">Написание алгоритмов на языке программирования </w:t>
            </w:r>
            <w:r w:rsidRPr="005D1182">
              <w:rPr>
                <w:rFonts w:ascii="Times New Roman" w:eastAsia="Times New Roman" w:hAnsi="Times New Roman" w:cs="Times New Roman"/>
                <w:color w:val="000000"/>
                <w:sz w:val="24"/>
                <w:szCs w:val="24"/>
                <w:lang w:val="en-US"/>
              </w:rPr>
              <w:t>Python</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 60 </w:t>
            </w:r>
            <w:r w:rsidRPr="005D1182">
              <w:rPr>
                <w:rFonts w:ascii="Times New Roman" w:eastAsia="Times New Roman" w:hAnsi="Times New Roman" w:cs="Times New Roman"/>
                <w:color w:val="000000"/>
                <w:sz w:val="24"/>
                <w:szCs w:val="24"/>
              </w:rPr>
              <w:t xml:space="preserve">Написание алгоритмов на языке программирования </w:t>
            </w:r>
            <w:r w:rsidRPr="005D1182">
              <w:rPr>
                <w:rFonts w:ascii="Times New Roman" w:eastAsia="Times New Roman" w:hAnsi="Times New Roman" w:cs="Times New Roman"/>
                <w:color w:val="000000"/>
                <w:sz w:val="24"/>
                <w:szCs w:val="24"/>
                <w:lang w:val="en-US"/>
              </w:rPr>
              <w:t>Python</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84"/>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w:t>
            </w:r>
            <w:r w:rsidRPr="005D1182">
              <w:rPr>
                <w:rFonts w:ascii="Times New Roman" w:eastAsia="Times New Roman" w:hAnsi="Times New Roman" w:cs="Times New Roman"/>
                <w:color w:val="000000"/>
                <w:sz w:val="24"/>
                <w:szCs w:val="20"/>
              </w:rPr>
              <w:t>№ 61</w:t>
            </w:r>
            <w:r w:rsidRPr="005D1182">
              <w:rPr>
                <w:rFonts w:ascii="Times New Roman" w:eastAsia="Times New Roman" w:hAnsi="Times New Roman" w:cs="Times New Roman"/>
                <w:b/>
                <w:color w:val="000000"/>
                <w:sz w:val="24"/>
                <w:szCs w:val="20"/>
              </w:rPr>
              <w:t xml:space="preserve"> </w:t>
            </w:r>
            <w:r w:rsidRPr="005D1182">
              <w:rPr>
                <w:rFonts w:ascii="Times New Roman" w:eastAsia="Times New Roman" w:hAnsi="Times New Roman" w:cs="Times New Roman"/>
                <w:color w:val="000000"/>
                <w:sz w:val="24"/>
                <w:szCs w:val="20"/>
              </w:rPr>
              <w:t>Создание базы данных, как способ закрепления технологии обработки информации в электронных таблицах</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68"/>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656416">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w:t>
            </w:r>
            <w:r w:rsidRPr="005D1182">
              <w:rPr>
                <w:rFonts w:ascii="Times New Roman" w:eastAsia="Times New Roman" w:hAnsi="Times New Roman" w:cs="Times New Roman"/>
                <w:color w:val="000000"/>
                <w:sz w:val="24"/>
                <w:szCs w:val="20"/>
              </w:rPr>
              <w:t>№ 62</w:t>
            </w:r>
            <w:r w:rsidRPr="005D1182">
              <w:rPr>
                <w:rFonts w:ascii="Times New Roman" w:eastAsia="Times New Roman" w:hAnsi="Times New Roman" w:cs="Times New Roman"/>
                <w:b/>
                <w:color w:val="000000"/>
                <w:sz w:val="24"/>
                <w:szCs w:val="20"/>
              </w:rPr>
              <w:t xml:space="preserve"> </w:t>
            </w:r>
            <w:r w:rsidRPr="00656416">
              <w:rPr>
                <w:rFonts w:ascii="Times New Roman" w:eastAsia="Times New Roman" w:hAnsi="Times New Roman" w:cs="Times New Roman"/>
                <w:color w:val="000000"/>
                <w:sz w:val="24"/>
                <w:szCs w:val="20"/>
              </w:rPr>
              <w:t>Создание базы данных, как способ закрепления технологии обработки информации в электронных таблицах</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5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63 Создание таблиц с использование формул и функций в электронных таблицах</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5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656416">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 64 </w:t>
            </w:r>
            <w:r w:rsidRPr="005D1182">
              <w:rPr>
                <w:rFonts w:ascii="Times New Roman" w:eastAsia="Times New Roman" w:hAnsi="Times New Roman" w:cs="Times New Roman"/>
                <w:b/>
                <w:i/>
                <w:color w:val="000000"/>
                <w:sz w:val="24"/>
                <w:szCs w:val="20"/>
              </w:rPr>
              <w:t xml:space="preserve">Создание таблиц с использование формул и функций в электронных таблицах </w:t>
            </w:r>
            <w:r w:rsidR="00C30F65">
              <w:rPr>
                <w:rFonts w:ascii="Times New Roman" w:eastAsia="Times New Roman" w:hAnsi="Times New Roman" w:cs="Times New Roman"/>
                <w:b/>
                <w:i/>
                <w:color w:val="000000"/>
                <w:sz w:val="24"/>
                <w:szCs w:val="20"/>
              </w:rPr>
              <w:t>как пример документации</w:t>
            </w:r>
            <w:r w:rsidR="00656416">
              <w:rPr>
                <w:rFonts w:ascii="Times New Roman" w:eastAsia="Times New Roman" w:hAnsi="Times New Roman" w:cs="Times New Roman"/>
                <w:b/>
                <w:i/>
                <w:color w:val="000000"/>
                <w:sz w:val="24"/>
                <w:szCs w:val="20"/>
              </w:rPr>
              <w:t xml:space="preserve"> отражающих чистую прибыль с продаж</w:t>
            </w:r>
            <w:r w:rsidR="00C30F65">
              <w:rPr>
                <w:rFonts w:ascii="Times New Roman" w:eastAsia="Times New Roman" w:hAnsi="Times New Roman" w:cs="Times New Roman"/>
                <w:b/>
                <w:i/>
                <w:color w:val="000000"/>
                <w:sz w:val="24"/>
                <w:szCs w:val="20"/>
              </w:rPr>
              <w:t xml:space="preserve"> </w:t>
            </w:r>
            <w:r w:rsidR="00494DC0">
              <w:rPr>
                <w:rFonts w:ascii="Times New Roman" w:eastAsia="Times New Roman" w:hAnsi="Times New Roman" w:cs="Times New Roman"/>
                <w:b/>
                <w:i/>
                <w:color w:val="000000"/>
                <w:sz w:val="24"/>
                <w:szCs w:val="20"/>
              </w:rPr>
              <w:t xml:space="preserve">товарных продуктов </w:t>
            </w:r>
            <w:r w:rsidR="00656416">
              <w:rPr>
                <w:rFonts w:ascii="Times New Roman" w:eastAsia="Times New Roman" w:hAnsi="Times New Roman" w:cs="Times New Roman"/>
                <w:b/>
                <w:i/>
                <w:color w:val="000000"/>
                <w:sz w:val="24"/>
                <w:szCs w:val="20"/>
              </w:rPr>
              <w:t>в онлайн-магазинах</w:t>
            </w:r>
            <w:r w:rsidRPr="005D1182">
              <w:rPr>
                <w:rFonts w:ascii="Times New Roman" w:eastAsia="Times New Roman" w:hAnsi="Times New Roman" w:cs="Times New Roman"/>
                <w:b/>
                <w:i/>
                <w:color w:val="000000"/>
                <w:sz w:val="24"/>
                <w:szCs w:val="20"/>
              </w:rPr>
              <w:t>(45 мин.)</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5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65 Перевод данных в электронные таблицы. </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5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656416">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 66 </w:t>
            </w:r>
            <w:r w:rsidRPr="00656416">
              <w:rPr>
                <w:rFonts w:ascii="Times New Roman" w:eastAsia="Times New Roman" w:hAnsi="Times New Roman" w:cs="Times New Roman"/>
                <w:color w:val="000000"/>
                <w:sz w:val="24"/>
                <w:szCs w:val="20"/>
              </w:rPr>
              <w:t>Моделирование в электронных таблицах</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trHeight w:val="199"/>
        </w:trPr>
        <w:tc>
          <w:tcPr>
            <w:tcW w:w="15134" w:type="dxa"/>
            <w:gridSpan w:val="7"/>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Профессионально-ориентированное содержание (содержание прикладного модуля)</w:t>
            </w:r>
          </w:p>
        </w:tc>
      </w:tr>
      <w:tr w:rsidR="005D1182" w:rsidRPr="005D1182" w:rsidTr="0002781C">
        <w:trPr>
          <w:trHeight w:val="199"/>
        </w:trPr>
        <w:tc>
          <w:tcPr>
            <w:tcW w:w="12337" w:type="dxa"/>
            <w:gridSpan w:val="3"/>
          </w:tcPr>
          <w:p w:rsidR="005D1182" w:rsidRPr="005D1182" w:rsidRDefault="005D1182" w:rsidP="005D1182">
            <w:pPr>
              <w:spacing w:line="276" w:lineRule="auto"/>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Прикладной модуль 1. Введение в создание графических изображений с помощью GIMP</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color w:val="000000"/>
                <w:sz w:val="24"/>
                <w:szCs w:val="20"/>
              </w:rPr>
            </w:pP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color w:val="000000"/>
                <w:szCs w:val="20"/>
              </w:rPr>
            </w:pPr>
            <w:r w:rsidRPr="005D1182">
              <w:rPr>
                <w:rFonts w:ascii="Times New Roman" w:eastAsia="Times New Roman" w:hAnsi="Times New Roman" w:cs="Times New Roman"/>
                <w:color w:val="000000"/>
                <w:sz w:val="24"/>
                <w:szCs w:val="20"/>
              </w:rPr>
              <w:t>Тема 4.1. Растровая и векторная графика. Форматы изображений, конвертация и оптимизация</w:t>
            </w:r>
            <w:r w:rsidRPr="005D1182">
              <w:rPr>
                <w:rFonts w:eastAsia="Times New Roman" w:cs="Times New Roman"/>
                <w:color w:val="000000"/>
                <w:szCs w:val="20"/>
              </w:rPr>
              <w:t xml:space="preserve">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GIMP как проект GNU. Установка GIMP</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Интерфейс GIMP. Многооконный режим, стыкуемые диалоги, однооконный режим.</w:t>
            </w:r>
          </w:p>
        </w:tc>
        <w:tc>
          <w:tcPr>
            <w:tcW w:w="9497" w:type="dxa"/>
          </w:tcPr>
          <w:p w:rsidR="005D1182" w:rsidRPr="005D1182" w:rsidRDefault="005D1182" w:rsidP="005D1182">
            <w:pP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9703FC"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4</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02781C" w:rsidRPr="005D1182" w:rsidRDefault="0002781C" w:rsidP="0002781C">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ПК.1.1</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ПК.1</w:t>
            </w:r>
            <w:r w:rsidRPr="005D1182">
              <w:rPr>
                <w:rFonts w:ascii="Times New Roman" w:eastAsia="Times New Roman" w:hAnsi="Times New Roman" w:cs="Times New Roman"/>
                <w:color w:val="000000"/>
                <w:sz w:val="24"/>
                <w:szCs w:val="20"/>
              </w:rPr>
              <w:t>.2</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1.4</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1.5</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1.6</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2.1</w:t>
            </w:r>
          </w:p>
          <w:p w:rsidR="0002781C" w:rsidRPr="005D1182"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3.1</w:t>
            </w:r>
          </w:p>
          <w:p w:rsidR="005D1182" w:rsidRPr="005D1182" w:rsidRDefault="005D1182" w:rsidP="005D1182">
            <w:pPr>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199"/>
        </w:trPr>
        <w:tc>
          <w:tcPr>
            <w:tcW w:w="2830" w:type="dxa"/>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9703FC" w:rsidRPr="005D1182" w:rsidRDefault="009703FC" w:rsidP="005D1182">
            <w:pPr>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Default="009703FC"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color w:val="000000" w:themeColor="text1"/>
                <w:sz w:val="24"/>
                <w:szCs w:val="24"/>
                <w:lang w:eastAsia="en-US"/>
              </w:rPr>
              <w:t>Отличия растровой и векторной графики. Использование растровой графики для хранения фотографий. Форматы PNG и JPEG.</w:t>
            </w:r>
            <w:r w:rsidRPr="005D1182">
              <w:rPr>
                <w:rFonts w:ascii="Times New Roman" w:eastAsia="Times New Roman" w:hAnsi="Times New Roman" w:cs="Times New Roman"/>
                <w:color w:val="000000" w:themeColor="text1"/>
                <w:sz w:val="24"/>
                <w:szCs w:val="24"/>
              </w:rPr>
              <w:t xml:space="preserve"> </w:t>
            </w:r>
            <w:r w:rsidRPr="005D1182">
              <w:rPr>
                <w:rFonts w:ascii="Times New Roman" w:eastAsia="Times New Roman" w:hAnsi="Times New Roman" w:cs="Times New Roman"/>
                <w:color w:val="000000" w:themeColor="text1"/>
                <w:sz w:val="24"/>
                <w:szCs w:val="24"/>
                <w:lang w:eastAsia="en-US"/>
              </w:rPr>
              <w:t xml:space="preserve">Конвертация с целью снижения объёма изображения. GIMP как программа для различных операционных систем. </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ascii="Times New Roman" w:eastAsia="Times New Roman" w:hAnsi="Times New Roman" w:cs="Times New Roman"/>
                <w:color w:val="000000" w:themeColor="text1"/>
                <w:sz w:val="24"/>
                <w:szCs w:val="24"/>
                <w:lang w:eastAsia="en-US"/>
              </w:rPr>
            </w:pPr>
            <w:r w:rsidRPr="005D1182">
              <w:rPr>
                <w:rFonts w:ascii="Times New Roman" w:eastAsia="Times New Roman" w:hAnsi="Times New Roman" w:cs="Times New Roman"/>
                <w:color w:val="000000" w:themeColor="text1"/>
                <w:sz w:val="24"/>
                <w:szCs w:val="24"/>
                <w:lang w:eastAsia="en-US"/>
              </w:rPr>
              <w:t>Особенности проекта в качестве представителя класса свободного программного обеспечения. Установка на различные платформы. Особенности проекта в качестве представителя класса свободного программного обеспечения. Установка на различные платформы</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395"/>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67 Знакомство с интерфейсом GIMP.</w:t>
            </w:r>
            <w:r w:rsidRPr="005D1182">
              <w:rPr>
                <w:rFonts w:ascii="Times New Roman" w:eastAsia="Times New Roman" w:hAnsi="Times New Roman" w:cs="Times New Roman"/>
                <w:b/>
                <w:color w:val="000000"/>
                <w:sz w:val="24"/>
                <w:szCs w:val="20"/>
              </w:rPr>
              <w:t xml:space="preserve"> </w:t>
            </w:r>
            <w:r w:rsidRPr="005D1182">
              <w:rPr>
                <w:rFonts w:ascii="Times New Roman" w:eastAsia="Times New Roman" w:hAnsi="Times New Roman" w:cs="Times New Roman"/>
                <w:color w:val="000000"/>
                <w:sz w:val="24"/>
                <w:szCs w:val="20"/>
              </w:rPr>
              <w:t>Настройка интерфейса GIMP.</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656"/>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Практическое занятие</w:t>
            </w:r>
            <w:r w:rsidRPr="005D1182">
              <w:rPr>
                <w:rFonts w:ascii="Times New Roman" w:eastAsia="Times New Roman" w:hAnsi="Times New Roman" w:cs="Times New Roman"/>
                <w:color w:val="000000"/>
                <w:sz w:val="24"/>
                <w:szCs w:val="20"/>
              </w:rPr>
              <w:t xml:space="preserve"> № 68  Создание изображений</w:t>
            </w:r>
            <w:r w:rsidRPr="005D1182">
              <w:rPr>
                <w:rFonts w:ascii="Times New Roman" w:eastAsia="Times New Roman" w:hAnsi="Times New Roman" w:cs="Times New Roman"/>
                <w:b/>
                <w:color w:val="000000"/>
                <w:sz w:val="24"/>
                <w:szCs w:val="20"/>
              </w:rPr>
              <w:t xml:space="preserve"> в </w:t>
            </w:r>
            <w:r w:rsidRPr="005D1182">
              <w:rPr>
                <w:rFonts w:ascii="Times New Roman" w:eastAsia="Times New Roman" w:hAnsi="Times New Roman" w:cs="Times New Roman"/>
                <w:color w:val="000000"/>
                <w:sz w:val="24"/>
                <w:szCs w:val="20"/>
              </w:rPr>
              <w:t>среде программы GIMP с растровой и векторной графикой</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val="restart"/>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Тема 4.2</w:t>
            </w:r>
            <w:r w:rsidRPr="005D1182">
              <w:rPr>
                <w:rFonts w:eastAsia="Times New Roman" w:cs="Times New Roman"/>
                <w:color w:val="000000"/>
                <w:szCs w:val="20"/>
              </w:rPr>
              <w:t xml:space="preserve"> </w:t>
            </w:r>
            <w:r w:rsidRPr="005D1182">
              <w:rPr>
                <w:rFonts w:ascii="Times New Roman" w:eastAsia="Times New Roman" w:hAnsi="Times New Roman" w:cs="Times New Roman"/>
                <w:color w:val="000000"/>
                <w:sz w:val="24"/>
                <w:szCs w:val="20"/>
              </w:rPr>
              <w:t xml:space="preserve">Разрешение изображения. Навигация, </w:t>
            </w:r>
            <w:r w:rsidRPr="005D1182">
              <w:rPr>
                <w:rFonts w:ascii="Times New Roman" w:eastAsia="Times New Roman" w:hAnsi="Times New Roman" w:cs="Times New Roman"/>
                <w:color w:val="000000"/>
                <w:sz w:val="24"/>
                <w:szCs w:val="20"/>
              </w:rPr>
              <w:lastRenderedPageBreak/>
              <w:t>масштабирование, кадрирование, аффинные преобразования.</w:t>
            </w:r>
          </w:p>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Заливка, фильтры и инструменты рисования.</w:t>
            </w:r>
          </w:p>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Выделение. Контуры. Комбинирование изображений</w:t>
            </w:r>
          </w:p>
        </w:tc>
        <w:tc>
          <w:tcPr>
            <w:tcW w:w="9497" w:type="dxa"/>
          </w:tcPr>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lastRenderedPageBreak/>
              <w:t>Содержание учебного материала:</w:t>
            </w:r>
          </w:p>
        </w:tc>
        <w:tc>
          <w:tcPr>
            <w:tcW w:w="841" w:type="dxa"/>
            <w:gridSpan w:val="2"/>
          </w:tcPr>
          <w:p w:rsidR="005D1182" w:rsidRPr="005D1182" w:rsidRDefault="009703FC"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10</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lastRenderedPageBreak/>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ЦОПТВ.3.</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199"/>
        </w:trPr>
        <w:tc>
          <w:tcPr>
            <w:tcW w:w="2830" w:type="dxa"/>
            <w:vMerge/>
          </w:tcPr>
          <w:p w:rsidR="009703FC" w:rsidRPr="005D1182" w:rsidRDefault="009703FC" w:rsidP="005D1182">
            <w:pPr>
              <w:rPr>
                <w:rFonts w:ascii="Times New Roman" w:eastAsia="Times New Roman" w:hAnsi="Times New Roman" w:cs="Times New Roman"/>
                <w:color w:val="000000"/>
                <w:sz w:val="24"/>
                <w:szCs w:val="20"/>
              </w:rPr>
            </w:pPr>
          </w:p>
        </w:tc>
        <w:tc>
          <w:tcPr>
            <w:tcW w:w="9497" w:type="dxa"/>
          </w:tcPr>
          <w:p w:rsidR="009703FC" w:rsidRPr="005D1182" w:rsidRDefault="009703FC" w:rsidP="005D1182">
            <w:pPr>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2</w:t>
            </w:r>
          </w:p>
        </w:tc>
        <w:tc>
          <w:tcPr>
            <w:tcW w:w="1956" w:type="dxa"/>
            <w:gridSpan w:val="2"/>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Размеры изображения в пикселях и понятие разрешения изображения. Преобразование: выравнивание, перемещение, кадрирование, вращение, наклон, перспектива, 3D-преобразование, трансформация, преобразование по точкам, зеркало, преобразование по рамке, искажения</w:t>
            </w:r>
            <w:r w:rsidRPr="005D1182">
              <w:rPr>
                <w:rFonts w:ascii="Times New Roman" w:eastAsia="Times New Roman" w:hAnsi="Times New Roman" w:cs="Times New Roman"/>
                <w:b/>
                <w:color w:val="000000"/>
                <w:sz w:val="24"/>
                <w:szCs w:val="20"/>
              </w:rPr>
              <w:t xml:space="preserve">. </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656416">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Использование заливки. Фильтры: размытие, улучшение, искажения, свет и тень, шум, выделение краёв, декорация, проекция. Использование выделений для работы с отдельными объектами в составе изображения. Выделение контуров. Создание коллажей путём соединения нескольких изображений</w:t>
            </w:r>
            <w:r w:rsidRPr="005D1182">
              <w:rPr>
                <w:rFonts w:ascii="Times New Roman" w:eastAsia="Times New Roman" w:hAnsi="Times New Roman" w:cs="Times New Roman"/>
                <w:b/>
                <w:color w:val="000000"/>
                <w:sz w:val="24"/>
                <w:szCs w:val="20"/>
              </w:rPr>
              <w:t xml:space="preserve">. </w:t>
            </w:r>
            <w:r w:rsidRPr="005D1182">
              <w:rPr>
                <w:rFonts w:ascii="Times New Roman" w:eastAsia="Times New Roman" w:hAnsi="Times New Roman" w:cs="Times New Roman"/>
                <w:b/>
                <w:color w:val="0070C0"/>
                <w:sz w:val="24"/>
                <w:szCs w:val="20"/>
              </w:rPr>
              <w:t>Дискуссия на предмет осознания готовности к непрерывному образованию и самообразованию в выбранной сфере профессиональной деятельности «Коллаж как средство предста</w:t>
            </w:r>
            <w:r w:rsidR="00656416">
              <w:rPr>
                <w:rFonts w:ascii="Times New Roman" w:eastAsia="Times New Roman" w:hAnsi="Times New Roman" w:cs="Times New Roman"/>
                <w:b/>
                <w:color w:val="0070C0"/>
                <w:sz w:val="24"/>
                <w:szCs w:val="20"/>
              </w:rPr>
              <w:t>вления информации, в том числе рекламные журналы как способ информирования покупателей</w:t>
            </w:r>
            <w:r w:rsidRPr="005D1182">
              <w:rPr>
                <w:rFonts w:ascii="Times New Roman" w:eastAsia="Times New Roman" w:hAnsi="Times New Roman" w:cs="Times New Roman"/>
                <w:b/>
                <w:color w:val="0070C0"/>
                <w:sz w:val="24"/>
                <w:szCs w:val="20"/>
              </w:rPr>
              <w:t>».</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 69 </w:t>
            </w:r>
            <w:r w:rsidRPr="005D1182">
              <w:rPr>
                <w:rFonts w:ascii="Times New Roman" w:eastAsia="Times New Roman" w:hAnsi="Times New Roman" w:cs="Times New Roman"/>
                <w:color w:val="000000"/>
                <w:sz w:val="24"/>
                <w:szCs w:val="20"/>
              </w:rPr>
              <w:t>Создание изображения и настройка его разрешения</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07737">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 70 </w:t>
            </w:r>
            <w:r w:rsidRPr="005D1182">
              <w:rPr>
                <w:rFonts w:ascii="Times New Roman" w:eastAsia="Times New Roman" w:hAnsi="Times New Roman" w:cs="Times New Roman"/>
                <w:b/>
                <w:i/>
                <w:color w:val="000000"/>
                <w:sz w:val="24"/>
                <w:szCs w:val="20"/>
              </w:rPr>
              <w:t>Создание изображений в среде программы GIMP по теме «</w:t>
            </w:r>
            <w:r w:rsidR="00407737">
              <w:rPr>
                <w:rFonts w:ascii="Times New Roman" w:eastAsia="Times New Roman" w:hAnsi="Times New Roman" w:cs="Times New Roman"/>
                <w:b/>
                <w:i/>
                <w:color w:val="000000"/>
                <w:sz w:val="24"/>
                <w:szCs w:val="20"/>
              </w:rPr>
              <w:t>Реклама продовольственного товара в преддверии новогодних скидок</w:t>
            </w:r>
            <w:r w:rsidRPr="005D1182">
              <w:rPr>
                <w:rFonts w:ascii="Times New Roman" w:eastAsia="Times New Roman" w:hAnsi="Times New Roman" w:cs="Times New Roman"/>
                <w:b/>
                <w:i/>
                <w:color w:val="000000"/>
                <w:sz w:val="24"/>
                <w:szCs w:val="20"/>
              </w:rPr>
              <w:t>»</w:t>
            </w:r>
            <w:r w:rsidRPr="005D1182">
              <w:rPr>
                <w:rFonts w:ascii="Times New Roman" w:eastAsia="Times New Roman" w:hAnsi="Times New Roman" w:cs="Times New Roman"/>
                <w:b/>
                <w:color w:val="000000"/>
                <w:sz w:val="24"/>
                <w:szCs w:val="20"/>
              </w:rPr>
              <w:t xml:space="preserve"> </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07737">
            <w:pPr>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Практические занятия № 71 </w:t>
            </w:r>
            <w:r w:rsidRPr="005D1182">
              <w:rPr>
                <w:rFonts w:ascii="Times New Roman" w:eastAsia="Times New Roman" w:hAnsi="Times New Roman" w:cs="Times New Roman"/>
                <w:b/>
                <w:i/>
                <w:color w:val="000000"/>
                <w:sz w:val="24"/>
                <w:szCs w:val="20"/>
              </w:rPr>
              <w:t>Настройка разрешения изображения</w:t>
            </w:r>
            <w:r w:rsidRPr="005D1182">
              <w:rPr>
                <w:rFonts w:ascii="Times New Roman" w:eastAsia="Times New Roman" w:hAnsi="Times New Roman" w:cs="Times New Roman"/>
                <w:b/>
                <w:color w:val="000000"/>
                <w:sz w:val="24"/>
                <w:szCs w:val="20"/>
              </w:rPr>
              <w:t xml:space="preserve"> </w:t>
            </w:r>
            <w:r w:rsidR="00407737">
              <w:rPr>
                <w:rFonts w:ascii="Times New Roman" w:eastAsia="Times New Roman" w:hAnsi="Times New Roman" w:cs="Times New Roman"/>
                <w:b/>
                <w:i/>
                <w:color w:val="000000"/>
                <w:sz w:val="24"/>
                <w:szCs w:val="20"/>
              </w:rPr>
              <w:t>«Реклама продовольственного товара в преддверии новогодних скидок»</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Практические занятия № 72 </w:t>
            </w:r>
            <w:r w:rsidRPr="005D1182">
              <w:rPr>
                <w:rFonts w:ascii="Times New Roman" w:eastAsia="Times New Roman" w:hAnsi="Times New Roman" w:cs="Times New Roman"/>
                <w:b/>
                <w:i/>
                <w:color w:val="000000"/>
                <w:sz w:val="24"/>
                <w:szCs w:val="20"/>
              </w:rPr>
              <w:t xml:space="preserve">Использование инструментов рисования и заливки для декорирования изображения </w:t>
            </w:r>
            <w:r w:rsidR="00407737">
              <w:rPr>
                <w:rFonts w:ascii="Times New Roman" w:eastAsia="Times New Roman" w:hAnsi="Times New Roman" w:cs="Times New Roman"/>
                <w:b/>
                <w:i/>
                <w:color w:val="000000"/>
                <w:sz w:val="24"/>
                <w:szCs w:val="20"/>
              </w:rPr>
              <w:t>«Реклама продовольственного товара в преддверии новогодних скидок»</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07737">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 73 </w:t>
            </w:r>
            <w:r w:rsidRPr="005D1182">
              <w:rPr>
                <w:rFonts w:ascii="Times New Roman" w:eastAsia="Times New Roman" w:hAnsi="Times New Roman" w:cs="Times New Roman"/>
                <w:b/>
                <w:i/>
                <w:color w:val="000000"/>
                <w:sz w:val="24"/>
                <w:szCs w:val="20"/>
              </w:rPr>
              <w:t xml:space="preserve">Использование фильтров для декорирования изображения </w:t>
            </w:r>
            <w:r w:rsidR="00407737">
              <w:rPr>
                <w:rFonts w:ascii="Times New Roman" w:eastAsia="Times New Roman" w:hAnsi="Times New Roman" w:cs="Times New Roman"/>
                <w:b/>
                <w:i/>
                <w:color w:val="000000"/>
                <w:sz w:val="24"/>
                <w:szCs w:val="20"/>
              </w:rPr>
              <w:t>«Реклама продовольственного товара в преддверии новогодних скидок»</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 74 </w:t>
            </w:r>
            <w:r w:rsidRPr="005D1182">
              <w:rPr>
                <w:rFonts w:ascii="Times New Roman" w:eastAsia="Times New Roman" w:hAnsi="Times New Roman" w:cs="Times New Roman"/>
                <w:color w:val="000000"/>
                <w:sz w:val="24"/>
                <w:szCs w:val="20"/>
              </w:rPr>
              <w:t>Преобразование изображений в среде программы GIMP</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Практические занятия № 75 </w:t>
            </w:r>
            <w:r w:rsidRPr="005D1182">
              <w:rPr>
                <w:rFonts w:ascii="Times New Roman" w:eastAsia="Times New Roman" w:hAnsi="Times New Roman" w:cs="Times New Roman"/>
                <w:color w:val="000000"/>
                <w:sz w:val="24"/>
                <w:szCs w:val="20"/>
              </w:rPr>
              <w:t>Комбинирование рисунков из разных изображений</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656416">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Практические занятия № 76 </w:t>
            </w:r>
            <w:r w:rsidRPr="005D1182">
              <w:rPr>
                <w:rFonts w:ascii="Times New Roman" w:eastAsia="Times New Roman" w:hAnsi="Times New Roman" w:cs="Times New Roman"/>
                <w:b/>
                <w:i/>
                <w:color w:val="000000"/>
                <w:sz w:val="24"/>
                <w:szCs w:val="20"/>
              </w:rPr>
              <w:t>Создание коллажей «</w:t>
            </w:r>
            <w:r w:rsidR="00656416">
              <w:rPr>
                <w:rFonts w:ascii="Times New Roman" w:eastAsia="Times New Roman" w:hAnsi="Times New Roman" w:cs="Times New Roman"/>
                <w:b/>
                <w:i/>
                <w:color w:val="000000"/>
                <w:sz w:val="24"/>
                <w:szCs w:val="20"/>
              </w:rPr>
              <w:t>Новогодние скидки продовольственных товаров в гипермаркете «Магнит»</w:t>
            </w:r>
            <w:r w:rsidRPr="005D1182">
              <w:rPr>
                <w:rFonts w:ascii="Times New Roman" w:eastAsia="Times New Roman" w:hAnsi="Times New Roman" w:cs="Times New Roman"/>
                <w:b/>
                <w:i/>
                <w:color w:val="000000"/>
                <w:sz w:val="24"/>
                <w:szCs w:val="20"/>
              </w:rPr>
              <w:t>»</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val="restart"/>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Тема 4.3. Быстрая маска и преобразование цвета</w:t>
            </w:r>
            <w:r w:rsidRPr="005D1182">
              <w:rPr>
                <w:rFonts w:eastAsia="Times New Roman" w:cs="Times New Roman"/>
                <w:color w:val="000000"/>
                <w:szCs w:val="20"/>
              </w:rPr>
              <w:t xml:space="preserve"> </w:t>
            </w:r>
            <w:r w:rsidRPr="005D1182">
              <w:rPr>
                <w:rFonts w:ascii="Times New Roman" w:eastAsia="Times New Roman" w:hAnsi="Times New Roman" w:cs="Times New Roman"/>
                <w:color w:val="000000"/>
                <w:sz w:val="24"/>
                <w:szCs w:val="20"/>
              </w:rPr>
              <w:t xml:space="preserve">Создание градиентов </w:t>
            </w:r>
          </w:p>
        </w:tc>
        <w:tc>
          <w:tcPr>
            <w:tcW w:w="9497" w:type="dxa"/>
          </w:tcPr>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9703FC"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3</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5D1182" w:rsidRPr="005D1182" w:rsidRDefault="005D1182" w:rsidP="005D1182">
            <w:pPr>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199"/>
        </w:trPr>
        <w:tc>
          <w:tcPr>
            <w:tcW w:w="2830" w:type="dxa"/>
            <w:vMerge/>
          </w:tcPr>
          <w:p w:rsidR="009703FC" w:rsidRPr="005D1182" w:rsidRDefault="009703FC" w:rsidP="005D1182">
            <w:pPr>
              <w:rPr>
                <w:rFonts w:ascii="Times New Roman" w:eastAsia="Times New Roman" w:hAnsi="Times New Roman" w:cs="Times New Roman"/>
                <w:color w:val="000000"/>
                <w:sz w:val="24"/>
                <w:szCs w:val="20"/>
              </w:rPr>
            </w:pPr>
          </w:p>
        </w:tc>
        <w:tc>
          <w:tcPr>
            <w:tcW w:w="9497" w:type="dxa"/>
          </w:tcPr>
          <w:p w:rsidR="009703FC" w:rsidRPr="005D1182" w:rsidRDefault="009703FC" w:rsidP="005D1182">
            <w:pPr>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5D1182">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w:t>
            </w:r>
          </w:p>
        </w:tc>
        <w:tc>
          <w:tcPr>
            <w:tcW w:w="1956" w:type="dxa"/>
            <w:gridSpan w:val="2"/>
            <w:vMerge/>
          </w:tcPr>
          <w:p w:rsidR="009703FC" w:rsidRPr="005D1182" w:rsidRDefault="009703FC"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Графические отображения области выделения. Преобразование цвета в изображение с помощью применения маски.</w:t>
            </w:r>
            <w:r w:rsidRPr="005D1182">
              <w:rPr>
                <w:rFonts w:eastAsia="Times New Roman" w:cs="Times New Roman"/>
                <w:color w:val="000000"/>
                <w:szCs w:val="20"/>
              </w:rPr>
              <w:t xml:space="preserve"> </w:t>
            </w:r>
            <w:r w:rsidRPr="005D1182">
              <w:rPr>
                <w:rFonts w:ascii="Times New Roman" w:eastAsia="Times New Roman" w:hAnsi="Times New Roman" w:cs="Times New Roman"/>
                <w:color w:val="000000"/>
                <w:sz w:val="24"/>
                <w:szCs w:val="20"/>
              </w:rPr>
              <w:t>Понятие градиента.</w:t>
            </w:r>
            <w:r w:rsidRPr="005D1182">
              <w:rPr>
                <w:rFonts w:eastAsia="Times New Roman" w:cs="Times New Roman"/>
                <w:color w:val="000000"/>
                <w:szCs w:val="20"/>
              </w:rPr>
              <w:t xml:space="preserve"> </w:t>
            </w:r>
            <w:r w:rsidRPr="005D1182">
              <w:rPr>
                <w:rFonts w:ascii="Times New Roman" w:eastAsia="Times New Roman" w:hAnsi="Times New Roman" w:cs="Times New Roman"/>
                <w:color w:val="000000"/>
                <w:sz w:val="24"/>
                <w:szCs w:val="20"/>
              </w:rPr>
              <w:t xml:space="preserve">Плавные переходы от одних цветов к другим. </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 77 </w:t>
            </w:r>
            <w:r w:rsidRPr="005D1182">
              <w:rPr>
                <w:rFonts w:ascii="Times New Roman" w:eastAsia="Times New Roman" w:hAnsi="Times New Roman" w:cs="Times New Roman"/>
                <w:color w:val="000000"/>
                <w:sz w:val="24"/>
                <w:szCs w:val="20"/>
              </w:rPr>
              <w:t>Преобразование цвета изображений в среде программы GIMP</w:t>
            </w:r>
            <w:r w:rsidRPr="005D1182">
              <w:rPr>
                <w:rFonts w:ascii="Times New Roman" w:eastAsia="Times New Roman" w:hAnsi="Times New Roman" w:cs="Times New Roman"/>
                <w:b/>
                <w:color w:val="000000"/>
                <w:sz w:val="24"/>
                <w:szCs w:val="20"/>
              </w:rPr>
              <w:t xml:space="preserve"> </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Практические занятия № 78 </w:t>
            </w:r>
            <w:r w:rsidRPr="005D1182">
              <w:rPr>
                <w:rFonts w:ascii="Times New Roman" w:eastAsia="Times New Roman" w:hAnsi="Times New Roman" w:cs="Times New Roman"/>
                <w:color w:val="000000"/>
                <w:sz w:val="24"/>
                <w:szCs w:val="20"/>
              </w:rPr>
              <w:t>Создание градиентов изображений в среде программы GIMP</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val="restart"/>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 xml:space="preserve">Тема 4.4. Создание анимированного изображения в формате GIF. Проектная работа «Создание серии баннеров для графического оформления сайта» </w:t>
            </w: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7/6</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ЦОЭВ.4.</w:t>
            </w:r>
          </w:p>
        </w:tc>
      </w:tr>
      <w:tr w:rsidR="009703FC" w:rsidRPr="005D1182" w:rsidTr="0002781C">
        <w:trPr>
          <w:gridAfter w:val="1"/>
          <w:wAfter w:w="10" w:type="dxa"/>
          <w:trHeight w:val="199"/>
        </w:trPr>
        <w:tc>
          <w:tcPr>
            <w:tcW w:w="2830" w:type="dxa"/>
            <w:vMerge/>
          </w:tcPr>
          <w:p w:rsidR="009703FC" w:rsidRPr="005D1182" w:rsidRDefault="009703FC" w:rsidP="009703FC">
            <w:pPr>
              <w:rPr>
                <w:rFonts w:ascii="Times New Roman" w:eastAsia="Times New Roman" w:hAnsi="Times New Roman" w:cs="Times New Roman"/>
                <w:color w:val="000000"/>
                <w:sz w:val="24"/>
                <w:szCs w:val="20"/>
              </w:rPr>
            </w:pPr>
          </w:p>
        </w:tc>
        <w:tc>
          <w:tcPr>
            <w:tcW w:w="9497" w:type="dxa"/>
          </w:tcPr>
          <w:p w:rsidR="009703FC" w:rsidRPr="005D1182" w:rsidRDefault="009703FC" w:rsidP="009703FC">
            <w:pPr>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9703F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w:t>
            </w:r>
          </w:p>
        </w:tc>
        <w:tc>
          <w:tcPr>
            <w:tcW w:w="1956" w:type="dxa"/>
            <w:gridSpan w:val="2"/>
            <w:vMerge/>
          </w:tcPr>
          <w:p w:rsidR="009703FC" w:rsidRPr="005D1182" w:rsidRDefault="009703FC"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471"/>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227756" w:rsidRDefault="005D1182" w:rsidP="00407737">
            <w:pPr>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color w:val="000000"/>
                <w:sz w:val="24"/>
                <w:szCs w:val="20"/>
              </w:rPr>
              <w:t>Использование анимации для наглядного представления процессов с несколькими этапами. Формат GIF. Создание изображени</w:t>
            </w:r>
            <w:r w:rsidR="00227756">
              <w:rPr>
                <w:rFonts w:ascii="Times New Roman" w:eastAsia="Times New Roman" w:hAnsi="Times New Roman" w:cs="Times New Roman"/>
                <w:color w:val="000000"/>
                <w:sz w:val="24"/>
                <w:szCs w:val="20"/>
              </w:rPr>
              <w:t>я в формате GIF с помощью GIMP</w:t>
            </w:r>
            <w:r w:rsidR="00407737">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 79 </w:t>
            </w:r>
            <w:r w:rsidRPr="005D1182">
              <w:rPr>
                <w:rFonts w:ascii="Times New Roman" w:eastAsia="Times New Roman" w:hAnsi="Times New Roman" w:cs="Times New Roman"/>
                <w:color w:val="000000"/>
                <w:sz w:val="24"/>
                <w:szCs w:val="20"/>
              </w:rPr>
              <w:t>Создание изображения в формате GIF с помощью GIMP.</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 xml:space="preserve">Практическое занятие № 80 </w:t>
            </w:r>
            <w:r w:rsidRPr="005D1182">
              <w:rPr>
                <w:rFonts w:ascii="Times New Roman" w:eastAsia="Times New Roman" w:hAnsi="Times New Roman" w:cs="Times New Roman"/>
                <w:color w:val="000000"/>
                <w:sz w:val="24"/>
                <w:szCs w:val="20"/>
              </w:rPr>
              <w:t>Создание изображений в формате GIF с помощью GIMP</w:t>
            </w:r>
            <w:r w:rsidRPr="005D1182">
              <w:rPr>
                <w:rFonts w:ascii="Times New Roman" w:eastAsia="Times New Roman" w:hAnsi="Times New Roman" w:cs="Times New Roman"/>
                <w:b/>
                <w:color w:val="000000"/>
                <w:sz w:val="24"/>
                <w:szCs w:val="20"/>
              </w:rPr>
              <w:t xml:space="preserve"> </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Практическое занятие № 81 </w:t>
            </w:r>
            <w:r w:rsidRPr="005D1182">
              <w:rPr>
                <w:rFonts w:ascii="Times New Roman" w:eastAsia="Times New Roman" w:hAnsi="Times New Roman" w:cs="Times New Roman"/>
                <w:color w:val="000000"/>
                <w:sz w:val="24"/>
                <w:szCs w:val="20"/>
              </w:rPr>
              <w:t>Создание анимированного изображения в формате GIF</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Практическая работа № 82 </w:t>
            </w:r>
            <w:r w:rsidRPr="005D1182">
              <w:rPr>
                <w:rFonts w:ascii="Times New Roman" w:eastAsia="Times New Roman" w:hAnsi="Times New Roman" w:cs="Times New Roman"/>
                <w:color w:val="000000"/>
                <w:sz w:val="24"/>
                <w:szCs w:val="20"/>
              </w:rPr>
              <w:t>Создание анимированных изображений в формате GIF с помощью GIMP</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407737">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Практическое занятие № 83 </w:t>
            </w:r>
            <w:r w:rsidRPr="005D1182">
              <w:rPr>
                <w:rFonts w:ascii="Times New Roman" w:eastAsia="Times New Roman" w:hAnsi="Times New Roman" w:cs="Times New Roman"/>
                <w:b/>
                <w:i/>
                <w:color w:val="000000"/>
                <w:sz w:val="24"/>
                <w:szCs w:val="20"/>
              </w:rPr>
              <w:t xml:space="preserve">Проектная работа «Создание серии баннеров для графического оформления сайта </w:t>
            </w:r>
            <w:r w:rsidR="00407737">
              <w:rPr>
                <w:rFonts w:ascii="Times New Roman" w:eastAsia="Times New Roman" w:hAnsi="Times New Roman" w:cs="Times New Roman"/>
                <w:b/>
                <w:i/>
                <w:color w:val="000000"/>
                <w:sz w:val="24"/>
                <w:szCs w:val="20"/>
              </w:rPr>
              <w:t>онлайн-магазина женской и  мужской одежды</w:t>
            </w:r>
            <w:r w:rsidRPr="005D1182">
              <w:rPr>
                <w:rFonts w:ascii="Times New Roman" w:eastAsia="Times New Roman" w:hAnsi="Times New Roman" w:cs="Times New Roman"/>
                <w:b/>
                <w:i/>
                <w:color w:val="000000"/>
                <w:sz w:val="24"/>
                <w:szCs w:val="20"/>
              </w:rPr>
              <w:t>»</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227756">
            <w:pPr>
              <w:jc w:val="both"/>
              <w:rPr>
                <w:rFonts w:eastAsia="Times New Roman" w:cs="Times New Roman"/>
                <w:color w:val="000000"/>
                <w:szCs w:val="20"/>
              </w:rPr>
            </w:pPr>
            <w:r w:rsidRPr="005D1182">
              <w:rPr>
                <w:rFonts w:ascii="Times New Roman" w:eastAsia="Times New Roman" w:hAnsi="Times New Roman" w:cs="Times New Roman"/>
                <w:b/>
                <w:color w:val="000000"/>
                <w:sz w:val="24"/>
                <w:szCs w:val="20"/>
              </w:rPr>
              <w:t xml:space="preserve">Практическое занятие № 84 </w:t>
            </w:r>
            <w:r w:rsidRPr="005D1182">
              <w:rPr>
                <w:rFonts w:ascii="Times New Roman" w:eastAsia="Times New Roman" w:hAnsi="Times New Roman" w:cs="Times New Roman"/>
                <w:b/>
                <w:i/>
                <w:color w:val="000000"/>
                <w:sz w:val="24"/>
                <w:szCs w:val="20"/>
              </w:rPr>
              <w:t xml:space="preserve">Проектная работа </w:t>
            </w:r>
            <w:r w:rsidR="00407737">
              <w:rPr>
                <w:rFonts w:ascii="Times New Roman" w:eastAsia="Times New Roman" w:hAnsi="Times New Roman" w:cs="Times New Roman"/>
                <w:b/>
                <w:i/>
                <w:color w:val="000000"/>
                <w:sz w:val="24"/>
                <w:szCs w:val="20"/>
              </w:rPr>
              <w:t>«</w:t>
            </w:r>
            <w:r w:rsidR="00407737" w:rsidRPr="005D1182">
              <w:rPr>
                <w:rFonts w:ascii="Times New Roman" w:eastAsia="Times New Roman" w:hAnsi="Times New Roman" w:cs="Times New Roman"/>
                <w:b/>
                <w:i/>
                <w:color w:val="000000"/>
                <w:sz w:val="24"/>
                <w:szCs w:val="20"/>
              </w:rPr>
              <w:t xml:space="preserve">Создание серии баннеров для графического оформления сайта </w:t>
            </w:r>
            <w:r w:rsidR="00407737">
              <w:rPr>
                <w:rFonts w:ascii="Times New Roman" w:eastAsia="Times New Roman" w:hAnsi="Times New Roman" w:cs="Times New Roman"/>
                <w:b/>
                <w:i/>
                <w:color w:val="000000"/>
                <w:sz w:val="24"/>
                <w:szCs w:val="20"/>
              </w:rPr>
              <w:t>онлайн-магазина женской и мужской одежды</w:t>
            </w:r>
            <w:r w:rsidR="00407737" w:rsidRPr="005D1182">
              <w:rPr>
                <w:rFonts w:ascii="Times New Roman" w:eastAsia="Times New Roman" w:hAnsi="Times New Roman" w:cs="Times New Roman"/>
                <w:b/>
                <w:i/>
                <w:color w:val="000000"/>
                <w:sz w:val="24"/>
                <w:szCs w:val="20"/>
              </w:rPr>
              <w:t>»</w:t>
            </w:r>
            <w:r w:rsidR="00407737">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color w:val="0070C0"/>
                <w:sz w:val="24"/>
                <w:szCs w:val="20"/>
              </w:rPr>
              <w:t>Выставка на предмет творческого самовыражения, реализацию творческих способностей, на эстетическое обустройство собственного быта,</w:t>
            </w:r>
            <w:r w:rsidR="00E66659">
              <w:rPr>
                <w:rFonts w:ascii="Times New Roman" w:eastAsia="Times New Roman" w:hAnsi="Times New Roman" w:cs="Times New Roman"/>
                <w:color w:val="0070C0"/>
                <w:sz w:val="24"/>
                <w:szCs w:val="20"/>
              </w:rPr>
              <w:t xml:space="preserve"> профессиональной среды «</w:t>
            </w:r>
            <w:r w:rsidR="00D505C9">
              <w:rPr>
                <w:rFonts w:ascii="Times New Roman" w:eastAsia="Times New Roman" w:hAnsi="Times New Roman" w:cs="Times New Roman"/>
                <w:color w:val="0070C0"/>
                <w:sz w:val="24"/>
                <w:szCs w:val="20"/>
              </w:rPr>
              <w:t>Баннеры онлайн-магазинов</w:t>
            </w:r>
            <w:r w:rsidRPr="005D1182">
              <w:rPr>
                <w:rFonts w:ascii="Times New Roman" w:eastAsia="Times New Roman" w:hAnsi="Times New Roman" w:cs="Times New Roman"/>
                <w:color w:val="0070C0"/>
                <w:sz w:val="24"/>
                <w:szCs w:val="20"/>
              </w:rPr>
              <w:t>»</w:t>
            </w:r>
          </w:p>
        </w:tc>
        <w:tc>
          <w:tcPr>
            <w:tcW w:w="841" w:type="dxa"/>
            <w:gridSpan w:val="2"/>
          </w:tcPr>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trHeight w:val="199"/>
        </w:trPr>
        <w:tc>
          <w:tcPr>
            <w:tcW w:w="12337" w:type="dxa"/>
            <w:gridSpan w:val="3"/>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 xml:space="preserve">Прикладной модуль 2. Разработка веб-сайта с использованием конструктора Тильда </w:t>
            </w:r>
          </w:p>
        </w:tc>
        <w:tc>
          <w:tcPr>
            <w:tcW w:w="841" w:type="dxa"/>
            <w:gridSpan w:val="2"/>
          </w:tcPr>
          <w:p w:rsidR="005D1182" w:rsidRPr="005D1182" w:rsidRDefault="005D1182" w:rsidP="009703FC">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34</w:t>
            </w: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Тема 5.1 Конструктор Тильда</w:t>
            </w: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Содержание учебного материала:</w:t>
            </w:r>
          </w:p>
        </w:tc>
        <w:tc>
          <w:tcPr>
            <w:tcW w:w="841" w:type="dxa"/>
            <w:gridSpan w:val="2"/>
          </w:tcPr>
          <w:p w:rsidR="005D1182" w:rsidRPr="005D1182" w:rsidRDefault="005D1182"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17</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01</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ЦОЦНП.1.</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ЦОЭВ.4.</w:t>
            </w:r>
          </w:p>
        </w:tc>
      </w:tr>
      <w:tr w:rsidR="009703FC" w:rsidRPr="005D1182" w:rsidTr="0002781C">
        <w:trPr>
          <w:gridAfter w:val="1"/>
          <w:wAfter w:w="10" w:type="dxa"/>
          <w:trHeight w:val="199"/>
        </w:trPr>
        <w:tc>
          <w:tcPr>
            <w:tcW w:w="2830" w:type="dxa"/>
            <w:vMerge/>
          </w:tcPr>
          <w:p w:rsidR="009703FC" w:rsidRPr="005D1182" w:rsidRDefault="009703FC"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9703FC" w:rsidRPr="005D1182" w:rsidRDefault="009703FC" w:rsidP="009703FC">
            <w:pPr>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9703F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w:t>
            </w:r>
          </w:p>
        </w:tc>
        <w:tc>
          <w:tcPr>
            <w:tcW w:w="1956" w:type="dxa"/>
            <w:gridSpan w:val="2"/>
            <w:vMerge/>
          </w:tcPr>
          <w:p w:rsidR="009703FC" w:rsidRPr="005D1182" w:rsidRDefault="009703FC"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color w:val="000000"/>
                <w:sz w:val="24"/>
                <w:szCs w:val="20"/>
              </w:rPr>
              <w:t>Общий обзор. Возможности конструктора. Библиотека блоков. Графический редактор Zero Block. Панель управления сайтами. Выбор тарифа. Экспорта кода. Конструктор Тильда</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85 Создание идеи группового мини-проекта туристический маршрут моей мечты</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86 Оформление методологии групповых мини- проектов (Определение темы, направления туристических маршрутов по направлению движения, способах передвижения по времени и числу туристов, сбор информации). </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87 Оформление групповых мини-проектов </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D505C9">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88 Презентация групповых мини-проектов. </w:t>
            </w:r>
            <w:r w:rsidRPr="005D1182">
              <w:rPr>
                <w:rFonts w:ascii="Times New Roman" w:eastAsia="Times New Roman" w:hAnsi="Times New Roman" w:cs="Times New Roman"/>
                <w:color w:val="0070C0"/>
                <w:sz w:val="24"/>
                <w:szCs w:val="20"/>
              </w:rPr>
              <w:t xml:space="preserve">Круглый стол, направленный на выражение познавательных интересов в разных предметных областях с учётом своих интересов, способностей, достижений, выбранного направления </w:t>
            </w:r>
            <w:r w:rsidRPr="005D1182">
              <w:rPr>
                <w:rFonts w:ascii="Times New Roman" w:eastAsia="Times New Roman" w:hAnsi="Times New Roman" w:cs="Times New Roman"/>
                <w:color w:val="0070C0"/>
                <w:sz w:val="24"/>
                <w:szCs w:val="20"/>
              </w:rPr>
              <w:lastRenderedPageBreak/>
              <w:t>профессионального образования и подгот</w:t>
            </w:r>
            <w:r w:rsidR="00227756">
              <w:rPr>
                <w:rFonts w:ascii="Times New Roman" w:eastAsia="Times New Roman" w:hAnsi="Times New Roman" w:cs="Times New Roman"/>
                <w:color w:val="0070C0"/>
                <w:sz w:val="24"/>
                <w:szCs w:val="20"/>
              </w:rPr>
              <w:t xml:space="preserve">овки «Проект </w:t>
            </w:r>
            <w:r w:rsidR="00D505C9">
              <w:rPr>
                <w:rFonts w:ascii="Times New Roman" w:eastAsia="Times New Roman" w:hAnsi="Times New Roman" w:cs="Times New Roman"/>
                <w:color w:val="0070C0"/>
                <w:sz w:val="24"/>
                <w:szCs w:val="20"/>
              </w:rPr>
              <w:t>онлайн-магазина</w:t>
            </w:r>
            <w:r w:rsidR="00227756">
              <w:rPr>
                <w:rFonts w:ascii="Times New Roman" w:eastAsia="Times New Roman" w:hAnsi="Times New Roman" w:cs="Times New Roman"/>
                <w:color w:val="0070C0"/>
                <w:sz w:val="24"/>
                <w:szCs w:val="20"/>
              </w:rPr>
              <w:t xml:space="preserve">, занимающегося реализацией </w:t>
            </w:r>
            <w:r w:rsidR="00D505C9">
              <w:rPr>
                <w:rFonts w:ascii="Times New Roman" w:eastAsia="Times New Roman" w:hAnsi="Times New Roman" w:cs="Times New Roman"/>
                <w:color w:val="0070C0"/>
                <w:sz w:val="24"/>
                <w:szCs w:val="20"/>
              </w:rPr>
              <w:t>не</w:t>
            </w:r>
            <w:r w:rsidR="00227756">
              <w:rPr>
                <w:rFonts w:ascii="Times New Roman" w:eastAsia="Times New Roman" w:hAnsi="Times New Roman" w:cs="Times New Roman"/>
                <w:color w:val="0070C0"/>
                <w:sz w:val="24"/>
                <w:szCs w:val="20"/>
              </w:rPr>
              <w:t>продовольственной продукции</w:t>
            </w:r>
            <w:r w:rsidRPr="005D1182">
              <w:rPr>
                <w:rFonts w:ascii="Times New Roman" w:eastAsia="Times New Roman" w:hAnsi="Times New Roman" w:cs="Times New Roman"/>
                <w:color w:val="0070C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271525">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89 </w:t>
            </w:r>
            <w:r w:rsidRPr="005D1182">
              <w:rPr>
                <w:rFonts w:ascii="Times New Roman" w:eastAsia="Times New Roman" w:hAnsi="Times New Roman" w:cs="Times New Roman"/>
                <w:b/>
                <w:i/>
                <w:color w:val="000000"/>
                <w:sz w:val="24"/>
                <w:szCs w:val="20"/>
              </w:rPr>
              <w:t>Создание изображений по т</w:t>
            </w:r>
            <w:r w:rsidR="00227756">
              <w:rPr>
                <w:rFonts w:ascii="Times New Roman" w:eastAsia="Times New Roman" w:hAnsi="Times New Roman" w:cs="Times New Roman"/>
                <w:b/>
                <w:i/>
                <w:color w:val="000000"/>
                <w:sz w:val="24"/>
                <w:szCs w:val="20"/>
              </w:rPr>
              <w:t xml:space="preserve">еме «Логотип сайта </w:t>
            </w:r>
            <w:r w:rsidR="00271525">
              <w:rPr>
                <w:rFonts w:ascii="Times New Roman" w:eastAsia="Times New Roman" w:hAnsi="Times New Roman" w:cs="Times New Roman"/>
                <w:b/>
                <w:i/>
                <w:color w:val="000000"/>
                <w:sz w:val="24"/>
                <w:szCs w:val="20"/>
              </w:rPr>
              <w:t>онлайн-магазина</w:t>
            </w:r>
            <w:r w:rsidR="00227756"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Pr="005D1182">
              <w:rPr>
                <w:rFonts w:ascii="Times New Roman" w:eastAsia="Times New Roman" w:hAnsi="Times New Roman" w:cs="Times New Roman"/>
                <w:b/>
                <w:i/>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1 </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90 </w:t>
            </w:r>
            <w:r w:rsidR="00271525" w:rsidRPr="005D1182">
              <w:rPr>
                <w:rFonts w:ascii="Times New Roman" w:eastAsia="Times New Roman" w:hAnsi="Times New Roman" w:cs="Times New Roman"/>
                <w:b/>
                <w:i/>
                <w:color w:val="000000"/>
                <w:sz w:val="24"/>
                <w:szCs w:val="20"/>
              </w:rPr>
              <w:t>Создание изображений по т</w:t>
            </w:r>
            <w:r w:rsidR="00271525">
              <w:rPr>
                <w:rFonts w:ascii="Times New Roman" w:eastAsia="Times New Roman" w:hAnsi="Times New Roman" w:cs="Times New Roman"/>
                <w:b/>
                <w:i/>
                <w:color w:val="000000"/>
                <w:sz w:val="24"/>
                <w:szCs w:val="20"/>
              </w:rPr>
              <w:t>еме «Логотип сайта 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91 </w:t>
            </w:r>
            <w:r w:rsidR="00271525" w:rsidRPr="005D1182">
              <w:rPr>
                <w:rFonts w:ascii="Times New Roman" w:eastAsia="Times New Roman" w:hAnsi="Times New Roman" w:cs="Times New Roman"/>
                <w:b/>
                <w:i/>
                <w:color w:val="000000"/>
                <w:sz w:val="24"/>
                <w:szCs w:val="20"/>
              </w:rPr>
              <w:t>Создание изображений по т</w:t>
            </w:r>
            <w:r w:rsidR="00271525">
              <w:rPr>
                <w:rFonts w:ascii="Times New Roman" w:eastAsia="Times New Roman" w:hAnsi="Times New Roman" w:cs="Times New Roman"/>
                <w:b/>
                <w:i/>
                <w:color w:val="000000"/>
                <w:sz w:val="24"/>
                <w:szCs w:val="20"/>
              </w:rPr>
              <w:t>еме «Логотип сайта 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92 </w:t>
            </w:r>
            <w:r w:rsidR="00271525" w:rsidRPr="005D1182">
              <w:rPr>
                <w:rFonts w:ascii="Times New Roman" w:eastAsia="Times New Roman" w:hAnsi="Times New Roman" w:cs="Times New Roman"/>
                <w:b/>
                <w:i/>
                <w:color w:val="000000"/>
                <w:sz w:val="24"/>
                <w:szCs w:val="20"/>
              </w:rPr>
              <w:t>Создание изображений по т</w:t>
            </w:r>
            <w:r w:rsidR="00271525">
              <w:rPr>
                <w:rFonts w:ascii="Times New Roman" w:eastAsia="Times New Roman" w:hAnsi="Times New Roman" w:cs="Times New Roman"/>
                <w:b/>
                <w:i/>
                <w:color w:val="000000"/>
                <w:sz w:val="24"/>
                <w:szCs w:val="20"/>
              </w:rPr>
              <w:t>еме «Логотип сайта 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r w:rsidR="00271525">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color w:val="0070C0"/>
                <w:sz w:val="24"/>
                <w:szCs w:val="20"/>
              </w:rPr>
              <w:t>Выставка на предмет творческого самовыражения, реализацию творческих способностей, на эстетическое обустройство собственного быта, професси</w:t>
            </w:r>
            <w:r w:rsidR="00271525">
              <w:rPr>
                <w:rFonts w:ascii="Times New Roman" w:eastAsia="Times New Roman" w:hAnsi="Times New Roman" w:cs="Times New Roman"/>
                <w:color w:val="0070C0"/>
                <w:sz w:val="24"/>
                <w:szCs w:val="20"/>
              </w:rPr>
              <w:t>ональной среды «Логотип моего онлайн-магазина</w:t>
            </w:r>
            <w:r w:rsidRPr="005D1182">
              <w:rPr>
                <w:rFonts w:ascii="Times New Roman" w:eastAsia="Times New Roman" w:hAnsi="Times New Roman" w:cs="Times New Roman"/>
                <w:color w:val="0070C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4"/>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271525">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93 Создание лендинга «</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0"/>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94 Создание лендинга </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0"/>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95 Создание лендинга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5"/>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96 Создание лендинга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0"/>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97 Создание лендинга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0"/>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98 Создание лендинга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0"/>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99 Создание лендинга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30"/>
        </w:trPr>
        <w:tc>
          <w:tcPr>
            <w:tcW w:w="2830" w:type="dxa"/>
            <w:vMerge/>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100 Создание лендинга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Тема 5.2 Создание сайта.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Создание различных видов страниц Стандартные блоки.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 xml:space="preserve">Панель навигации Настройка главной страницы </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Проектная работа с использование конструктора Тильда</w:t>
            </w:r>
          </w:p>
        </w:tc>
        <w:tc>
          <w:tcPr>
            <w:tcW w:w="9497" w:type="dxa"/>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lastRenderedPageBreak/>
              <w:t>Содержание учебного материала:</w:t>
            </w:r>
          </w:p>
        </w:tc>
        <w:tc>
          <w:tcPr>
            <w:tcW w:w="841" w:type="dxa"/>
            <w:gridSpan w:val="2"/>
          </w:tcPr>
          <w:p w:rsidR="005D1182" w:rsidRPr="005D1182" w:rsidRDefault="005D1182"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17</w:t>
            </w:r>
          </w:p>
        </w:tc>
        <w:tc>
          <w:tcPr>
            <w:tcW w:w="1956" w:type="dxa"/>
            <w:gridSpan w:val="2"/>
            <w:vMerge w:val="restart"/>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01</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ОК 02</w:t>
            </w:r>
          </w:p>
          <w:p w:rsidR="0002781C" w:rsidRDefault="0002781C" w:rsidP="0002781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ПК 1.3</w:t>
            </w:r>
          </w:p>
          <w:p w:rsidR="005D1182" w:rsidRPr="005D1182" w:rsidRDefault="005D1182" w:rsidP="005D1182">
            <w:pPr>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ЦОЦНП.1.</w:t>
            </w:r>
          </w:p>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9703FC" w:rsidRPr="005D1182" w:rsidTr="0002781C">
        <w:trPr>
          <w:gridAfter w:val="1"/>
          <w:wAfter w:w="10" w:type="dxa"/>
          <w:trHeight w:val="199"/>
        </w:trPr>
        <w:tc>
          <w:tcPr>
            <w:tcW w:w="2830" w:type="dxa"/>
            <w:vMerge/>
          </w:tcPr>
          <w:p w:rsidR="009703FC" w:rsidRPr="005D1182" w:rsidRDefault="009703FC"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sz w:val="24"/>
                <w:szCs w:val="20"/>
              </w:rPr>
            </w:pPr>
          </w:p>
        </w:tc>
        <w:tc>
          <w:tcPr>
            <w:tcW w:w="9497" w:type="dxa"/>
          </w:tcPr>
          <w:p w:rsidR="009703FC" w:rsidRPr="005D1182" w:rsidRDefault="009703FC" w:rsidP="009703FC">
            <w:pPr>
              <w:jc w:val="both"/>
              <w:rPr>
                <w:rFonts w:ascii="Times New Roman" w:eastAsia="Times New Roman" w:hAnsi="Times New Roman" w:cs="Times New Roman"/>
                <w:b/>
                <w:color w:val="000000"/>
                <w:sz w:val="24"/>
                <w:szCs w:val="20"/>
              </w:rPr>
            </w:pPr>
            <w:r>
              <w:rPr>
                <w:rFonts w:ascii="Times New Roman" w:eastAsia="Times New Roman" w:hAnsi="Times New Roman" w:cs="Times New Roman"/>
                <w:b/>
                <w:color w:val="000000"/>
                <w:sz w:val="24"/>
                <w:szCs w:val="20"/>
              </w:rPr>
              <w:t>Теоретическое обучение</w:t>
            </w:r>
          </w:p>
        </w:tc>
        <w:tc>
          <w:tcPr>
            <w:tcW w:w="841" w:type="dxa"/>
            <w:gridSpan w:val="2"/>
          </w:tcPr>
          <w:p w:rsidR="009703FC" w:rsidRPr="005D1182" w:rsidRDefault="009703FC" w:rsidP="009703FC">
            <w:pPr>
              <w:jc w:val="center"/>
              <w:rPr>
                <w:rFonts w:ascii="Times New Roman" w:eastAsia="Times New Roman" w:hAnsi="Times New Roman" w:cs="Times New Roman"/>
                <w:color w:val="000000"/>
                <w:sz w:val="24"/>
                <w:szCs w:val="20"/>
              </w:rPr>
            </w:pPr>
            <w:r>
              <w:rPr>
                <w:rFonts w:ascii="Times New Roman" w:eastAsia="Times New Roman" w:hAnsi="Times New Roman" w:cs="Times New Roman"/>
                <w:color w:val="000000"/>
                <w:sz w:val="24"/>
                <w:szCs w:val="20"/>
              </w:rPr>
              <w:t>1</w:t>
            </w:r>
          </w:p>
        </w:tc>
        <w:tc>
          <w:tcPr>
            <w:tcW w:w="1956" w:type="dxa"/>
            <w:gridSpan w:val="2"/>
            <w:vMerge/>
          </w:tcPr>
          <w:p w:rsidR="009703FC" w:rsidRPr="005D1182" w:rsidRDefault="009703FC" w:rsidP="009703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 xml:space="preserve">Создание сайта. Начало работы. Настройки. Шрифт. Цвет. Создание папок. Создание страниц. Список страниц. Работа с отдельными страницами (настройка, предпросмотр, публикация, редактирование, списки). Создание лэндинга из стандартных блоков на </w:t>
            </w:r>
            <w:r w:rsidRPr="005D1182">
              <w:rPr>
                <w:rFonts w:ascii="Times New Roman" w:eastAsia="Times New Roman" w:hAnsi="Times New Roman" w:cs="Times New Roman"/>
                <w:color w:val="000000"/>
                <w:sz w:val="24"/>
                <w:szCs w:val="20"/>
              </w:rPr>
              <w:lastRenderedPageBreak/>
              <w:t>выбранную тему. Нулевой блок (создание, панели навигации, доступные элементы). Работа с текстом, изображениями и видео. Сайт: настройка домена, выбор главной страницы, статистика, Яндекс метрика, настройка HTTPS.</w:t>
            </w:r>
            <w:r w:rsidR="00271525">
              <w:rPr>
                <w:rFonts w:ascii="Times New Roman" w:eastAsia="Times New Roman" w:hAnsi="Times New Roman" w:cs="Times New Roman"/>
                <w:color w:val="000000"/>
                <w:sz w:val="24"/>
                <w:szCs w:val="20"/>
              </w:rPr>
              <w:t xml:space="preserve"> </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lastRenderedPageBreak/>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25"/>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101 Создание различных видов страниц для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r w:rsidRPr="005D1182">
              <w:rPr>
                <w:rFonts w:ascii="Times New Roman" w:eastAsia="Times New Roman" w:hAnsi="Times New Roman" w:cs="Times New Roman"/>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spacing w:line="228" w:lineRule="auto"/>
              <w:jc w:val="both"/>
              <w:rPr>
                <w:rFonts w:ascii="Times New Roman" w:eastAsia="Times New Roman" w:hAnsi="Times New Roman" w:cs="Times New Roman"/>
                <w:color w:val="000000"/>
                <w:sz w:val="24"/>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102 Создание различных видов страниц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103 Со</w:t>
            </w:r>
            <w:r w:rsidR="00271525">
              <w:rPr>
                <w:rFonts w:ascii="Times New Roman" w:eastAsia="Times New Roman" w:hAnsi="Times New Roman" w:cs="Times New Roman"/>
                <w:color w:val="000000"/>
                <w:sz w:val="24"/>
                <w:szCs w:val="20"/>
              </w:rPr>
              <w:t>здание различных видов страниц «</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104 Создание различных видов страниц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105 Создание страниц из стандартных блоков на выбранную тему. Создание панели навигации для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106. Создание страниц из стандартных блоков на выбранную тему. Создание панели навигации для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107 Создание страниц из стандартных блоков на выбранную тему. Создание панели навигации для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108. Создание страниц из стандартных блоков на выбранную тему. Создание панели навигации для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109 Настройка главной страницы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495"/>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110 Настройка главной страницы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111 Настройка главной страницы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112 Настройка главной страницы сайта </w:t>
            </w:r>
            <w:r w:rsidR="00271525">
              <w:rPr>
                <w:rFonts w:ascii="Times New Roman" w:eastAsia="Times New Roman" w:hAnsi="Times New Roman" w:cs="Times New Roman"/>
                <w:color w:val="000000"/>
                <w:sz w:val="24"/>
                <w:szCs w:val="20"/>
              </w:rPr>
              <w:t>«</w:t>
            </w:r>
            <w:r w:rsidR="00271525">
              <w:rPr>
                <w:rFonts w:ascii="Times New Roman" w:eastAsia="Times New Roman" w:hAnsi="Times New Roman" w:cs="Times New Roman"/>
                <w:b/>
                <w:i/>
                <w:color w:val="000000"/>
                <w:sz w:val="24"/>
                <w:szCs w:val="20"/>
              </w:rPr>
              <w:t>Онлайн-магазин, занимающийся</w:t>
            </w:r>
            <w:r w:rsidR="00271525" w:rsidRPr="00227756">
              <w:rPr>
                <w:rFonts w:ascii="Times New Roman" w:eastAsia="Times New Roman" w:hAnsi="Times New Roman" w:cs="Times New Roman"/>
                <w:b/>
                <w:i/>
                <w:color w:val="000000"/>
                <w:sz w:val="24"/>
                <w:szCs w:val="20"/>
              </w:rPr>
              <w:t xml:space="preserve">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color w:val="00000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b/>
                <w:color w:val="000000"/>
                <w:szCs w:val="20"/>
              </w:rPr>
            </w:pPr>
            <w:r w:rsidRPr="005D1182">
              <w:rPr>
                <w:rFonts w:ascii="Times New Roman" w:eastAsia="Times New Roman" w:hAnsi="Times New Roman" w:cs="Times New Roman"/>
                <w:b/>
                <w:color w:val="000000"/>
                <w:sz w:val="24"/>
                <w:szCs w:val="20"/>
              </w:rPr>
              <w:t xml:space="preserve">Практические занятия № 113 </w:t>
            </w:r>
            <w:r w:rsidRPr="005D1182">
              <w:rPr>
                <w:rFonts w:ascii="Times New Roman" w:eastAsia="Times New Roman" w:hAnsi="Times New Roman" w:cs="Times New Roman"/>
                <w:b/>
                <w:i/>
                <w:color w:val="000000"/>
                <w:sz w:val="24"/>
                <w:szCs w:val="20"/>
              </w:rPr>
              <w:t>Проектная работа «Создание сайта</w:t>
            </w:r>
            <w:r w:rsidR="00271525">
              <w:rPr>
                <w:rFonts w:ascii="Times New Roman" w:eastAsia="Times New Roman" w:hAnsi="Times New Roman" w:cs="Times New Roman"/>
                <w:b/>
                <w:i/>
                <w:color w:val="000000"/>
                <w:sz w:val="24"/>
                <w:szCs w:val="20"/>
              </w:rPr>
              <w:t xml:space="preserve"> 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r w:rsidR="00271525">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themeColor="text1"/>
                <w:sz w:val="24"/>
                <w:szCs w:val="24"/>
              </w:rPr>
              <w:t>Развитие имиджа сети онлайн магазинов при разработке сайта</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271525">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114 </w:t>
            </w:r>
            <w:r w:rsidRPr="005D1182">
              <w:rPr>
                <w:rFonts w:ascii="Times New Roman" w:eastAsia="Times New Roman" w:hAnsi="Times New Roman" w:cs="Times New Roman"/>
                <w:b/>
                <w:i/>
                <w:color w:val="000000"/>
                <w:sz w:val="24"/>
                <w:szCs w:val="20"/>
              </w:rPr>
              <w:t xml:space="preserve">Проектная работа </w:t>
            </w:r>
            <w:r w:rsidR="00271525">
              <w:rPr>
                <w:rFonts w:ascii="Times New Roman" w:eastAsia="Times New Roman" w:hAnsi="Times New Roman" w:cs="Times New Roman"/>
                <w:b/>
                <w:i/>
                <w:color w:val="000000"/>
                <w:sz w:val="24"/>
                <w:szCs w:val="20"/>
              </w:rPr>
              <w:t>«Создание сайта 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r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themeColor="text1"/>
                <w:sz w:val="24"/>
                <w:szCs w:val="24"/>
              </w:rPr>
              <w:t>Развитие имиджа сети онлайн магазинов при разработке сайта</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271525">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115 </w:t>
            </w:r>
            <w:r w:rsidRPr="005D1182">
              <w:rPr>
                <w:rFonts w:ascii="Times New Roman" w:eastAsia="Times New Roman" w:hAnsi="Times New Roman" w:cs="Times New Roman"/>
                <w:b/>
                <w:i/>
                <w:color w:val="000000"/>
                <w:sz w:val="24"/>
                <w:szCs w:val="20"/>
              </w:rPr>
              <w:t>Проектная работа «Создание сайта логистической фирмы</w:t>
            </w:r>
            <w:r w:rsidR="00271525">
              <w:rPr>
                <w:rFonts w:ascii="Times New Roman" w:eastAsia="Times New Roman" w:hAnsi="Times New Roman" w:cs="Times New Roman"/>
                <w:b/>
                <w:i/>
                <w:color w:val="000000"/>
                <w:sz w:val="24"/>
                <w:szCs w:val="20"/>
              </w:rPr>
              <w:t xml:space="preserve"> 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r w:rsidRPr="005D1182">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b/>
                <w:i/>
                <w:color w:val="000000" w:themeColor="text1"/>
                <w:sz w:val="24"/>
                <w:szCs w:val="24"/>
              </w:rPr>
              <w:t>Развитие имиджа сети онлайн магазинов при разработке сайта</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213"/>
        </w:trPr>
        <w:tc>
          <w:tcPr>
            <w:tcW w:w="2830" w:type="dxa"/>
            <w:vMerge/>
          </w:tcPr>
          <w:p w:rsidR="005D1182" w:rsidRPr="005D1182" w:rsidRDefault="005D1182" w:rsidP="005D1182">
            <w:pPr>
              <w:rPr>
                <w:rFonts w:eastAsia="Times New Roman" w:cs="Times New Roman"/>
                <w:color w:val="000000"/>
                <w:szCs w:val="20"/>
              </w:rPr>
            </w:pPr>
          </w:p>
        </w:tc>
        <w:tc>
          <w:tcPr>
            <w:tcW w:w="9497" w:type="dxa"/>
          </w:tcPr>
          <w:p w:rsidR="005D1182" w:rsidRPr="005D1182" w:rsidRDefault="005D1182" w:rsidP="005D1182">
            <w:pPr>
              <w:rPr>
                <w:rFonts w:eastAsia="Times New Roman" w:cs="Times New Roman"/>
                <w:color w:val="000000"/>
                <w:szCs w:val="20"/>
              </w:rPr>
            </w:pPr>
            <w:r w:rsidRPr="005D1182">
              <w:rPr>
                <w:rFonts w:ascii="Times New Roman" w:eastAsia="Times New Roman" w:hAnsi="Times New Roman" w:cs="Times New Roman"/>
                <w:b/>
                <w:color w:val="000000"/>
                <w:sz w:val="24"/>
                <w:szCs w:val="20"/>
              </w:rPr>
              <w:t>Практические занятия</w:t>
            </w:r>
            <w:r w:rsidRPr="005D1182">
              <w:rPr>
                <w:rFonts w:ascii="Times New Roman" w:eastAsia="Times New Roman" w:hAnsi="Times New Roman" w:cs="Times New Roman"/>
                <w:color w:val="000000"/>
                <w:sz w:val="24"/>
                <w:szCs w:val="20"/>
              </w:rPr>
              <w:t xml:space="preserve"> № 116. </w:t>
            </w:r>
            <w:r w:rsidRPr="005D1182">
              <w:rPr>
                <w:rFonts w:ascii="Times New Roman" w:eastAsia="Times New Roman" w:hAnsi="Times New Roman" w:cs="Times New Roman"/>
                <w:b/>
                <w:i/>
                <w:color w:val="000000"/>
                <w:sz w:val="24"/>
                <w:szCs w:val="20"/>
              </w:rPr>
              <w:t xml:space="preserve">Проектная работа «Создание сайта </w:t>
            </w:r>
            <w:r w:rsidR="00271525">
              <w:rPr>
                <w:rFonts w:ascii="Times New Roman" w:eastAsia="Times New Roman" w:hAnsi="Times New Roman" w:cs="Times New Roman"/>
                <w:b/>
                <w:i/>
                <w:color w:val="000000"/>
                <w:sz w:val="24"/>
                <w:szCs w:val="20"/>
              </w:rPr>
              <w:t>онлайн-магазина</w:t>
            </w:r>
            <w:r w:rsidR="00271525" w:rsidRPr="00227756">
              <w:rPr>
                <w:rFonts w:ascii="Times New Roman" w:eastAsia="Times New Roman" w:hAnsi="Times New Roman" w:cs="Times New Roman"/>
                <w:b/>
                <w:i/>
                <w:color w:val="000000"/>
                <w:sz w:val="24"/>
                <w:szCs w:val="20"/>
              </w:rPr>
              <w:t xml:space="preserve">, занимающегося реализацией </w:t>
            </w:r>
            <w:r w:rsidR="00271525">
              <w:rPr>
                <w:rFonts w:ascii="Times New Roman" w:eastAsia="Times New Roman" w:hAnsi="Times New Roman" w:cs="Times New Roman"/>
                <w:b/>
                <w:i/>
                <w:color w:val="000000"/>
                <w:sz w:val="24"/>
                <w:szCs w:val="20"/>
              </w:rPr>
              <w:t>женской одежды и аксессуаров</w:t>
            </w:r>
            <w:r w:rsidR="00271525" w:rsidRPr="005D1182">
              <w:rPr>
                <w:rFonts w:ascii="Times New Roman" w:eastAsia="Times New Roman" w:hAnsi="Times New Roman" w:cs="Times New Roman"/>
                <w:b/>
                <w:i/>
                <w:color w:val="000000"/>
                <w:sz w:val="24"/>
                <w:szCs w:val="20"/>
              </w:rPr>
              <w:t>»</w:t>
            </w:r>
            <w:r w:rsidR="00271525">
              <w:rPr>
                <w:rFonts w:ascii="Times New Roman" w:eastAsia="Times New Roman" w:hAnsi="Times New Roman" w:cs="Times New Roman"/>
                <w:b/>
                <w:i/>
                <w:color w:val="000000"/>
                <w:sz w:val="24"/>
                <w:szCs w:val="20"/>
              </w:rPr>
              <w:t xml:space="preserve"> </w:t>
            </w:r>
            <w:r w:rsidRPr="005D1182">
              <w:rPr>
                <w:rFonts w:ascii="Times New Roman" w:eastAsia="Times New Roman" w:hAnsi="Times New Roman" w:cs="Times New Roman"/>
                <w:color w:val="0070C0"/>
                <w:sz w:val="24"/>
                <w:szCs w:val="20"/>
              </w:rPr>
              <w:t>Круглый стол, направленный на выражение познавательных интересов в разных предметных областях с учётом своих интересов, способностей, достижений, выбранного направления профессионального об</w:t>
            </w:r>
            <w:r w:rsidR="00B642F0">
              <w:rPr>
                <w:rFonts w:ascii="Times New Roman" w:eastAsia="Times New Roman" w:hAnsi="Times New Roman" w:cs="Times New Roman"/>
                <w:color w:val="0070C0"/>
                <w:sz w:val="24"/>
                <w:szCs w:val="20"/>
              </w:rPr>
              <w:t xml:space="preserve">разования и подготовки «Сайт </w:t>
            </w:r>
            <w:r w:rsidR="00271525" w:rsidRPr="00271525">
              <w:rPr>
                <w:rFonts w:ascii="Times New Roman" w:eastAsia="Times New Roman" w:hAnsi="Times New Roman" w:cs="Times New Roman"/>
                <w:color w:val="0070C0"/>
                <w:sz w:val="24"/>
                <w:szCs w:val="20"/>
              </w:rPr>
              <w:t>онлайн-магазина, занимающегося реализацией женской одежды и аксессуаров»</w:t>
            </w:r>
            <w:r w:rsidRPr="005D1182">
              <w:rPr>
                <w:rFonts w:ascii="Times New Roman" w:eastAsia="Times New Roman" w:hAnsi="Times New Roman" w:cs="Times New Roman"/>
                <w:color w:val="0070C0"/>
                <w:sz w:val="24"/>
                <w:szCs w:val="20"/>
              </w:rPr>
              <w:t>»</w:t>
            </w:r>
          </w:p>
        </w:tc>
        <w:tc>
          <w:tcPr>
            <w:tcW w:w="841" w:type="dxa"/>
            <w:gridSpan w:val="2"/>
          </w:tcPr>
          <w:p w:rsidR="005D1182" w:rsidRPr="005D1182" w:rsidRDefault="005D1182" w:rsidP="005D1182">
            <w:pPr>
              <w:spacing w:line="228" w:lineRule="auto"/>
              <w:jc w:val="both"/>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1</w:t>
            </w:r>
          </w:p>
        </w:tc>
        <w:tc>
          <w:tcPr>
            <w:tcW w:w="1956" w:type="dxa"/>
            <w:gridSpan w:val="2"/>
            <w:vMerge/>
          </w:tcPr>
          <w:p w:rsidR="005D1182" w:rsidRPr="005D1182" w:rsidRDefault="005D1182" w:rsidP="005D1182">
            <w:pPr>
              <w:rPr>
                <w:rFonts w:eastAsia="Times New Roman" w:cs="Times New Roman"/>
                <w:color w:val="000000"/>
                <w:szCs w:val="20"/>
              </w:rPr>
            </w:pPr>
          </w:p>
        </w:tc>
      </w:tr>
      <w:tr w:rsidR="005D1182" w:rsidRPr="005D1182" w:rsidTr="0002781C">
        <w:trPr>
          <w:gridAfter w:val="1"/>
          <w:wAfter w:w="10" w:type="dxa"/>
          <w:trHeight w:val="199"/>
        </w:trPr>
        <w:tc>
          <w:tcPr>
            <w:tcW w:w="2830"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Промежуточная аттестация (экзамен)</w:t>
            </w: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color w:val="000000"/>
                <w:sz w:val="24"/>
                <w:szCs w:val="20"/>
              </w:rPr>
            </w:pP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highlight w:val="yellow"/>
              </w:rPr>
            </w:pPr>
            <w:r w:rsidRPr="005D1182">
              <w:rPr>
                <w:rFonts w:ascii="Times New Roman" w:eastAsia="Times New Roman" w:hAnsi="Times New Roman" w:cs="Times New Roman"/>
                <w:b/>
                <w:color w:val="000000"/>
                <w:sz w:val="24"/>
                <w:szCs w:val="20"/>
              </w:rPr>
              <w:t>6</w:t>
            </w: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r w:rsidR="005D1182" w:rsidRPr="005D1182" w:rsidTr="0002781C">
        <w:trPr>
          <w:gridAfter w:val="1"/>
          <w:wAfter w:w="10" w:type="dxa"/>
          <w:trHeight w:val="199"/>
        </w:trPr>
        <w:tc>
          <w:tcPr>
            <w:tcW w:w="2830"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color w:val="000000"/>
                <w:sz w:val="24"/>
                <w:szCs w:val="20"/>
              </w:rPr>
            </w:pPr>
            <w:r w:rsidRPr="005D1182">
              <w:rPr>
                <w:rFonts w:ascii="Times New Roman" w:eastAsia="Times New Roman" w:hAnsi="Times New Roman" w:cs="Times New Roman"/>
                <w:b/>
                <w:color w:val="000000"/>
                <w:sz w:val="24"/>
                <w:szCs w:val="20"/>
              </w:rPr>
              <w:t>Всего</w:t>
            </w:r>
          </w:p>
        </w:tc>
        <w:tc>
          <w:tcPr>
            <w:tcW w:w="9497" w:type="dxa"/>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color w:val="000000"/>
                <w:sz w:val="24"/>
                <w:szCs w:val="20"/>
              </w:rPr>
            </w:pPr>
          </w:p>
        </w:tc>
        <w:tc>
          <w:tcPr>
            <w:tcW w:w="841"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highlight w:val="yellow"/>
              </w:rPr>
            </w:pPr>
            <w:r w:rsidRPr="005D1182">
              <w:rPr>
                <w:rFonts w:ascii="Times New Roman" w:eastAsia="Times New Roman" w:hAnsi="Times New Roman" w:cs="Times New Roman"/>
                <w:b/>
                <w:color w:val="000000"/>
                <w:sz w:val="24"/>
                <w:szCs w:val="20"/>
              </w:rPr>
              <w:t>144</w:t>
            </w:r>
          </w:p>
        </w:tc>
        <w:tc>
          <w:tcPr>
            <w:tcW w:w="1956" w:type="dxa"/>
            <w:gridSpan w:val="2"/>
          </w:tcPr>
          <w:p w:rsidR="005D1182" w:rsidRPr="005D1182" w:rsidRDefault="005D1182" w:rsidP="005D11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color w:val="000000"/>
                <w:sz w:val="24"/>
                <w:szCs w:val="20"/>
              </w:rPr>
            </w:pPr>
          </w:p>
        </w:tc>
      </w:tr>
    </w:tbl>
    <w:p w:rsidR="00B82541" w:rsidRDefault="00B82541" w:rsidP="00B82541">
      <w:pPr>
        <w:widowControl w:val="0"/>
        <w:autoSpaceDE w:val="0"/>
        <w:autoSpaceDN w:val="0"/>
        <w:spacing w:line="276" w:lineRule="auto"/>
        <w:rPr>
          <w:color w:val="000000" w:themeColor="text1"/>
          <w:lang w:eastAsia="en-US"/>
        </w:rPr>
      </w:pPr>
    </w:p>
    <w:p w:rsidR="00B82541" w:rsidRDefault="00B82541" w:rsidP="00B82541">
      <w:pPr>
        <w:widowControl w:val="0"/>
        <w:autoSpaceDE w:val="0"/>
        <w:autoSpaceDN w:val="0"/>
        <w:spacing w:line="276" w:lineRule="auto"/>
        <w:jc w:val="center"/>
        <w:rPr>
          <w:rFonts w:ascii="Times New Roman" w:hAnsi="Times New Roman" w:cs="Times New Roman"/>
          <w:b/>
          <w:color w:val="000000" w:themeColor="text1"/>
          <w:sz w:val="28"/>
          <w:szCs w:val="28"/>
          <w:lang w:eastAsia="en-US"/>
        </w:rPr>
      </w:pPr>
      <w:r>
        <w:rPr>
          <w:rFonts w:ascii="Times New Roman" w:hAnsi="Times New Roman" w:cs="Times New Roman"/>
          <w:b/>
          <w:color w:val="000000" w:themeColor="text1"/>
          <w:sz w:val="28"/>
          <w:szCs w:val="28"/>
          <w:lang w:eastAsia="en-US"/>
        </w:rPr>
        <w:t>Темы индивидуальных проектов</w:t>
      </w:r>
    </w:p>
    <w:p w:rsidR="00B82541" w:rsidRPr="00EE4099" w:rsidRDefault="00B82541" w:rsidP="00B82541">
      <w:pPr>
        <w:widowControl w:val="0"/>
        <w:shd w:val="clear" w:color="auto" w:fill="FFFFFF"/>
        <w:autoSpaceDE w:val="0"/>
        <w:autoSpaceDN w:val="0"/>
        <w:spacing w:line="276" w:lineRule="auto"/>
        <w:rPr>
          <w:rFonts w:ascii="Times New Roman" w:hAnsi="Times New Roman" w:cs="Times New Roman"/>
          <w:b/>
          <w:color w:val="000000" w:themeColor="text1"/>
          <w:sz w:val="28"/>
          <w:szCs w:val="28"/>
          <w:lang w:eastAsia="en-US"/>
        </w:rPr>
      </w:pPr>
      <w:r>
        <w:rPr>
          <w:rFonts w:ascii="Times New Roman" w:hAnsi="Times New Roman" w:cs="Times New Roman"/>
          <w:b/>
          <w:color w:val="000000" w:themeColor="text1"/>
          <w:sz w:val="28"/>
          <w:szCs w:val="28"/>
          <w:lang w:eastAsia="en-US"/>
        </w:rPr>
        <w:t>1.</w:t>
      </w:r>
      <w:r w:rsidRPr="00EE4099">
        <w:rPr>
          <w:rFonts w:ascii="Times New Roman" w:hAnsi="Times New Roman" w:cs="Times New Roman"/>
          <w:b/>
          <w:color w:val="000000" w:themeColor="text1"/>
          <w:sz w:val="28"/>
          <w:szCs w:val="28"/>
          <w:lang w:eastAsia="en-US"/>
        </w:rPr>
        <w:t>Проект «Онлайн -</w:t>
      </w:r>
      <w:r>
        <w:rPr>
          <w:rFonts w:ascii="Times New Roman" w:hAnsi="Times New Roman" w:cs="Times New Roman"/>
          <w:b/>
          <w:color w:val="000000" w:themeColor="text1"/>
          <w:sz w:val="28"/>
          <w:szCs w:val="28"/>
          <w:lang w:eastAsia="en-US"/>
        </w:rPr>
        <w:t xml:space="preserve"> </w:t>
      </w:r>
      <w:r w:rsidRPr="00EE4099">
        <w:rPr>
          <w:rFonts w:ascii="Times New Roman" w:hAnsi="Times New Roman" w:cs="Times New Roman"/>
          <w:b/>
          <w:color w:val="000000" w:themeColor="text1"/>
          <w:sz w:val="28"/>
          <w:szCs w:val="28"/>
          <w:lang w:eastAsia="en-US"/>
        </w:rPr>
        <w:t>магазин»</w:t>
      </w:r>
      <w:r>
        <w:rPr>
          <w:rFonts w:ascii="Times New Roman" w:hAnsi="Times New Roman" w:cs="Times New Roman"/>
          <w:b/>
          <w:color w:val="000000" w:themeColor="text1"/>
          <w:sz w:val="28"/>
          <w:szCs w:val="28"/>
          <w:lang w:eastAsia="en-US"/>
        </w:rPr>
        <w:t>.</w:t>
      </w:r>
    </w:p>
    <w:p w:rsidR="00B82541" w:rsidRPr="00EE4099" w:rsidRDefault="00B82541" w:rsidP="00B82541">
      <w:pPr>
        <w:widowControl w:val="0"/>
        <w:shd w:val="clear" w:color="auto" w:fill="FFFFFF"/>
        <w:autoSpaceDE w:val="0"/>
        <w:autoSpaceDN w:val="0"/>
        <w:spacing w:line="276" w:lineRule="auto"/>
        <w:rPr>
          <w:rFonts w:ascii="Times New Roman" w:hAnsi="Times New Roman" w:cs="Times New Roman"/>
          <w:b/>
          <w:color w:val="000000" w:themeColor="text1"/>
          <w:sz w:val="28"/>
          <w:szCs w:val="28"/>
          <w:lang w:eastAsia="en-US"/>
        </w:rPr>
      </w:pPr>
      <w:r>
        <w:rPr>
          <w:rFonts w:ascii="Times New Roman" w:hAnsi="Times New Roman" w:cs="Times New Roman"/>
          <w:b/>
          <w:color w:val="000000" w:themeColor="text1"/>
          <w:sz w:val="28"/>
          <w:szCs w:val="28"/>
          <w:lang w:eastAsia="en-US"/>
        </w:rPr>
        <w:t>2.</w:t>
      </w:r>
      <w:r w:rsidRPr="00EE4099">
        <w:rPr>
          <w:rFonts w:ascii="Times New Roman" w:hAnsi="Times New Roman" w:cs="Times New Roman"/>
          <w:b/>
          <w:color w:val="000000" w:themeColor="text1"/>
          <w:sz w:val="28"/>
          <w:szCs w:val="28"/>
          <w:lang w:eastAsia="en-US"/>
        </w:rPr>
        <w:t>Программа «Продуктовая корзина для студентов»</w:t>
      </w:r>
      <w:r>
        <w:rPr>
          <w:rFonts w:ascii="Times New Roman" w:hAnsi="Times New Roman" w:cs="Times New Roman"/>
          <w:b/>
          <w:color w:val="000000" w:themeColor="text1"/>
          <w:sz w:val="28"/>
          <w:szCs w:val="28"/>
          <w:lang w:eastAsia="en-US"/>
        </w:rPr>
        <w:t xml:space="preserve"> (для домохозяек, для детей, для людей старшего поколения).</w:t>
      </w:r>
    </w:p>
    <w:p w:rsidR="00B82541" w:rsidRPr="00EE4099" w:rsidRDefault="00B82541" w:rsidP="00B82541">
      <w:pPr>
        <w:widowControl w:val="0"/>
        <w:shd w:val="clear" w:color="auto" w:fill="FFFFFF"/>
        <w:autoSpaceDE w:val="0"/>
        <w:autoSpaceDN w:val="0"/>
        <w:spacing w:line="276" w:lineRule="auto"/>
        <w:rPr>
          <w:rFonts w:ascii="Times New Roman" w:hAnsi="Times New Roman" w:cs="Times New Roman"/>
          <w:b/>
          <w:color w:val="000000" w:themeColor="text1"/>
          <w:sz w:val="28"/>
          <w:szCs w:val="28"/>
          <w:lang w:eastAsia="en-US"/>
        </w:rPr>
      </w:pPr>
      <w:r>
        <w:rPr>
          <w:rFonts w:ascii="Times New Roman" w:hAnsi="Times New Roman" w:cs="Times New Roman"/>
          <w:b/>
          <w:color w:val="000000" w:themeColor="text1"/>
          <w:sz w:val="28"/>
          <w:szCs w:val="28"/>
          <w:lang w:eastAsia="en-US"/>
        </w:rPr>
        <w:t>3.</w:t>
      </w:r>
      <w:r w:rsidRPr="00EE4099">
        <w:rPr>
          <w:rFonts w:ascii="Times New Roman" w:hAnsi="Times New Roman" w:cs="Times New Roman"/>
          <w:b/>
          <w:color w:val="000000" w:themeColor="text1"/>
          <w:sz w:val="28"/>
          <w:szCs w:val="28"/>
          <w:lang w:eastAsia="en-US"/>
        </w:rPr>
        <w:t>Проект «Анимационный ролик рекламы товара»</w:t>
      </w:r>
      <w:r>
        <w:rPr>
          <w:rFonts w:ascii="Times New Roman" w:hAnsi="Times New Roman" w:cs="Times New Roman"/>
          <w:b/>
          <w:color w:val="000000" w:themeColor="text1"/>
          <w:sz w:val="28"/>
          <w:szCs w:val="28"/>
          <w:lang w:eastAsia="en-US"/>
        </w:rPr>
        <w:t>.</w:t>
      </w:r>
    </w:p>
    <w:p w:rsidR="00B82541" w:rsidRDefault="00B82541" w:rsidP="00B82541">
      <w:pPr>
        <w:pStyle w:val="af"/>
        <w:shd w:val="clear" w:color="auto" w:fill="FFFFFF"/>
        <w:spacing w:before="0" w:beforeAutospacing="0" w:after="0" w:afterAutospacing="0"/>
        <w:rPr>
          <w:b/>
          <w:color w:val="000000" w:themeColor="text1"/>
          <w:sz w:val="28"/>
          <w:szCs w:val="28"/>
          <w:lang w:eastAsia="en-US"/>
        </w:rPr>
      </w:pPr>
      <w:r>
        <w:rPr>
          <w:b/>
          <w:color w:val="000000" w:themeColor="text1"/>
          <w:sz w:val="28"/>
          <w:szCs w:val="28"/>
          <w:lang w:eastAsia="en-US"/>
        </w:rPr>
        <w:t>4.Проект «Рекламный баннер магазина здорового питания».</w:t>
      </w:r>
    </w:p>
    <w:p w:rsidR="00B82541" w:rsidRPr="007F4A8E" w:rsidRDefault="00B82541" w:rsidP="00B82541">
      <w:pPr>
        <w:pStyle w:val="af"/>
        <w:shd w:val="clear" w:color="auto" w:fill="FFFFFF"/>
        <w:spacing w:before="0" w:beforeAutospacing="0" w:after="0" w:afterAutospacing="0"/>
        <w:rPr>
          <w:b/>
          <w:color w:val="000000" w:themeColor="text1"/>
          <w:sz w:val="28"/>
          <w:szCs w:val="28"/>
          <w:lang w:eastAsia="en-US"/>
        </w:rPr>
      </w:pPr>
      <w:r>
        <w:rPr>
          <w:b/>
          <w:color w:val="000000" w:themeColor="text1"/>
          <w:sz w:val="28"/>
          <w:szCs w:val="28"/>
          <w:lang w:eastAsia="en-US"/>
        </w:rPr>
        <w:t xml:space="preserve">5. Создание программы в </w:t>
      </w:r>
      <w:r w:rsidRPr="007F4A8E">
        <w:rPr>
          <w:bCs/>
          <w:sz w:val="28"/>
          <w:szCs w:val="28"/>
          <w:lang w:eastAsia="en-US"/>
        </w:rPr>
        <w:t>Python</w:t>
      </w:r>
      <w:r>
        <w:rPr>
          <w:bCs/>
          <w:sz w:val="28"/>
          <w:szCs w:val="28"/>
          <w:lang w:eastAsia="en-US"/>
        </w:rPr>
        <w:t xml:space="preserve"> для подсчета издержек магазина </w:t>
      </w:r>
    </w:p>
    <w:p w:rsidR="00B82541" w:rsidRDefault="00B82541" w:rsidP="00B82541">
      <w:pPr>
        <w:pStyle w:val="af"/>
        <w:shd w:val="clear" w:color="auto" w:fill="FFFFFF"/>
        <w:spacing w:before="0" w:beforeAutospacing="0" w:after="0" w:afterAutospacing="0"/>
        <w:rPr>
          <w:b/>
          <w:color w:val="000000" w:themeColor="text1"/>
          <w:sz w:val="28"/>
          <w:szCs w:val="28"/>
          <w:lang w:eastAsia="en-US"/>
        </w:rPr>
      </w:pPr>
    </w:p>
    <w:p w:rsidR="00B82541" w:rsidRPr="00005AAD" w:rsidRDefault="00B82541" w:rsidP="00B82541">
      <w:pPr>
        <w:pStyle w:val="af"/>
        <w:shd w:val="clear" w:color="auto" w:fill="FFFFFF"/>
        <w:spacing w:before="0" w:beforeAutospacing="0" w:after="0" w:afterAutospacing="0"/>
        <w:rPr>
          <w:b/>
          <w:color w:val="000000" w:themeColor="text1"/>
          <w:sz w:val="28"/>
          <w:szCs w:val="28"/>
          <w:lang w:eastAsia="en-US"/>
        </w:rPr>
        <w:sectPr w:rsidR="00B82541" w:rsidRPr="00005AAD">
          <w:pgSz w:w="16840" w:h="11910" w:orient="landscape"/>
          <w:pgMar w:top="1100" w:right="980" w:bottom="1120" w:left="1020" w:header="0" w:footer="920" w:gutter="0"/>
          <w:cols w:space="720"/>
        </w:sectPr>
      </w:pPr>
      <w:r>
        <w:rPr>
          <w:b/>
          <w:color w:val="000000" w:themeColor="text1"/>
          <w:sz w:val="28"/>
          <w:szCs w:val="28"/>
          <w:lang w:eastAsia="en-US"/>
        </w:rPr>
        <w:br/>
      </w:r>
    </w:p>
    <w:bookmarkEnd w:id="5"/>
    <w:p w:rsidR="00B82541" w:rsidRPr="001516CB" w:rsidRDefault="00B82541" w:rsidP="00B82541">
      <w:pPr>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3. УСЛОВИЯ РЕАЛИЗАЦИИ ПРОГРАММЫ ОБЩЕОБРАЗОВАТЕЛЬНОЙ ДИСЦИПЛИНЫ</w:t>
      </w:r>
    </w:p>
    <w:p w:rsidR="00B82541" w:rsidRPr="001516CB" w:rsidRDefault="00B82541" w:rsidP="00B82541">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3.1. Требования к минимальному материально-техническому обеспечению</w:t>
      </w:r>
    </w:p>
    <w:p w:rsidR="00B82541" w:rsidRPr="001516CB" w:rsidRDefault="00B82541" w:rsidP="00B82541">
      <w:pPr>
        <w:rPr>
          <w:rFonts w:ascii="Times New Roman" w:hAnsi="Times New Roman" w:cs="Times New Roman"/>
          <w:b/>
          <w:color w:val="000000" w:themeColor="text1"/>
          <w:sz w:val="28"/>
          <w:szCs w:val="28"/>
        </w:rPr>
      </w:pPr>
    </w:p>
    <w:p w:rsidR="00B82541" w:rsidRPr="001516CB" w:rsidRDefault="00B82541" w:rsidP="00B82541">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 xml:space="preserve"> Реализация программы учебной дисциплины требует наличия учебного кабинета информатики (компьютерный класс)</w:t>
      </w:r>
    </w:p>
    <w:p w:rsidR="00B82541" w:rsidRPr="001516CB" w:rsidRDefault="00B82541" w:rsidP="00B82541">
      <w:pPr>
        <w:ind w:firstLine="567"/>
        <w:rPr>
          <w:rFonts w:ascii="Times New Roman" w:hAnsi="Times New Roman" w:cs="Times New Roman"/>
          <w:b/>
          <w:color w:val="000000" w:themeColor="text1"/>
          <w:sz w:val="28"/>
          <w:szCs w:val="28"/>
        </w:rPr>
      </w:pP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Реализация дисциплины осуществляется с помощью учебной компьютерной лаборатории информатики.</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Оборудование компьютерной лаборатории:</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посадочные места по количеству обучающихся;</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рабочее место преподавателя;</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маркерная доска;</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учебно-методическое обеспечение.</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Технические средства обучения:</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компьютеры по количеству обучающихся;</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локальная компьютерная сеть и глобальная сеть Интернет;</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лицензионное системное и прикладное программное обеспечение;</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лицензионное антивирусное программное обеспечение;</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лицензионное специализированное программное обеспечение;</w:t>
      </w:r>
    </w:p>
    <w:p w:rsidR="00B82541" w:rsidRPr="001516CB" w:rsidRDefault="00B82541" w:rsidP="00B82541">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мультимедиа проектор</w:t>
      </w:r>
    </w:p>
    <w:p w:rsidR="00B82541" w:rsidRPr="001516CB" w:rsidRDefault="00B82541" w:rsidP="00B82541">
      <w:pPr>
        <w:ind w:firstLine="567"/>
        <w:rPr>
          <w:rFonts w:ascii="Times New Roman" w:hAnsi="Times New Roman" w:cs="Times New Roman"/>
          <w:color w:val="000000" w:themeColor="text1"/>
          <w:sz w:val="28"/>
          <w:szCs w:val="28"/>
        </w:rPr>
      </w:pPr>
    </w:p>
    <w:p w:rsidR="00B82541" w:rsidRPr="001516CB" w:rsidRDefault="00B82541" w:rsidP="00B82541">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3.2. Информационное обеспечение обучения</w:t>
      </w:r>
    </w:p>
    <w:p w:rsidR="00B82541" w:rsidRPr="001516CB" w:rsidRDefault="00B82541" w:rsidP="00B82541">
      <w:pPr>
        <w:ind w:firstLine="567"/>
        <w:rPr>
          <w:rFonts w:ascii="Times New Roman" w:hAnsi="Times New Roman" w:cs="Times New Roman"/>
          <w:b/>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xml:space="preserve">1.  Для реализации программы библиотечный фонд образовательной организации имеет печатные и/или электронные образовательные и информационные ресурсы, рекомендованные для использования в образовательном процессе, не старше пяти лет с момента издания.  </w:t>
      </w:r>
    </w:p>
    <w:p w:rsidR="00B82541" w:rsidRPr="001516CB" w:rsidRDefault="00B82541" w:rsidP="00B82541">
      <w:pPr>
        <w:ind w:firstLine="567"/>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2.  Рекомендуемые печатные издания по реализации общеобразовательной дисциплины представлены в методических рекомендациях по организации обучения.</w:t>
      </w: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ind w:firstLine="567"/>
        <w:jc w:val="both"/>
        <w:rPr>
          <w:rFonts w:ascii="Times New Roman" w:hAnsi="Times New Roman" w:cs="Times New Roman"/>
          <w:color w:val="000000" w:themeColor="text1"/>
          <w:sz w:val="28"/>
          <w:szCs w:val="28"/>
        </w:rPr>
      </w:pPr>
    </w:p>
    <w:p w:rsidR="00B82541" w:rsidRPr="001516CB" w:rsidRDefault="00B82541" w:rsidP="00B82541">
      <w:pPr>
        <w:pStyle w:val="PreformattedText"/>
        <w:jc w:val="center"/>
        <w:rPr>
          <w:rFonts w:ascii="Times New Roman" w:eastAsia="Calibri" w:hAnsi="Times New Roman" w:cs="Times New Roman"/>
          <w:b/>
          <w:bCs/>
          <w:color w:val="000000" w:themeColor="text1"/>
          <w:sz w:val="28"/>
          <w:szCs w:val="28"/>
          <w:lang w:val="ru-RU" w:eastAsia="ru-RU" w:bidi="ar-SA"/>
        </w:rPr>
      </w:pPr>
      <w:r w:rsidRPr="001516CB">
        <w:rPr>
          <w:rFonts w:ascii="Times New Roman" w:eastAsia="Calibri" w:hAnsi="Times New Roman" w:cs="Times New Roman"/>
          <w:b/>
          <w:bCs/>
          <w:color w:val="000000" w:themeColor="text1"/>
          <w:sz w:val="28"/>
          <w:szCs w:val="28"/>
          <w:lang w:val="ru-RU" w:eastAsia="ru-RU" w:bidi="ar-SA"/>
        </w:rPr>
        <w:lastRenderedPageBreak/>
        <w:t>Печатные и электронные издания, рекомендуемые для использования при</w:t>
      </w:r>
    </w:p>
    <w:p w:rsidR="00B82541" w:rsidRPr="001516CB" w:rsidRDefault="00B82541" w:rsidP="00B82541">
      <w:pPr>
        <w:pStyle w:val="PreformattedText"/>
        <w:jc w:val="center"/>
        <w:rPr>
          <w:rFonts w:ascii="Times New Roman" w:hAnsi="Times New Roman" w:cs="Times New Roman"/>
          <w:color w:val="000000" w:themeColor="text1"/>
          <w:sz w:val="28"/>
          <w:szCs w:val="28"/>
          <w:lang w:val="ru-RU"/>
        </w:rPr>
      </w:pPr>
      <w:r w:rsidRPr="001516CB">
        <w:rPr>
          <w:rFonts w:ascii="Times New Roman" w:eastAsia="Calibri" w:hAnsi="Times New Roman" w:cs="Times New Roman"/>
          <w:b/>
          <w:bCs/>
          <w:color w:val="000000" w:themeColor="text1"/>
          <w:sz w:val="28"/>
          <w:szCs w:val="28"/>
          <w:lang w:val="ru-RU" w:eastAsia="ru-RU" w:bidi="ar-SA"/>
        </w:rPr>
        <w:t>реализации общеобразовательной дисциплины</w:t>
      </w:r>
    </w:p>
    <w:p w:rsidR="00B82541" w:rsidRPr="001516CB" w:rsidRDefault="00B82541" w:rsidP="00B82541">
      <w:pPr>
        <w:pStyle w:val="PreformattedText"/>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Основные печатные издания</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Гаврилов, М. В. Информатика и информационные технологии: учебник для</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среднего профессионального образования / М. В. Гаврилов, В. А. Климов.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4-е изд., перераб. и доп. — Москва: Издательство Юрайт, 2020. — 383 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Зимин, В. П. Информатика. Лабораторный практикум в 2 ч. Часть 1: учебное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пособие для среднего профессионального образования / В. П. Зимин. — 2-е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 испр. и доп. — Москва: Издательство Юрайт, 2020. — 126 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Электронные издания</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Информатика - 10 класс - Российская электронная школа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Информатика - 11 класс - Российская электронная школа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30 моделирование для каждого - Российская электронная школа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4. Я класс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5. Урок цифры</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6. Информатика и ИКТ. Тренировочные варианты для подготовки к ЕГЭ-2020</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ЯндексРепетитор</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7. Информатика 10 класс. Видеоуроки - ЯндексРепетитор</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3F3C03">
        <w:rPr>
          <w:rFonts w:ascii="Times New Roman" w:hAnsi="Times New Roman" w:cs="Times New Roman"/>
          <w:color w:val="000000" w:themeColor="text1"/>
          <w:sz w:val="28"/>
          <w:szCs w:val="28"/>
          <w:lang w:val="ru-RU"/>
        </w:rPr>
        <w:t xml:space="preserve">8. </w:t>
      </w:r>
      <w:r w:rsidRPr="001516CB">
        <w:rPr>
          <w:rFonts w:ascii="Times New Roman" w:hAnsi="Times New Roman" w:cs="Times New Roman"/>
          <w:color w:val="000000" w:themeColor="text1"/>
          <w:sz w:val="28"/>
          <w:szCs w:val="28"/>
          <w:lang w:val="ru-RU"/>
        </w:rPr>
        <w:t>Информатика 11 класс. Видеоуроки - ЯндексРепетитор</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3F3C03">
        <w:rPr>
          <w:rFonts w:ascii="Times New Roman" w:hAnsi="Times New Roman" w:cs="Times New Roman"/>
          <w:color w:val="000000" w:themeColor="text1"/>
          <w:sz w:val="28"/>
          <w:szCs w:val="28"/>
          <w:lang w:val="ru-RU"/>
        </w:rPr>
        <w:t xml:space="preserve">9. </w:t>
      </w:r>
      <w:r w:rsidRPr="001516CB">
        <w:rPr>
          <w:rFonts w:ascii="Times New Roman" w:hAnsi="Times New Roman" w:cs="Times New Roman"/>
          <w:color w:val="000000" w:themeColor="text1"/>
          <w:sz w:val="28"/>
          <w:szCs w:val="28"/>
          <w:lang w:val="ru-RU"/>
        </w:rPr>
        <w:t>Анализ данных - Яндекс Практикум</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10. Элективные онлайн курсы. Академия Яндекса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11. Информатика 10 класс - Медиапортал. Портал образовательных и</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методических медиаматериалов</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12. Информатика 11 класс - Медиапортал. Портал образовательных и</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методических медиаматериалов</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13. Академия искусственного интеллекта для школьников</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14. Введение в программирование на языке Ругпоп. \/1.7 - Онлайн-курсы</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15. Введение в программирование на языке Ругпоп. \/1.7 - Онлайн-курсы</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16. Введение в машинное обучение - Онлайн-курсы Образовательного</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центра Сириус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17. Знакомство с искусственным _ интеллектом _—- _— Онлайн-курсы</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B82541" w:rsidRPr="001516CB" w:rsidRDefault="00B82541" w:rsidP="00B82541">
      <w:pPr>
        <w:pStyle w:val="PreformattedText"/>
        <w:rPr>
          <w:rFonts w:ascii="Times New Roman" w:hAnsi="Times New Roman" w:cs="Times New Roman"/>
          <w:color w:val="000000" w:themeColor="text1"/>
          <w:sz w:val="28"/>
          <w:szCs w:val="28"/>
          <w:lang w:val="ru-RU"/>
        </w:rPr>
      </w:pPr>
    </w:p>
    <w:p w:rsidR="00B82541" w:rsidRPr="001516CB" w:rsidRDefault="00B82541" w:rsidP="00B82541">
      <w:pPr>
        <w:pStyle w:val="PreformattedText"/>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Дополнительные ИСТОЧНИКИ</w:t>
      </w:r>
    </w:p>
    <w:p w:rsidR="00B82541" w:rsidRPr="001516CB" w:rsidRDefault="00B82541" w:rsidP="00B82541">
      <w:pPr>
        <w:pStyle w:val="PreformattedText"/>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Акопов, А. С. Компьютерное моделирование : учебник и практикум для</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среднего профессионального образования / А. С. Акопов. — Москва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Издательство Юрайт, 2020. — 389 с. — (Профессиональное образование).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Т5ВМ 978-5-534-10712-8.</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Демин, А. Ю. Информатика. Лабораторный практикум : учебное пособие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lastRenderedPageBreak/>
        <w:t>для среднего профессионального образования / А. Ю. Демин, В. 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Дорофеев. — Москва : Издательство Юрайт, 2020. — 133 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Прикладной модуль 1 «Основы аналитики и визуализации данных»</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Арьков В.Ю. Анализ и визуализация данных в электронных таблицах.</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Учебное пособие. - Издательские решения, 2020. - 174 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Арьков В.Ю. Бизнес-аналитика. Сводные таблицы. Часть 1. Учебное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пособие. - Издательские решения, 2020. - 180 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Гинько А.Ю. Анализ и визуализация данных в Уапйех Ва{а!епс. Подробное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руководство: от новичка до эксперта. — М.: ДМК Пресс, 2023. - 356 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Прикладной модуль 2 «Аналитика и визуализация данных на РукПоп»</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Чернышев, С. А. Основы программирования на Рукпоп : учебное пособие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для среднего профессионального образования / С.А. Чернышев.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Москва: Издательство Юрайт, 2022. — 286 с. — (Профессиональное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образование)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Бельчусов, А.А. Цифровизация внеурочной деятельности школьников по</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информатике / А.А. Бельчусов, Н.В. Софронова.- Чебоксары: Чуваш. гос.</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пед. ун-т, 2021. — 304 с. — 15В\ 978-5-88297-526-4.</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Прикладной модуль «Разработка веб-сайта с использованием</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b/>
          <w:color w:val="000000" w:themeColor="text1"/>
          <w:sz w:val="28"/>
          <w:szCs w:val="28"/>
          <w:lang w:val="ru-RU"/>
        </w:rPr>
        <w:t>конструктора Тильда»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Молочков В. Создание сайтов на на ТИда. Самоучитель. — СПб.: БХВ, 2022.</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347 с.</w:t>
      </w: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Прикладной модуль «Технологии продвижения веб-сайта в</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b/>
          <w:color w:val="000000" w:themeColor="text1"/>
          <w:sz w:val="28"/>
          <w:szCs w:val="28"/>
          <w:lang w:val="ru-RU"/>
        </w:rPr>
        <w:t>Интернете»</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Акулич, М. В. Интернет-маркетинг : учебник / М. В. Акулич. — Москва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Дашков и К, 2021. — 352 с. — 15ВМ 978-5-394-04250-8. — Текст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электронный // Лань : электронно-библиотечная система. — К;</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Про: //е.ТапБооК.сот/БооК/229319 (дата обращения: 10.10.2022).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Режим доступа: для авториз. пользователей.</w:t>
      </w: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 xml:space="preserve">Прикладной модуль 8 «Введение в создание графических изображений с помощью </w:t>
      </w:r>
      <w:r w:rsidRPr="001516CB">
        <w:rPr>
          <w:rFonts w:ascii="Times New Roman" w:hAnsi="Times New Roman" w:cs="Times New Roman"/>
          <w:b/>
          <w:color w:val="000000" w:themeColor="text1"/>
          <w:sz w:val="28"/>
          <w:szCs w:val="28"/>
        </w:rPr>
        <w:t>GI</w:t>
      </w:r>
      <w:r w:rsidRPr="001516CB">
        <w:rPr>
          <w:rFonts w:ascii="Times New Roman" w:hAnsi="Times New Roman" w:cs="Times New Roman"/>
          <w:b/>
          <w:color w:val="000000" w:themeColor="text1"/>
          <w:sz w:val="28"/>
          <w:szCs w:val="28"/>
          <w:lang w:val="ru-RU"/>
        </w:rPr>
        <w:t>МР»</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Боресков, А. В. Компьютерная графика : учебник и практикум для среднего</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профессионального образования / А. В. Боресков, Е. В. Шикин. — Москва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Издательство Юрайт, 2021. — 219 с. — (Профессиональное образование). —</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Т5ВМ 978-5-534-11630-4. — Текст : электронный // Образовательная платформа</w:t>
      </w:r>
    </w:p>
    <w:p w:rsidR="00B82541" w:rsidRPr="001516CB" w:rsidRDefault="00B82541" w:rsidP="00B8254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Юрайт [сайт].</w:t>
      </w:r>
    </w:p>
    <w:p w:rsidR="00B82541" w:rsidRPr="001516CB" w:rsidRDefault="00B82541" w:rsidP="00B82541">
      <w:pPr>
        <w:widowControl w:val="0"/>
        <w:autoSpaceDE w:val="0"/>
        <w:autoSpaceDN w:val="0"/>
        <w:adjustRightInd w:val="0"/>
        <w:rPr>
          <w:rFonts w:ascii="Times New Roman" w:hAnsi="Times New Roman" w:cs="Times New Roman"/>
          <w:color w:val="000000" w:themeColor="text1"/>
          <w:sz w:val="28"/>
          <w:szCs w:val="28"/>
        </w:rPr>
      </w:pPr>
    </w:p>
    <w:p w:rsidR="00B82541" w:rsidRPr="001516CB" w:rsidRDefault="00B82541" w:rsidP="00B82541">
      <w:pPr>
        <w:widowControl w:val="0"/>
        <w:autoSpaceDE w:val="0"/>
        <w:autoSpaceDN w:val="0"/>
        <w:adjustRightInd w:val="0"/>
        <w:rPr>
          <w:rFonts w:ascii="Times New Roman" w:hAnsi="Times New Roman" w:cs="Times New Roman"/>
          <w:color w:val="000000" w:themeColor="text1"/>
          <w:sz w:val="28"/>
          <w:szCs w:val="28"/>
        </w:rPr>
      </w:pPr>
    </w:p>
    <w:p w:rsidR="00B82541" w:rsidRPr="001516CB" w:rsidRDefault="00B82541" w:rsidP="00B82541">
      <w:pPr>
        <w:widowControl w:val="0"/>
        <w:autoSpaceDE w:val="0"/>
        <w:autoSpaceDN w:val="0"/>
        <w:adjustRightInd w:val="0"/>
        <w:jc w:val="center"/>
        <w:rPr>
          <w:rFonts w:ascii="Times New Roman" w:hAnsi="Times New Roman" w:cs="Times New Roman"/>
          <w:b/>
          <w:color w:val="000000" w:themeColor="text1"/>
          <w:sz w:val="28"/>
          <w:szCs w:val="28"/>
        </w:rPr>
      </w:pPr>
    </w:p>
    <w:p w:rsidR="00B82541" w:rsidRPr="001516CB" w:rsidRDefault="00B82541" w:rsidP="00B82541">
      <w:pPr>
        <w:widowControl w:val="0"/>
        <w:autoSpaceDE w:val="0"/>
        <w:autoSpaceDN w:val="0"/>
        <w:adjustRightInd w:val="0"/>
        <w:jc w:val="center"/>
        <w:rPr>
          <w:rFonts w:ascii="Times New Roman" w:hAnsi="Times New Roman" w:cs="Times New Roman"/>
          <w:b/>
          <w:color w:val="000000" w:themeColor="text1"/>
          <w:sz w:val="28"/>
          <w:szCs w:val="28"/>
        </w:rPr>
      </w:pPr>
    </w:p>
    <w:p w:rsidR="00B82541" w:rsidRPr="001516CB" w:rsidRDefault="00B82541" w:rsidP="00B82541">
      <w:pPr>
        <w:widowControl w:val="0"/>
        <w:autoSpaceDE w:val="0"/>
        <w:autoSpaceDN w:val="0"/>
        <w:adjustRightInd w:val="0"/>
        <w:jc w:val="center"/>
        <w:rPr>
          <w:rFonts w:ascii="Times New Roman" w:hAnsi="Times New Roman" w:cs="Times New Roman"/>
          <w:b/>
          <w:color w:val="000000" w:themeColor="text1"/>
          <w:sz w:val="28"/>
          <w:szCs w:val="28"/>
        </w:rPr>
      </w:pPr>
    </w:p>
    <w:p w:rsidR="00B82541" w:rsidRPr="001516CB" w:rsidRDefault="00B82541" w:rsidP="00B82541">
      <w:pPr>
        <w:widowControl w:val="0"/>
        <w:autoSpaceDE w:val="0"/>
        <w:autoSpaceDN w:val="0"/>
        <w:adjustRightInd w:val="0"/>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Интернет-ресурсы:</w:t>
      </w:r>
    </w:p>
    <w:p w:rsidR="00B82541" w:rsidRPr="001516CB" w:rsidRDefault="00A04D01" w:rsidP="00B82541">
      <w:pPr>
        <w:pStyle w:val="a3"/>
        <w:widowControl w:val="0"/>
        <w:numPr>
          <w:ilvl w:val="0"/>
          <w:numId w:val="17"/>
        </w:numPr>
        <w:autoSpaceDE w:val="0"/>
        <w:autoSpaceDN w:val="0"/>
        <w:adjustRightInd w:val="0"/>
        <w:spacing w:before="95"/>
        <w:jc w:val="both"/>
        <w:rPr>
          <w:rFonts w:ascii="Times New Roman" w:hAnsi="Times New Roman" w:cs="Times New Roman"/>
          <w:color w:val="000000" w:themeColor="text1"/>
          <w:sz w:val="28"/>
          <w:szCs w:val="28"/>
        </w:rPr>
      </w:pPr>
      <w:hyperlink r:id="rId9" w:history="1">
        <w:r w:rsidR="00B82541" w:rsidRPr="001516CB">
          <w:rPr>
            <w:rFonts w:ascii="Times New Roman" w:hAnsi="Times New Roman" w:cs="Times New Roman"/>
            <w:color w:val="000000" w:themeColor="text1"/>
            <w:spacing w:val="-7"/>
            <w:sz w:val="28"/>
            <w:szCs w:val="28"/>
          </w:rPr>
          <w:t>www.fcior.edu.r</w:t>
        </w:r>
        <w:r w:rsidR="00B82541" w:rsidRPr="001516CB">
          <w:rPr>
            <w:rFonts w:ascii="Times New Roman" w:hAnsi="Times New Roman" w:cs="Times New Roman"/>
            <w:color w:val="000000" w:themeColor="text1"/>
            <w:sz w:val="28"/>
            <w:szCs w:val="28"/>
          </w:rPr>
          <w:t>u</w:t>
        </w:r>
        <w:r w:rsidR="00B82541" w:rsidRPr="001516CB">
          <w:rPr>
            <w:rFonts w:ascii="Times New Roman" w:hAnsi="Times New Roman" w:cs="Times New Roman"/>
            <w:color w:val="000000" w:themeColor="text1"/>
            <w:spacing w:val="6"/>
            <w:sz w:val="28"/>
            <w:szCs w:val="28"/>
          </w:rPr>
          <w:t xml:space="preserve"> </w:t>
        </w:r>
      </w:hyperlink>
      <w:r w:rsidR="00B82541" w:rsidRPr="001516CB">
        <w:rPr>
          <w:rFonts w:ascii="Times New Roman" w:hAnsi="Times New Roman" w:cs="Times New Roman"/>
          <w:color w:val="000000" w:themeColor="text1"/>
          <w:spacing w:val="-7"/>
          <w:sz w:val="28"/>
          <w:szCs w:val="28"/>
        </w:rPr>
        <w:t>(Федеральны</w:t>
      </w:r>
      <w:r w:rsidR="00B82541" w:rsidRPr="001516CB">
        <w:rPr>
          <w:rFonts w:ascii="Times New Roman" w:hAnsi="Times New Roman" w:cs="Times New Roman"/>
          <w:color w:val="000000" w:themeColor="text1"/>
          <w:sz w:val="28"/>
          <w:szCs w:val="28"/>
        </w:rPr>
        <w:t>й</w:t>
      </w:r>
      <w:r w:rsidR="00B82541" w:rsidRPr="001516CB">
        <w:rPr>
          <w:rFonts w:ascii="Times New Roman" w:hAnsi="Times New Roman" w:cs="Times New Roman"/>
          <w:color w:val="000000" w:themeColor="text1"/>
          <w:spacing w:val="18"/>
          <w:sz w:val="28"/>
          <w:szCs w:val="28"/>
        </w:rPr>
        <w:t xml:space="preserve"> </w:t>
      </w:r>
      <w:r w:rsidR="00B82541" w:rsidRPr="001516CB">
        <w:rPr>
          <w:rFonts w:ascii="Times New Roman" w:hAnsi="Times New Roman" w:cs="Times New Roman"/>
          <w:color w:val="000000" w:themeColor="text1"/>
          <w:spacing w:val="-7"/>
          <w:sz w:val="28"/>
          <w:szCs w:val="28"/>
        </w:rPr>
        <w:t>цент</w:t>
      </w:r>
      <w:r w:rsidR="00B82541" w:rsidRPr="001516CB">
        <w:rPr>
          <w:rFonts w:ascii="Times New Roman" w:hAnsi="Times New Roman" w:cs="Times New Roman"/>
          <w:color w:val="000000" w:themeColor="text1"/>
          <w:sz w:val="28"/>
          <w:szCs w:val="28"/>
        </w:rPr>
        <w:t>р</w:t>
      </w:r>
      <w:r w:rsidR="00B82541" w:rsidRPr="001516CB">
        <w:rPr>
          <w:rFonts w:ascii="Times New Roman" w:hAnsi="Times New Roman" w:cs="Times New Roman"/>
          <w:color w:val="000000" w:themeColor="text1"/>
          <w:spacing w:val="10"/>
          <w:sz w:val="28"/>
          <w:szCs w:val="28"/>
        </w:rPr>
        <w:t xml:space="preserve"> </w:t>
      </w:r>
      <w:r w:rsidR="00B82541" w:rsidRPr="001516CB">
        <w:rPr>
          <w:rFonts w:ascii="Times New Roman" w:hAnsi="Times New Roman" w:cs="Times New Roman"/>
          <w:color w:val="000000" w:themeColor="text1"/>
          <w:spacing w:val="-7"/>
          <w:sz w:val="28"/>
          <w:szCs w:val="28"/>
        </w:rPr>
        <w:t>информационно-образовательны</w:t>
      </w:r>
      <w:r w:rsidR="00B82541" w:rsidRPr="001516CB">
        <w:rPr>
          <w:rFonts w:ascii="Times New Roman" w:hAnsi="Times New Roman" w:cs="Times New Roman"/>
          <w:color w:val="000000" w:themeColor="text1"/>
          <w:sz w:val="28"/>
          <w:szCs w:val="28"/>
        </w:rPr>
        <w:t>х</w:t>
      </w:r>
      <w:r w:rsidR="00B82541" w:rsidRPr="001516CB">
        <w:rPr>
          <w:rFonts w:ascii="Times New Roman" w:hAnsi="Times New Roman" w:cs="Times New Roman"/>
          <w:color w:val="000000" w:themeColor="text1"/>
          <w:spacing w:val="50"/>
          <w:sz w:val="28"/>
          <w:szCs w:val="28"/>
        </w:rPr>
        <w:t xml:space="preserve"> </w:t>
      </w:r>
      <w:r w:rsidR="00B82541" w:rsidRPr="001516CB">
        <w:rPr>
          <w:rFonts w:ascii="Times New Roman" w:hAnsi="Times New Roman" w:cs="Times New Roman"/>
          <w:color w:val="000000" w:themeColor="text1"/>
          <w:spacing w:val="-7"/>
          <w:sz w:val="28"/>
          <w:szCs w:val="28"/>
        </w:rPr>
        <w:t>ресурсо</w:t>
      </w:r>
      <w:r w:rsidR="00B82541" w:rsidRPr="001516CB">
        <w:rPr>
          <w:rFonts w:ascii="Times New Roman" w:hAnsi="Times New Roman" w:cs="Times New Roman"/>
          <w:color w:val="000000" w:themeColor="text1"/>
          <w:sz w:val="28"/>
          <w:szCs w:val="28"/>
        </w:rPr>
        <w:t>в</w:t>
      </w:r>
      <w:r w:rsidR="00B82541" w:rsidRPr="001516CB">
        <w:rPr>
          <w:rFonts w:ascii="Times New Roman" w:hAnsi="Times New Roman" w:cs="Times New Roman"/>
          <w:color w:val="000000" w:themeColor="text1"/>
          <w:spacing w:val="-11"/>
          <w:sz w:val="28"/>
          <w:szCs w:val="28"/>
        </w:rPr>
        <w:t xml:space="preserve"> </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19"/>
          <w:sz w:val="28"/>
          <w:szCs w:val="28"/>
        </w:rPr>
        <w:t xml:space="preserve"> </w:t>
      </w:r>
      <w:r w:rsidR="00B82541" w:rsidRPr="001516CB">
        <w:rPr>
          <w:rFonts w:ascii="Times New Roman" w:hAnsi="Times New Roman" w:cs="Times New Roman"/>
          <w:color w:val="000000" w:themeColor="text1"/>
          <w:spacing w:val="-6"/>
          <w:sz w:val="28"/>
          <w:szCs w:val="28"/>
        </w:rPr>
        <w:t xml:space="preserve">ФЦИОР). </w:t>
      </w:r>
      <w:hyperlink r:id="rId10" w:history="1">
        <w:r w:rsidR="00B82541" w:rsidRPr="001516CB">
          <w:rPr>
            <w:rFonts w:ascii="Times New Roman" w:hAnsi="Times New Roman" w:cs="Times New Roman"/>
            <w:color w:val="000000" w:themeColor="text1"/>
            <w:sz w:val="28"/>
            <w:szCs w:val="28"/>
          </w:rPr>
          <w:t>www.</w:t>
        </w:r>
        <w:r w:rsidR="00B82541" w:rsidRPr="001516CB">
          <w:rPr>
            <w:rFonts w:ascii="Times New Roman" w:hAnsi="Times New Roman" w:cs="Times New Roman"/>
            <w:color w:val="000000" w:themeColor="text1"/>
            <w:spacing w:val="-25"/>
            <w:sz w:val="28"/>
            <w:szCs w:val="28"/>
          </w:rPr>
          <w:t xml:space="preserve"> </w:t>
        </w:r>
      </w:hyperlink>
      <w:r w:rsidR="00B82541" w:rsidRPr="001516CB">
        <w:rPr>
          <w:rFonts w:ascii="Times New Roman" w:hAnsi="Times New Roman" w:cs="Times New Roman"/>
          <w:color w:val="000000" w:themeColor="text1"/>
          <w:sz w:val="28"/>
          <w:szCs w:val="28"/>
        </w:rPr>
        <w:t>School-collection.</w:t>
      </w:r>
      <w:r w:rsidR="00B82541" w:rsidRPr="001516CB">
        <w:rPr>
          <w:rFonts w:ascii="Times New Roman" w:hAnsi="Times New Roman" w:cs="Times New Roman"/>
          <w:color w:val="000000" w:themeColor="text1"/>
          <w:spacing w:val="-20"/>
          <w:sz w:val="28"/>
          <w:szCs w:val="28"/>
        </w:rPr>
        <w:t xml:space="preserve"> </w:t>
      </w:r>
      <w:r w:rsidR="00B82541" w:rsidRPr="001516CB">
        <w:rPr>
          <w:rFonts w:ascii="Times New Roman" w:hAnsi="Times New Roman" w:cs="Times New Roman"/>
          <w:color w:val="000000" w:themeColor="text1"/>
          <w:sz w:val="28"/>
          <w:szCs w:val="28"/>
        </w:rPr>
        <w:t>Edu.</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Ru</w:t>
      </w:r>
      <w:r w:rsidR="00B82541" w:rsidRPr="001516CB">
        <w:rPr>
          <w:rFonts w:ascii="Times New Roman" w:hAnsi="Times New Roman" w:cs="Times New Roman"/>
          <w:color w:val="000000" w:themeColor="text1"/>
          <w:spacing w:val="32"/>
          <w:sz w:val="28"/>
          <w:szCs w:val="28"/>
        </w:rPr>
        <w:t xml:space="preserve"> </w:t>
      </w:r>
      <w:r w:rsidR="00B82541" w:rsidRPr="001516CB">
        <w:rPr>
          <w:rFonts w:ascii="Times New Roman" w:hAnsi="Times New Roman" w:cs="Times New Roman"/>
          <w:color w:val="000000" w:themeColor="text1"/>
          <w:sz w:val="28"/>
          <w:szCs w:val="28"/>
        </w:rPr>
        <w:t>(Единая</w:t>
      </w:r>
      <w:r w:rsidR="00B82541" w:rsidRPr="001516CB">
        <w:rPr>
          <w:rFonts w:ascii="Times New Roman" w:hAnsi="Times New Roman" w:cs="Times New Roman"/>
          <w:color w:val="000000" w:themeColor="text1"/>
          <w:spacing w:val="7"/>
          <w:sz w:val="28"/>
          <w:szCs w:val="28"/>
        </w:rPr>
        <w:t xml:space="preserve"> </w:t>
      </w:r>
      <w:r w:rsidR="00B82541" w:rsidRPr="001516CB">
        <w:rPr>
          <w:rFonts w:ascii="Times New Roman" w:hAnsi="Times New Roman" w:cs="Times New Roman"/>
          <w:color w:val="000000" w:themeColor="text1"/>
          <w:sz w:val="28"/>
          <w:szCs w:val="28"/>
        </w:rPr>
        <w:t>коллекция</w:t>
      </w:r>
      <w:r w:rsidR="00B82541" w:rsidRPr="001516CB">
        <w:rPr>
          <w:rFonts w:ascii="Times New Roman" w:hAnsi="Times New Roman" w:cs="Times New Roman"/>
          <w:color w:val="000000" w:themeColor="text1"/>
          <w:spacing w:val="41"/>
          <w:sz w:val="28"/>
          <w:szCs w:val="28"/>
        </w:rPr>
        <w:t xml:space="preserve"> </w:t>
      </w:r>
      <w:r w:rsidR="00B82541" w:rsidRPr="001516CB">
        <w:rPr>
          <w:rFonts w:ascii="Times New Roman" w:hAnsi="Times New Roman" w:cs="Times New Roman"/>
          <w:color w:val="000000" w:themeColor="text1"/>
          <w:sz w:val="28"/>
          <w:szCs w:val="28"/>
        </w:rPr>
        <w:t>цифровых</w:t>
      </w:r>
      <w:r w:rsidR="00B82541" w:rsidRPr="001516CB">
        <w:rPr>
          <w:rFonts w:ascii="Times New Roman" w:hAnsi="Times New Roman" w:cs="Times New Roman"/>
          <w:color w:val="000000" w:themeColor="text1"/>
          <w:spacing w:val="-1"/>
          <w:sz w:val="28"/>
          <w:szCs w:val="28"/>
        </w:rPr>
        <w:t xml:space="preserve"> </w:t>
      </w:r>
      <w:r w:rsidR="00B82541" w:rsidRPr="001516CB">
        <w:rPr>
          <w:rFonts w:ascii="Times New Roman" w:hAnsi="Times New Roman" w:cs="Times New Roman"/>
          <w:color w:val="000000" w:themeColor="text1"/>
          <w:sz w:val="28"/>
          <w:szCs w:val="28"/>
        </w:rPr>
        <w:t>образовательных</w:t>
      </w:r>
      <w:r w:rsidR="00B82541" w:rsidRPr="001516CB">
        <w:rPr>
          <w:rFonts w:ascii="Times New Roman" w:hAnsi="Times New Roman" w:cs="Times New Roman"/>
          <w:color w:val="000000" w:themeColor="text1"/>
          <w:spacing w:val="-20"/>
          <w:sz w:val="28"/>
          <w:szCs w:val="28"/>
        </w:rPr>
        <w:t xml:space="preserve"> </w:t>
      </w:r>
      <w:r w:rsidR="00B82541" w:rsidRPr="001516CB">
        <w:rPr>
          <w:rFonts w:ascii="Times New Roman" w:hAnsi="Times New Roman" w:cs="Times New Roman"/>
          <w:color w:val="000000" w:themeColor="text1"/>
          <w:sz w:val="28"/>
          <w:szCs w:val="28"/>
        </w:rPr>
        <w:t xml:space="preserve">ресурсов). </w:t>
      </w:r>
      <w:hyperlink r:id="rId11" w:history="1">
        <w:r w:rsidR="00B82541" w:rsidRPr="001516CB">
          <w:rPr>
            <w:rFonts w:ascii="Times New Roman" w:hAnsi="Times New Roman" w:cs="Times New Roman"/>
            <w:color w:val="000000" w:themeColor="text1"/>
            <w:sz w:val="28"/>
            <w:szCs w:val="28"/>
          </w:rPr>
          <w:t>www.</w:t>
        </w:r>
        <w:r w:rsidR="00B82541" w:rsidRPr="001516CB">
          <w:rPr>
            <w:rFonts w:ascii="Times New Roman" w:hAnsi="Times New Roman" w:cs="Times New Roman"/>
            <w:color w:val="000000" w:themeColor="text1"/>
            <w:spacing w:val="30"/>
            <w:sz w:val="28"/>
            <w:szCs w:val="28"/>
          </w:rPr>
          <w:t xml:space="preserve"> </w:t>
        </w:r>
      </w:hyperlink>
      <w:r w:rsidR="00B82541" w:rsidRPr="001516CB">
        <w:rPr>
          <w:rFonts w:ascii="Times New Roman" w:hAnsi="Times New Roman" w:cs="Times New Roman"/>
          <w:color w:val="000000" w:themeColor="text1"/>
          <w:sz w:val="28"/>
          <w:szCs w:val="28"/>
        </w:rPr>
        <w:t>Intuit.</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Ru/studies/courses</w:t>
      </w:r>
      <w:r w:rsidR="00B82541" w:rsidRPr="001516CB">
        <w:rPr>
          <w:rFonts w:ascii="Times New Roman" w:hAnsi="Times New Roman" w:cs="Times New Roman"/>
          <w:color w:val="000000" w:themeColor="text1"/>
          <w:spacing w:val="5"/>
          <w:sz w:val="28"/>
          <w:szCs w:val="28"/>
        </w:rPr>
        <w:t xml:space="preserve"> </w:t>
      </w:r>
      <w:r w:rsidR="00B82541" w:rsidRPr="001516CB">
        <w:rPr>
          <w:rFonts w:ascii="Times New Roman" w:hAnsi="Times New Roman" w:cs="Times New Roman"/>
          <w:color w:val="000000" w:themeColor="text1"/>
          <w:sz w:val="28"/>
          <w:szCs w:val="28"/>
        </w:rPr>
        <w:t>(Открытые</w:t>
      </w:r>
      <w:r w:rsidR="00B82541" w:rsidRPr="001516CB">
        <w:rPr>
          <w:rFonts w:ascii="Times New Roman" w:hAnsi="Times New Roman" w:cs="Times New Roman"/>
          <w:color w:val="000000" w:themeColor="text1"/>
          <w:spacing w:val="1"/>
          <w:sz w:val="28"/>
          <w:szCs w:val="28"/>
        </w:rPr>
        <w:t xml:space="preserve"> </w:t>
      </w:r>
      <w:r w:rsidR="00B82541" w:rsidRPr="001516CB">
        <w:rPr>
          <w:rFonts w:ascii="Times New Roman" w:hAnsi="Times New Roman" w:cs="Times New Roman"/>
          <w:color w:val="000000" w:themeColor="text1"/>
          <w:sz w:val="28"/>
          <w:szCs w:val="28"/>
        </w:rPr>
        <w:t>интернет-курсы</w:t>
      </w:r>
      <w:r w:rsidR="00B82541" w:rsidRPr="001516CB">
        <w:rPr>
          <w:rFonts w:ascii="Times New Roman" w:hAnsi="Times New Roman" w:cs="Times New Roman"/>
          <w:color w:val="000000" w:themeColor="text1"/>
          <w:spacing w:val="10"/>
          <w:sz w:val="28"/>
          <w:szCs w:val="28"/>
        </w:rPr>
        <w:t xml:space="preserve"> </w:t>
      </w:r>
      <w:r w:rsidR="00B82541" w:rsidRPr="001516CB">
        <w:rPr>
          <w:rFonts w:ascii="Times New Roman" w:hAnsi="Times New Roman" w:cs="Times New Roman"/>
          <w:color w:val="000000" w:themeColor="text1"/>
          <w:sz w:val="28"/>
          <w:szCs w:val="28"/>
        </w:rPr>
        <w:t>«Интуит»</w:t>
      </w:r>
      <w:r w:rsidR="00B82541" w:rsidRPr="001516CB">
        <w:rPr>
          <w:rFonts w:ascii="Times New Roman" w:hAnsi="Times New Roman" w:cs="Times New Roman"/>
          <w:color w:val="000000" w:themeColor="text1"/>
          <w:spacing w:val="18"/>
          <w:sz w:val="28"/>
          <w:szCs w:val="28"/>
        </w:rPr>
        <w:t xml:space="preserve"> </w:t>
      </w:r>
      <w:r w:rsidR="00B82541" w:rsidRPr="001516CB">
        <w:rPr>
          <w:rFonts w:ascii="Times New Roman" w:hAnsi="Times New Roman" w:cs="Times New Roman"/>
          <w:color w:val="000000" w:themeColor="text1"/>
          <w:sz w:val="28"/>
          <w:szCs w:val="28"/>
        </w:rPr>
        <w:t>по</w:t>
      </w:r>
      <w:r w:rsidR="00B82541" w:rsidRPr="001516CB">
        <w:rPr>
          <w:rFonts w:ascii="Times New Roman" w:hAnsi="Times New Roman" w:cs="Times New Roman"/>
          <w:color w:val="000000" w:themeColor="text1"/>
          <w:spacing w:val="44"/>
          <w:sz w:val="28"/>
          <w:szCs w:val="28"/>
        </w:rPr>
        <w:t xml:space="preserve"> </w:t>
      </w:r>
      <w:r w:rsidR="00B82541" w:rsidRPr="001516CB">
        <w:rPr>
          <w:rFonts w:ascii="Times New Roman" w:hAnsi="Times New Roman" w:cs="Times New Roman"/>
          <w:color w:val="000000" w:themeColor="text1"/>
          <w:sz w:val="28"/>
          <w:szCs w:val="28"/>
        </w:rPr>
        <w:t>курсу</w:t>
      </w:r>
      <w:r w:rsidR="00B82541" w:rsidRPr="001516CB">
        <w:rPr>
          <w:rFonts w:ascii="Times New Roman" w:hAnsi="Times New Roman" w:cs="Times New Roman"/>
          <w:color w:val="000000" w:themeColor="text1"/>
          <w:spacing w:val="9"/>
          <w:sz w:val="28"/>
          <w:szCs w:val="28"/>
        </w:rPr>
        <w:t xml:space="preserve"> </w:t>
      </w:r>
      <w:r w:rsidR="00B82541" w:rsidRPr="001516CB">
        <w:rPr>
          <w:rFonts w:ascii="Times New Roman" w:hAnsi="Times New Roman" w:cs="Times New Roman"/>
          <w:color w:val="000000" w:themeColor="text1"/>
          <w:sz w:val="28"/>
          <w:szCs w:val="28"/>
        </w:rPr>
        <w:t>«Информатика»).</w:t>
      </w:r>
    </w:p>
    <w:p w:rsidR="00B82541" w:rsidRPr="001516CB" w:rsidRDefault="00A04D01" w:rsidP="00B82541">
      <w:pPr>
        <w:pStyle w:val="a3"/>
        <w:widowControl w:val="0"/>
        <w:numPr>
          <w:ilvl w:val="0"/>
          <w:numId w:val="17"/>
        </w:numPr>
        <w:autoSpaceDE w:val="0"/>
        <w:autoSpaceDN w:val="0"/>
        <w:adjustRightInd w:val="0"/>
        <w:spacing w:before="1"/>
        <w:jc w:val="both"/>
        <w:rPr>
          <w:rFonts w:ascii="Times New Roman" w:hAnsi="Times New Roman" w:cs="Times New Roman"/>
          <w:color w:val="000000" w:themeColor="text1"/>
          <w:sz w:val="28"/>
          <w:szCs w:val="28"/>
        </w:rPr>
      </w:pPr>
      <w:hyperlink r:id="rId12" w:history="1">
        <w:r w:rsidR="00B82541" w:rsidRPr="001516CB">
          <w:rPr>
            <w:rFonts w:ascii="Times New Roman" w:hAnsi="Times New Roman" w:cs="Times New Roman"/>
            <w:color w:val="000000" w:themeColor="text1"/>
            <w:sz w:val="28"/>
            <w:szCs w:val="28"/>
          </w:rPr>
          <w:t>www.</w:t>
        </w:r>
        <w:r w:rsidR="00B82541" w:rsidRPr="001516CB">
          <w:rPr>
            <w:rFonts w:ascii="Times New Roman" w:hAnsi="Times New Roman" w:cs="Times New Roman"/>
            <w:color w:val="000000" w:themeColor="text1"/>
            <w:spacing w:val="31"/>
            <w:sz w:val="28"/>
            <w:szCs w:val="28"/>
          </w:rPr>
          <w:t xml:space="preserve"> </w:t>
        </w:r>
      </w:hyperlink>
      <w:r w:rsidR="00B82541" w:rsidRPr="001516CB">
        <w:rPr>
          <w:rFonts w:ascii="Times New Roman" w:hAnsi="Times New Roman" w:cs="Times New Roman"/>
          <w:color w:val="000000" w:themeColor="text1"/>
          <w:sz w:val="28"/>
          <w:szCs w:val="28"/>
        </w:rPr>
        <w:t>Lms.</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z w:val="28"/>
          <w:szCs w:val="28"/>
        </w:rPr>
        <w:t>Iite.</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z w:val="28"/>
          <w:szCs w:val="28"/>
        </w:rPr>
        <w:t>Unesco.</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z w:val="28"/>
          <w:szCs w:val="28"/>
        </w:rPr>
        <w:t xml:space="preserve">Org </w:t>
      </w:r>
      <w:r w:rsidR="00B82541" w:rsidRPr="001516CB">
        <w:rPr>
          <w:rFonts w:ascii="Times New Roman" w:hAnsi="Times New Roman" w:cs="Times New Roman"/>
          <w:color w:val="000000" w:themeColor="text1"/>
          <w:spacing w:val="30"/>
          <w:sz w:val="28"/>
          <w:szCs w:val="28"/>
        </w:rPr>
        <w:t xml:space="preserve"> </w:t>
      </w:r>
      <w:r w:rsidR="00B82541" w:rsidRPr="001516CB">
        <w:rPr>
          <w:rFonts w:ascii="Times New Roman" w:hAnsi="Times New Roman" w:cs="Times New Roman"/>
          <w:color w:val="000000" w:themeColor="text1"/>
          <w:sz w:val="28"/>
          <w:szCs w:val="28"/>
        </w:rPr>
        <w:t>(Открытые</w:t>
      </w:r>
      <w:r w:rsidR="00B82541" w:rsidRPr="001516CB">
        <w:rPr>
          <w:rFonts w:ascii="Times New Roman" w:hAnsi="Times New Roman" w:cs="Times New Roman"/>
          <w:color w:val="000000" w:themeColor="text1"/>
          <w:spacing w:val="38"/>
          <w:sz w:val="28"/>
          <w:szCs w:val="28"/>
        </w:rPr>
        <w:t xml:space="preserve"> </w:t>
      </w:r>
      <w:r w:rsidR="00B82541" w:rsidRPr="001516CB">
        <w:rPr>
          <w:rFonts w:ascii="Times New Roman" w:hAnsi="Times New Roman" w:cs="Times New Roman"/>
          <w:color w:val="000000" w:themeColor="text1"/>
          <w:sz w:val="28"/>
          <w:szCs w:val="28"/>
        </w:rPr>
        <w:t>электронные</w:t>
      </w:r>
      <w:r w:rsidR="00B82541" w:rsidRPr="001516CB">
        <w:rPr>
          <w:rFonts w:ascii="Times New Roman" w:hAnsi="Times New Roman" w:cs="Times New Roman"/>
          <w:color w:val="000000" w:themeColor="text1"/>
          <w:spacing w:val="51"/>
          <w:sz w:val="28"/>
          <w:szCs w:val="28"/>
        </w:rPr>
        <w:t xml:space="preserve"> </w:t>
      </w:r>
      <w:r w:rsidR="00B82541" w:rsidRPr="001516CB">
        <w:rPr>
          <w:rFonts w:ascii="Times New Roman" w:hAnsi="Times New Roman" w:cs="Times New Roman"/>
          <w:color w:val="000000" w:themeColor="text1"/>
          <w:sz w:val="28"/>
          <w:szCs w:val="28"/>
        </w:rPr>
        <w:t>курсы</w:t>
      </w:r>
      <w:r w:rsidR="00B82541" w:rsidRPr="001516CB">
        <w:rPr>
          <w:rFonts w:ascii="Times New Roman" w:hAnsi="Times New Roman" w:cs="Times New Roman"/>
          <w:color w:val="000000" w:themeColor="text1"/>
          <w:spacing w:val="45"/>
          <w:sz w:val="28"/>
          <w:szCs w:val="28"/>
        </w:rPr>
        <w:t xml:space="preserve"> </w:t>
      </w:r>
      <w:r w:rsidR="00B82541" w:rsidRPr="001516CB">
        <w:rPr>
          <w:rFonts w:ascii="Times New Roman" w:hAnsi="Times New Roman" w:cs="Times New Roman"/>
          <w:color w:val="000000" w:themeColor="text1"/>
          <w:sz w:val="28"/>
          <w:szCs w:val="28"/>
        </w:rPr>
        <w:t>«ИИТО</w:t>
      </w:r>
      <w:r w:rsidR="00B82541" w:rsidRPr="001516CB">
        <w:rPr>
          <w:rFonts w:ascii="Times New Roman" w:hAnsi="Times New Roman" w:cs="Times New Roman"/>
          <w:color w:val="000000" w:themeColor="text1"/>
          <w:spacing w:val="7"/>
          <w:sz w:val="28"/>
          <w:szCs w:val="28"/>
        </w:rPr>
        <w:t xml:space="preserve"> </w:t>
      </w:r>
      <w:r w:rsidR="00B82541" w:rsidRPr="001516CB">
        <w:rPr>
          <w:rFonts w:ascii="Times New Roman" w:hAnsi="Times New Roman" w:cs="Times New Roman"/>
          <w:color w:val="000000" w:themeColor="text1"/>
          <w:sz w:val="28"/>
          <w:szCs w:val="28"/>
        </w:rPr>
        <w:t>ЮНЕСКО»</w:t>
      </w:r>
      <w:r w:rsidR="00B82541" w:rsidRPr="001516CB">
        <w:rPr>
          <w:rFonts w:ascii="Times New Roman" w:hAnsi="Times New Roman" w:cs="Times New Roman"/>
          <w:color w:val="000000" w:themeColor="text1"/>
          <w:spacing w:val="-18"/>
          <w:sz w:val="28"/>
          <w:szCs w:val="28"/>
        </w:rPr>
        <w:t xml:space="preserve"> </w:t>
      </w:r>
      <w:r w:rsidR="00B82541" w:rsidRPr="001516CB">
        <w:rPr>
          <w:rFonts w:ascii="Times New Roman" w:hAnsi="Times New Roman" w:cs="Times New Roman"/>
          <w:color w:val="000000" w:themeColor="text1"/>
          <w:sz w:val="28"/>
          <w:szCs w:val="28"/>
        </w:rPr>
        <w:t xml:space="preserve">по </w:t>
      </w:r>
      <w:r w:rsidR="00B82541" w:rsidRPr="001516CB">
        <w:rPr>
          <w:rFonts w:ascii="Times New Roman" w:hAnsi="Times New Roman" w:cs="Times New Roman"/>
          <w:color w:val="000000" w:themeColor="text1"/>
          <w:spacing w:val="5"/>
          <w:sz w:val="28"/>
          <w:szCs w:val="28"/>
        </w:rPr>
        <w:t xml:space="preserve"> </w:t>
      </w:r>
      <w:r w:rsidR="00B82541" w:rsidRPr="001516CB">
        <w:rPr>
          <w:rFonts w:ascii="Times New Roman" w:hAnsi="Times New Roman" w:cs="Times New Roman"/>
          <w:color w:val="000000" w:themeColor="text1"/>
          <w:sz w:val="28"/>
          <w:szCs w:val="28"/>
        </w:rPr>
        <w:t>информационным технологиям).</w:t>
      </w:r>
    </w:p>
    <w:p w:rsidR="00B82541" w:rsidRPr="001516CB" w:rsidRDefault="00A04D01" w:rsidP="00B82541">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3" w:history="1">
        <w:r w:rsidR="00B82541" w:rsidRPr="001516CB">
          <w:rPr>
            <w:rFonts w:ascii="Times New Roman" w:hAnsi="Times New Roman" w:cs="Times New Roman"/>
            <w:color w:val="000000" w:themeColor="text1"/>
            <w:spacing w:val="1"/>
            <w:sz w:val="28"/>
            <w:szCs w:val="28"/>
          </w:rPr>
          <w:t>http://ru</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hyperlink>
      <w:r w:rsidR="00B82541" w:rsidRPr="001516CB">
        <w:rPr>
          <w:rFonts w:ascii="Times New Roman" w:hAnsi="Times New Roman" w:cs="Times New Roman"/>
          <w:color w:val="000000" w:themeColor="text1"/>
          <w:spacing w:val="1"/>
          <w:sz w:val="28"/>
          <w:szCs w:val="28"/>
        </w:rPr>
        <w:t>Iite</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pacing w:val="1"/>
          <w:sz w:val="28"/>
          <w:szCs w:val="28"/>
        </w:rPr>
        <w:t>Unesco</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pacing w:val="1"/>
          <w:sz w:val="28"/>
          <w:szCs w:val="28"/>
        </w:rPr>
        <w:t>Org/publication</w:t>
      </w:r>
      <w:r w:rsidR="00B82541" w:rsidRPr="001516CB">
        <w:rPr>
          <w:rFonts w:ascii="Times New Roman" w:hAnsi="Times New Roman" w:cs="Times New Roman"/>
          <w:color w:val="000000" w:themeColor="text1"/>
          <w:sz w:val="28"/>
          <w:szCs w:val="28"/>
        </w:rPr>
        <w:t xml:space="preserve">s </w:t>
      </w:r>
      <w:r w:rsidR="00B82541" w:rsidRPr="001516CB">
        <w:rPr>
          <w:rFonts w:ascii="Times New Roman" w:hAnsi="Times New Roman" w:cs="Times New Roman"/>
          <w:color w:val="000000" w:themeColor="text1"/>
          <w:spacing w:val="-16"/>
          <w:sz w:val="28"/>
          <w:szCs w:val="28"/>
        </w:rPr>
        <w:t xml:space="preserve"> </w:t>
      </w:r>
      <w:r w:rsidR="00B82541" w:rsidRPr="001516CB">
        <w:rPr>
          <w:rFonts w:ascii="Times New Roman" w:hAnsi="Times New Roman" w:cs="Times New Roman"/>
          <w:color w:val="000000" w:themeColor="text1"/>
          <w:spacing w:val="1"/>
          <w:sz w:val="28"/>
          <w:szCs w:val="28"/>
        </w:rPr>
        <w:t>(Открыта</w:t>
      </w:r>
      <w:r w:rsidR="00B82541" w:rsidRPr="001516CB">
        <w:rPr>
          <w:rFonts w:ascii="Times New Roman" w:hAnsi="Times New Roman" w:cs="Times New Roman"/>
          <w:color w:val="000000" w:themeColor="text1"/>
          <w:sz w:val="28"/>
          <w:szCs w:val="28"/>
        </w:rPr>
        <w:t>я</w:t>
      </w:r>
      <w:r w:rsidR="00B82541" w:rsidRPr="001516CB">
        <w:rPr>
          <w:rFonts w:ascii="Times New Roman" w:hAnsi="Times New Roman" w:cs="Times New Roman"/>
          <w:color w:val="000000" w:themeColor="text1"/>
          <w:spacing w:val="42"/>
          <w:sz w:val="28"/>
          <w:szCs w:val="28"/>
        </w:rPr>
        <w:t xml:space="preserve"> </w:t>
      </w:r>
      <w:r w:rsidR="00B82541" w:rsidRPr="001516CB">
        <w:rPr>
          <w:rFonts w:ascii="Times New Roman" w:hAnsi="Times New Roman" w:cs="Times New Roman"/>
          <w:color w:val="000000" w:themeColor="text1"/>
          <w:spacing w:val="1"/>
          <w:sz w:val="28"/>
          <w:szCs w:val="28"/>
        </w:rPr>
        <w:t>электронна</w:t>
      </w:r>
      <w:r w:rsidR="00B82541" w:rsidRPr="001516CB">
        <w:rPr>
          <w:rFonts w:ascii="Times New Roman" w:hAnsi="Times New Roman" w:cs="Times New Roman"/>
          <w:color w:val="000000" w:themeColor="text1"/>
          <w:sz w:val="28"/>
          <w:szCs w:val="28"/>
        </w:rPr>
        <w:t xml:space="preserve">я </w:t>
      </w:r>
      <w:r w:rsidR="00B82541" w:rsidRPr="001516CB">
        <w:rPr>
          <w:rFonts w:ascii="Times New Roman" w:hAnsi="Times New Roman" w:cs="Times New Roman"/>
          <w:color w:val="000000" w:themeColor="text1"/>
          <w:spacing w:val="3"/>
          <w:sz w:val="28"/>
          <w:szCs w:val="28"/>
        </w:rPr>
        <w:t xml:space="preserve"> </w:t>
      </w:r>
      <w:r w:rsidR="00B82541" w:rsidRPr="001516CB">
        <w:rPr>
          <w:rFonts w:ascii="Times New Roman" w:hAnsi="Times New Roman" w:cs="Times New Roman"/>
          <w:color w:val="000000" w:themeColor="text1"/>
          <w:spacing w:val="1"/>
          <w:sz w:val="28"/>
          <w:szCs w:val="28"/>
        </w:rPr>
        <w:t>библиотек</w:t>
      </w:r>
      <w:r w:rsidR="00B82541" w:rsidRPr="001516CB">
        <w:rPr>
          <w:rFonts w:ascii="Times New Roman" w:hAnsi="Times New Roman" w:cs="Times New Roman"/>
          <w:color w:val="000000" w:themeColor="text1"/>
          <w:sz w:val="28"/>
          <w:szCs w:val="28"/>
        </w:rPr>
        <w:t>а</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pacing w:val="1"/>
          <w:sz w:val="28"/>
          <w:szCs w:val="28"/>
        </w:rPr>
        <w:t>«ИИТ</w:t>
      </w:r>
      <w:r w:rsidR="00B82541" w:rsidRPr="001516CB">
        <w:rPr>
          <w:rFonts w:ascii="Times New Roman" w:hAnsi="Times New Roman" w:cs="Times New Roman"/>
          <w:color w:val="000000" w:themeColor="text1"/>
          <w:sz w:val="28"/>
          <w:szCs w:val="28"/>
        </w:rPr>
        <w:t>О</w:t>
      </w:r>
      <w:r w:rsidR="00B82541" w:rsidRPr="001516CB">
        <w:rPr>
          <w:rFonts w:ascii="Times New Roman" w:hAnsi="Times New Roman" w:cs="Times New Roman"/>
          <w:color w:val="000000" w:themeColor="text1"/>
          <w:spacing w:val="4"/>
          <w:sz w:val="28"/>
          <w:szCs w:val="28"/>
        </w:rPr>
        <w:t xml:space="preserve"> </w:t>
      </w:r>
      <w:r w:rsidR="00B82541" w:rsidRPr="001516CB">
        <w:rPr>
          <w:rFonts w:ascii="Times New Roman" w:hAnsi="Times New Roman" w:cs="Times New Roman"/>
          <w:color w:val="000000" w:themeColor="text1"/>
          <w:spacing w:val="1"/>
          <w:sz w:val="28"/>
          <w:szCs w:val="28"/>
        </w:rPr>
        <w:t>ЮН</w:t>
      </w:r>
      <w:r w:rsidR="00B82541" w:rsidRPr="001516CB">
        <w:rPr>
          <w:rFonts w:ascii="Times New Roman" w:hAnsi="Times New Roman" w:cs="Times New Roman"/>
          <w:color w:val="000000" w:themeColor="text1"/>
          <w:spacing w:val="5"/>
          <w:sz w:val="28"/>
          <w:szCs w:val="28"/>
        </w:rPr>
        <w:t>Е</w:t>
      </w:r>
      <w:r w:rsidR="00B82541" w:rsidRPr="001516CB">
        <w:rPr>
          <w:rFonts w:ascii="Times New Roman" w:hAnsi="Times New Roman" w:cs="Times New Roman"/>
          <w:color w:val="000000" w:themeColor="text1"/>
          <w:sz w:val="28"/>
          <w:szCs w:val="28"/>
        </w:rPr>
        <w:t xml:space="preserve">СКО» </w:t>
      </w:r>
      <w:r w:rsidR="00B82541" w:rsidRPr="001516CB">
        <w:rPr>
          <w:rFonts w:ascii="Times New Roman" w:hAnsi="Times New Roman" w:cs="Times New Roman"/>
          <w:color w:val="000000" w:themeColor="text1"/>
          <w:spacing w:val="7"/>
          <w:sz w:val="28"/>
          <w:szCs w:val="28"/>
        </w:rPr>
        <w:t xml:space="preserve"> </w:t>
      </w:r>
      <w:r w:rsidR="00B82541" w:rsidRPr="001516CB">
        <w:rPr>
          <w:rFonts w:ascii="Times New Roman" w:hAnsi="Times New Roman" w:cs="Times New Roman"/>
          <w:color w:val="000000" w:themeColor="text1"/>
          <w:sz w:val="28"/>
          <w:szCs w:val="28"/>
        </w:rPr>
        <w:t>по</w:t>
      </w:r>
      <w:r w:rsidR="00B82541" w:rsidRPr="001516CB">
        <w:rPr>
          <w:rFonts w:ascii="Times New Roman" w:hAnsi="Times New Roman" w:cs="Times New Roman"/>
          <w:color w:val="000000" w:themeColor="text1"/>
          <w:spacing w:val="42"/>
          <w:sz w:val="28"/>
          <w:szCs w:val="28"/>
        </w:rPr>
        <w:t xml:space="preserve"> </w:t>
      </w:r>
      <w:r w:rsidR="00B82541" w:rsidRPr="001516CB">
        <w:rPr>
          <w:rFonts w:ascii="Times New Roman" w:hAnsi="Times New Roman" w:cs="Times New Roman"/>
          <w:color w:val="000000" w:themeColor="text1"/>
          <w:sz w:val="28"/>
          <w:szCs w:val="28"/>
        </w:rPr>
        <w:t xml:space="preserve">ИКТ </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в</w:t>
      </w:r>
      <w:r w:rsidR="00B82541" w:rsidRPr="001516CB">
        <w:rPr>
          <w:rFonts w:ascii="Times New Roman" w:hAnsi="Times New Roman" w:cs="Times New Roman"/>
          <w:color w:val="000000" w:themeColor="text1"/>
          <w:spacing w:val="29"/>
          <w:sz w:val="28"/>
          <w:szCs w:val="28"/>
        </w:rPr>
        <w:t xml:space="preserve"> </w:t>
      </w:r>
      <w:r w:rsidR="00B82541" w:rsidRPr="001516CB">
        <w:rPr>
          <w:rFonts w:ascii="Times New Roman" w:hAnsi="Times New Roman" w:cs="Times New Roman"/>
          <w:color w:val="000000" w:themeColor="text1"/>
          <w:sz w:val="28"/>
          <w:szCs w:val="28"/>
        </w:rPr>
        <w:t>образовании).</w:t>
      </w:r>
    </w:p>
    <w:p w:rsidR="00B82541" w:rsidRPr="001516CB" w:rsidRDefault="00A04D01" w:rsidP="00B82541">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4" w:history="1">
        <w:r w:rsidR="00B82541" w:rsidRPr="001516CB">
          <w:rPr>
            <w:rFonts w:ascii="Times New Roman" w:hAnsi="Times New Roman" w:cs="Times New Roman"/>
            <w:color w:val="000000" w:themeColor="text1"/>
            <w:spacing w:val="-2"/>
            <w:sz w:val="28"/>
            <w:szCs w:val="28"/>
          </w:rPr>
          <w:t>www</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7"/>
            <w:sz w:val="28"/>
            <w:szCs w:val="28"/>
          </w:rPr>
          <w:t xml:space="preserve"> </w:t>
        </w:r>
      </w:hyperlink>
      <w:r w:rsidR="00B82541" w:rsidRPr="001516CB">
        <w:rPr>
          <w:rFonts w:ascii="Times New Roman" w:hAnsi="Times New Roman" w:cs="Times New Roman"/>
          <w:color w:val="000000" w:themeColor="text1"/>
          <w:spacing w:val="-2"/>
          <w:sz w:val="28"/>
          <w:szCs w:val="28"/>
        </w:rPr>
        <w:t>Megabook</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7"/>
          <w:sz w:val="28"/>
          <w:szCs w:val="28"/>
        </w:rPr>
        <w:t xml:space="preserve"> </w:t>
      </w:r>
      <w:r w:rsidR="00B82541" w:rsidRPr="001516CB">
        <w:rPr>
          <w:rFonts w:ascii="Times New Roman" w:hAnsi="Times New Roman" w:cs="Times New Roman"/>
          <w:color w:val="000000" w:themeColor="text1"/>
          <w:spacing w:val="-2"/>
          <w:sz w:val="28"/>
          <w:szCs w:val="28"/>
        </w:rPr>
        <w:t>R</w:t>
      </w:r>
      <w:r w:rsidR="00B82541" w:rsidRPr="001516CB">
        <w:rPr>
          <w:rFonts w:ascii="Times New Roman" w:hAnsi="Times New Roman" w:cs="Times New Roman"/>
          <w:color w:val="000000" w:themeColor="text1"/>
          <w:sz w:val="28"/>
          <w:szCs w:val="28"/>
        </w:rPr>
        <w:t>u</w:t>
      </w:r>
      <w:r w:rsidR="00B82541" w:rsidRPr="001516CB">
        <w:rPr>
          <w:rFonts w:ascii="Times New Roman" w:hAnsi="Times New Roman" w:cs="Times New Roman"/>
          <w:color w:val="000000" w:themeColor="text1"/>
          <w:spacing w:val="19"/>
          <w:sz w:val="28"/>
          <w:szCs w:val="28"/>
        </w:rPr>
        <w:t xml:space="preserve"> </w:t>
      </w:r>
      <w:r w:rsidR="00B82541" w:rsidRPr="001516CB">
        <w:rPr>
          <w:rFonts w:ascii="Times New Roman" w:hAnsi="Times New Roman" w:cs="Times New Roman"/>
          <w:color w:val="000000" w:themeColor="text1"/>
          <w:spacing w:val="-2"/>
          <w:sz w:val="28"/>
          <w:szCs w:val="28"/>
        </w:rPr>
        <w:t>(Мегаэнциклопеди</w:t>
      </w:r>
      <w:r w:rsidR="00B82541" w:rsidRPr="001516CB">
        <w:rPr>
          <w:rFonts w:ascii="Times New Roman" w:hAnsi="Times New Roman" w:cs="Times New Roman"/>
          <w:color w:val="000000" w:themeColor="text1"/>
          <w:sz w:val="28"/>
          <w:szCs w:val="28"/>
        </w:rPr>
        <w:t>я</w:t>
      </w:r>
      <w:r w:rsidR="00B82541" w:rsidRPr="001516CB">
        <w:rPr>
          <w:rFonts w:ascii="Times New Roman" w:hAnsi="Times New Roman" w:cs="Times New Roman"/>
          <w:color w:val="000000" w:themeColor="text1"/>
          <w:spacing w:val="-22"/>
          <w:sz w:val="28"/>
          <w:szCs w:val="28"/>
        </w:rPr>
        <w:t xml:space="preserve"> </w:t>
      </w:r>
      <w:r w:rsidR="00B82541" w:rsidRPr="001516CB">
        <w:rPr>
          <w:rFonts w:ascii="Times New Roman" w:hAnsi="Times New Roman" w:cs="Times New Roman"/>
          <w:color w:val="000000" w:themeColor="text1"/>
          <w:spacing w:val="-2"/>
          <w:sz w:val="28"/>
          <w:szCs w:val="28"/>
        </w:rPr>
        <w:t>Кирилл</w:t>
      </w:r>
      <w:r w:rsidR="00B82541" w:rsidRPr="001516CB">
        <w:rPr>
          <w:rFonts w:ascii="Times New Roman" w:hAnsi="Times New Roman" w:cs="Times New Roman"/>
          <w:color w:val="000000" w:themeColor="text1"/>
          <w:sz w:val="28"/>
          <w:szCs w:val="28"/>
        </w:rPr>
        <w:t>а</w:t>
      </w:r>
      <w:r w:rsidR="00B82541" w:rsidRPr="001516CB">
        <w:rPr>
          <w:rFonts w:ascii="Times New Roman" w:hAnsi="Times New Roman" w:cs="Times New Roman"/>
          <w:color w:val="000000" w:themeColor="text1"/>
          <w:spacing w:val="11"/>
          <w:sz w:val="28"/>
          <w:szCs w:val="28"/>
        </w:rPr>
        <w:t xml:space="preserve"> </w:t>
      </w:r>
      <w:r w:rsidR="00B82541" w:rsidRPr="001516CB">
        <w:rPr>
          <w:rFonts w:ascii="Times New Roman" w:hAnsi="Times New Roman" w:cs="Times New Roman"/>
          <w:color w:val="000000" w:themeColor="text1"/>
          <w:sz w:val="28"/>
          <w:szCs w:val="28"/>
        </w:rPr>
        <w:t>и</w:t>
      </w:r>
      <w:r w:rsidR="00B82541" w:rsidRPr="001516CB">
        <w:rPr>
          <w:rFonts w:ascii="Times New Roman" w:hAnsi="Times New Roman" w:cs="Times New Roman"/>
          <w:color w:val="000000" w:themeColor="text1"/>
          <w:spacing w:val="23"/>
          <w:sz w:val="28"/>
          <w:szCs w:val="28"/>
        </w:rPr>
        <w:t xml:space="preserve"> </w:t>
      </w:r>
      <w:r w:rsidR="00B82541" w:rsidRPr="001516CB">
        <w:rPr>
          <w:rFonts w:ascii="Times New Roman" w:hAnsi="Times New Roman" w:cs="Times New Roman"/>
          <w:color w:val="000000" w:themeColor="text1"/>
          <w:spacing w:val="-2"/>
          <w:sz w:val="28"/>
          <w:szCs w:val="28"/>
        </w:rPr>
        <w:t>Мефодия</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19"/>
          <w:sz w:val="28"/>
          <w:szCs w:val="28"/>
        </w:rPr>
        <w:t xml:space="preserve"> </w:t>
      </w:r>
      <w:r w:rsidR="00B82541" w:rsidRPr="001516CB">
        <w:rPr>
          <w:rFonts w:ascii="Times New Roman" w:hAnsi="Times New Roman" w:cs="Times New Roman"/>
          <w:color w:val="000000" w:themeColor="text1"/>
          <w:spacing w:val="-2"/>
          <w:sz w:val="28"/>
          <w:szCs w:val="28"/>
        </w:rPr>
        <w:t>раздел</w:t>
      </w:r>
      <w:r w:rsidR="00B82541" w:rsidRPr="001516CB">
        <w:rPr>
          <w:rFonts w:ascii="Times New Roman" w:hAnsi="Times New Roman" w:cs="Times New Roman"/>
          <w:color w:val="000000" w:themeColor="text1"/>
          <w:sz w:val="28"/>
          <w:szCs w:val="28"/>
        </w:rPr>
        <w:t>ы</w:t>
      </w:r>
      <w:r w:rsidR="00B82541" w:rsidRPr="001516CB">
        <w:rPr>
          <w:rFonts w:ascii="Times New Roman" w:hAnsi="Times New Roman" w:cs="Times New Roman"/>
          <w:color w:val="000000" w:themeColor="text1"/>
          <w:spacing w:val="-2"/>
          <w:sz w:val="28"/>
          <w:szCs w:val="28"/>
        </w:rPr>
        <w:t xml:space="preserve"> «Наук</w:t>
      </w:r>
      <w:r w:rsidR="00B82541" w:rsidRPr="001516CB">
        <w:rPr>
          <w:rFonts w:ascii="Times New Roman" w:hAnsi="Times New Roman" w:cs="Times New Roman"/>
          <w:color w:val="000000" w:themeColor="text1"/>
          <w:sz w:val="28"/>
          <w:szCs w:val="28"/>
        </w:rPr>
        <w:t>а</w:t>
      </w:r>
      <w:r w:rsidR="00B82541" w:rsidRPr="001516CB">
        <w:rPr>
          <w:rFonts w:ascii="Times New Roman" w:hAnsi="Times New Roman" w:cs="Times New Roman"/>
          <w:color w:val="000000" w:themeColor="text1"/>
          <w:spacing w:val="10"/>
          <w:sz w:val="28"/>
          <w:szCs w:val="28"/>
        </w:rPr>
        <w:t xml:space="preserve"> </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37"/>
          <w:sz w:val="28"/>
          <w:szCs w:val="28"/>
        </w:rPr>
        <w:t xml:space="preserve"> </w:t>
      </w:r>
      <w:r w:rsidR="00B82541" w:rsidRPr="001516CB">
        <w:rPr>
          <w:rFonts w:ascii="Times New Roman" w:hAnsi="Times New Roman" w:cs="Times New Roman"/>
          <w:color w:val="000000" w:themeColor="text1"/>
          <w:spacing w:val="-2"/>
          <w:sz w:val="28"/>
          <w:szCs w:val="28"/>
        </w:rPr>
        <w:t>Математика</w:t>
      </w:r>
      <w:r w:rsidR="00B82541" w:rsidRPr="001516CB">
        <w:rPr>
          <w:rFonts w:ascii="Times New Roman" w:hAnsi="Times New Roman" w:cs="Times New Roman"/>
          <w:color w:val="000000" w:themeColor="text1"/>
          <w:sz w:val="28"/>
          <w:szCs w:val="28"/>
        </w:rPr>
        <w:t>. Кибернетика»</w:t>
      </w:r>
      <w:r w:rsidR="00B82541" w:rsidRPr="001516CB">
        <w:rPr>
          <w:rFonts w:ascii="Times New Roman" w:hAnsi="Times New Roman" w:cs="Times New Roman"/>
          <w:color w:val="000000" w:themeColor="text1"/>
          <w:spacing w:val="8"/>
          <w:sz w:val="28"/>
          <w:szCs w:val="28"/>
        </w:rPr>
        <w:t xml:space="preserve"> </w:t>
      </w:r>
      <w:r w:rsidR="00B82541" w:rsidRPr="001516CB">
        <w:rPr>
          <w:rFonts w:ascii="Times New Roman" w:hAnsi="Times New Roman" w:cs="Times New Roman"/>
          <w:color w:val="000000" w:themeColor="text1"/>
          <w:sz w:val="28"/>
          <w:szCs w:val="28"/>
        </w:rPr>
        <w:t>и</w:t>
      </w:r>
      <w:r w:rsidR="00B82541" w:rsidRPr="001516CB">
        <w:rPr>
          <w:rFonts w:ascii="Times New Roman" w:hAnsi="Times New Roman" w:cs="Times New Roman"/>
          <w:color w:val="000000" w:themeColor="text1"/>
          <w:spacing w:val="36"/>
          <w:sz w:val="28"/>
          <w:szCs w:val="28"/>
        </w:rPr>
        <w:t xml:space="preserve"> </w:t>
      </w:r>
      <w:r w:rsidR="00B82541" w:rsidRPr="001516CB">
        <w:rPr>
          <w:rFonts w:ascii="Times New Roman" w:hAnsi="Times New Roman" w:cs="Times New Roman"/>
          <w:color w:val="000000" w:themeColor="text1"/>
          <w:sz w:val="28"/>
          <w:szCs w:val="28"/>
        </w:rPr>
        <w:t>«Техника</w:t>
      </w:r>
      <w:r w:rsidR="00B82541" w:rsidRPr="001516CB">
        <w:rPr>
          <w:rFonts w:ascii="Times New Roman" w:hAnsi="Times New Roman" w:cs="Times New Roman"/>
          <w:color w:val="000000" w:themeColor="text1"/>
          <w:spacing w:val="7"/>
          <w:sz w:val="28"/>
          <w:szCs w:val="28"/>
        </w:rPr>
        <w:t xml:space="preserve"> </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z w:val="28"/>
          <w:szCs w:val="28"/>
        </w:rPr>
        <w:t>Компьютеры</w:t>
      </w:r>
      <w:r w:rsidR="00B82541" w:rsidRPr="001516CB">
        <w:rPr>
          <w:rFonts w:ascii="Times New Roman" w:hAnsi="Times New Roman" w:cs="Times New Roman"/>
          <w:color w:val="000000" w:themeColor="text1"/>
          <w:spacing w:val="9"/>
          <w:sz w:val="28"/>
          <w:szCs w:val="28"/>
        </w:rPr>
        <w:t xml:space="preserve"> </w:t>
      </w:r>
      <w:r w:rsidR="00B82541" w:rsidRPr="001516CB">
        <w:rPr>
          <w:rFonts w:ascii="Times New Roman" w:hAnsi="Times New Roman" w:cs="Times New Roman"/>
          <w:color w:val="000000" w:themeColor="text1"/>
          <w:sz w:val="28"/>
          <w:szCs w:val="28"/>
        </w:rPr>
        <w:t>и</w:t>
      </w:r>
      <w:r w:rsidR="00B82541" w:rsidRPr="001516CB">
        <w:rPr>
          <w:rFonts w:ascii="Times New Roman" w:hAnsi="Times New Roman" w:cs="Times New Roman"/>
          <w:color w:val="000000" w:themeColor="text1"/>
          <w:spacing w:val="36"/>
          <w:sz w:val="28"/>
          <w:szCs w:val="28"/>
        </w:rPr>
        <w:t xml:space="preserve"> </w:t>
      </w:r>
      <w:r w:rsidR="00B82541" w:rsidRPr="001516CB">
        <w:rPr>
          <w:rFonts w:ascii="Times New Roman" w:hAnsi="Times New Roman" w:cs="Times New Roman"/>
          <w:color w:val="000000" w:themeColor="text1"/>
          <w:sz w:val="28"/>
          <w:szCs w:val="28"/>
        </w:rPr>
        <w:t>Интернет»).</w:t>
      </w:r>
    </w:p>
    <w:p w:rsidR="00B82541" w:rsidRPr="001516CB" w:rsidRDefault="00A04D01" w:rsidP="00B82541">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5" w:history="1">
        <w:r w:rsidR="00B82541" w:rsidRPr="001516CB">
          <w:rPr>
            <w:rFonts w:ascii="Times New Roman" w:hAnsi="Times New Roman" w:cs="Times New Roman"/>
            <w:color w:val="000000" w:themeColor="text1"/>
            <w:spacing w:val="4"/>
            <w:sz w:val="28"/>
            <w:szCs w:val="28"/>
          </w:rPr>
          <w:t>www</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1"/>
            <w:sz w:val="28"/>
            <w:szCs w:val="28"/>
          </w:rPr>
          <w:t xml:space="preserve"> </w:t>
        </w:r>
      </w:hyperlink>
      <w:r w:rsidR="00B82541" w:rsidRPr="001516CB">
        <w:rPr>
          <w:rFonts w:ascii="Times New Roman" w:hAnsi="Times New Roman" w:cs="Times New Roman"/>
          <w:color w:val="000000" w:themeColor="text1"/>
          <w:spacing w:val="5"/>
          <w:sz w:val="28"/>
          <w:szCs w:val="28"/>
        </w:rPr>
        <w:t>Ict</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5"/>
          <w:sz w:val="28"/>
          <w:szCs w:val="28"/>
        </w:rPr>
        <w:t xml:space="preserve"> </w:t>
      </w:r>
      <w:r w:rsidR="00B82541" w:rsidRPr="001516CB">
        <w:rPr>
          <w:rFonts w:ascii="Times New Roman" w:hAnsi="Times New Roman" w:cs="Times New Roman"/>
          <w:color w:val="000000" w:themeColor="text1"/>
          <w:spacing w:val="5"/>
          <w:sz w:val="28"/>
          <w:szCs w:val="28"/>
        </w:rPr>
        <w:t>Edu</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18"/>
          <w:sz w:val="28"/>
          <w:szCs w:val="28"/>
        </w:rPr>
        <w:t xml:space="preserve"> </w:t>
      </w:r>
      <w:r w:rsidR="00B82541" w:rsidRPr="001516CB">
        <w:rPr>
          <w:rFonts w:ascii="Times New Roman" w:hAnsi="Times New Roman" w:cs="Times New Roman"/>
          <w:color w:val="000000" w:themeColor="text1"/>
          <w:spacing w:val="5"/>
          <w:sz w:val="28"/>
          <w:szCs w:val="28"/>
        </w:rPr>
        <w:t>R</w:t>
      </w:r>
      <w:r w:rsidR="00B82541" w:rsidRPr="001516CB">
        <w:rPr>
          <w:rFonts w:ascii="Times New Roman" w:hAnsi="Times New Roman" w:cs="Times New Roman"/>
          <w:color w:val="000000" w:themeColor="text1"/>
          <w:sz w:val="28"/>
          <w:szCs w:val="28"/>
        </w:rPr>
        <w:t>u</w:t>
      </w:r>
      <w:r w:rsidR="00B82541" w:rsidRPr="001516CB">
        <w:rPr>
          <w:rFonts w:ascii="Times New Roman" w:hAnsi="Times New Roman" w:cs="Times New Roman"/>
          <w:color w:val="000000" w:themeColor="text1"/>
          <w:spacing w:val="49"/>
          <w:sz w:val="28"/>
          <w:szCs w:val="28"/>
        </w:rPr>
        <w:t xml:space="preserve"> </w:t>
      </w:r>
      <w:r w:rsidR="00B82541" w:rsidRPr="001516CB">
        <w:rPr>
          <w:rFonts w:ascii="Times New Roman" w:hAnsi="Times New Roman" w:cs="Times New Roman"/>
          <w:color w:val="000000" w:themeColor="text1"/>
          <w:spacing w:val="5"/>
          <w:sz w:val="28"/>
          <w:szCs w:val="28"/>
        </w:rPr>
        <w:t>(порта</w:t>
      </w:r>
      <w:r w:rsidR="00B82541" w:rsidRPr="001516CB">
        <w:rPr>
          <w:rFonts w:ascii="Times New Roman" w:hAnsi="Times New Roman" w:cs="Times New Roman"/>
          <w:color w:val="000000" w:themeColor="text1"/>
          <w:sz w:val="28"/>
          <w:szCs w:val="28"/>
        </w:rPr>
        <w:t>л</w:t>
      </w:r>
      <w:r w:rsidR="00B82541" w:rsidRPr="001516CB">
        <w:rPr>
          <w:rFonts w:ascii="Times New Roman" w:hAnsi="Times New Roman" w:cs="Times New Roman"/>
          <w:color w:val="000000" w:themeColor="text1"/>
          <w:spacing w:val="8"/>
          <w:sz w:val="28"/>
          <w:szCs w:val="28"/>
        </w:rPr>
        <w:t xml:space="preserve"> </w:t>
      </w:r>
      <w:r w:rsidR="00B82541" w:rsidRPr="001516CB">
        <w:rPr>
          <w:rFonts w:ascii="Times New Roman" w:hAnsi="Times New Roman" w:cs="Times New Roman"/>
          <w:color w:val="000000" w:themeColor="text1"/>
          <w:spacing w:val="5"/>
          <w:sz w:val="28"/>
          <w:szCs w:val="28"/>
        </w:rPr>
        <w:t>«Информационно-коммуникационны</w:t>
      </w:r>
      <w:r w:rsidR="00B82541" w:rsidRPr="001516CB">
        <w:rPr>
          <w:rFonts w:ascii="Times New Roman" w:hAnsi="Times New Roman" w:cs="Times New Roman"/>
          <w:color w:val="000000" w:themeColor="text1"/>
          <w:sz w:val="28"/>
          <w:szCs w:val="28"/>
        </w:rPr>
        <w:t>е</w:t>
      </w:r>
      <w:r w:rsidR="00B82541" w:rsidRPr="001516CB">
        <w:rPr>
          <w:rFonts w:ascii="Times New Roman" w:hAnsi="Times New Roman" w:cs="Times New Roman"/>
          <w:color w:val="000000" w:themeColor="text1"/>
          <w:spacing w:val="-28"/>
          <w:sz w:val="28"/>
          <w:szCs w:val="28"/>
        </w:rPr>
        <w:t xml:space="preserve"> </w:t>
      </w:r>
      <w:r w:rsidR="00B82541" w:rsidRPr="001516CB">
        <w:rPr>
          <w:rFonts w:ascii="Times New Roman" w:hAnsi="Times New Roman" w:cs="Times New Roman"/>
          <w:color w:val="000000" w:themeColor="text1"/>
          <w:spacing w:val="5"/>
          <w:sz w:val="28"/>
          <w:szCs w:val="28"/>
        </w:rPr>
        <w:t>технологи</w:t>
      </w:r>
      <w:r w:rsidR="00B82541" w:rsidRPr="001516CB">
        <w:rPr>
          <w:rFonts w:ascii="Times New Roman" w:hAnsi="Times New Roman" w:cs="Times New Roman"/>
          <w:color w:val="000000" w:themeColor="text1"/>
          <w:sz w:val="28"/>
          <w:szCs w:val="28"/>
        </w:rPr>
        <w:t>и</w:t>
      </w:r>
      <w:r w:rsidR="00B82541" w:rsidRPr="001516CB">
        <w:rPr>
          <w:rFonts w:ascii="Times New Roman" w:hAnsi="Times New Roman" w:cs="Times New Roman"/>
          <w:color w:val="000000" w:themeColor="text1"/>
          <w:spacing w:val="9"/>
          <w:sz w:val="28"/>
          <w:szCs w:val="28"/>
        </w:rPr>
        <w:t xml:space="preserve"> </w:t>
      </w:r>
      <w:r w:rsidR="00B82541" w:rsidRPr="001516CB">
        <w:rPr>
          <w:rFonts w:ascii="Times New Roman" w:hAnsi="Times New Roman" w:cs="Times New Roman"/>
          <w:color w:val="000000" w:themeColor="text1"/>
          <w:sz w:val="28"/>
          <w:szCs w:val="28"/>
        </w:rPr>
        <w:t>в</w:t>
      </w:r>
      <w:r w:rsidR="00B82541" w:rsidRPr="001516CB">
        <w:rPr>
          <w:rFonts w:ascii="Times New Roman" w:hAnsi="Times New Roman" w:cs="Times New Roman"/>
          <w:color w:val="000000" w:themeColor="text1"/>
          <w:spacing w:val="47"/>
          <w:sz w:val="28"/>
          <w:szCs w:val="28"/>
        </w:rPr>
        <w:t xml:space="preserve"> </w:t>
      </w:r>
      <w:r w:rsidR="00B82541" w:rsidRPr="001516CB">
        <w:rPr>
          <w:rFonts w:ascii="Times New Roman" w:hAnsi="Times New Roman" w:cs="Times New Roman"/>
          <w:color w:val="000000" w:themeColor="text1"/>
          <w:spacing w:val="4"/>
          <w:sz w:val="28"/>
          <w:szCs w:val="28"/>
        </w:rPr>
        <w:t>образова</w:t>
      </w:r>
      <w:r w:rsidR="00B82541" w:rsidRPr="001516CB">
        <w:rPr>
          <w:rFonts w:ascii="Times New Roman" w:hAnsi="Times New Roman" w:cs="Times New Roman"/>
          <w:color w:val="000000" w:themeColor="text1"/>
          <w:sz w:val="28"/>
          <w:szCs w:val="28"/>
        </w:rPr>
        <w:t>нии»).</w:t>
      </w:r>
    </w:p>
    <w:p w:rsidR="00B82541" w:rsidRPr="001516CB" w:rsidRDefault="00A04D01" w:rsidP="00B82541">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6" w:history="1">
        <w:r w:rsidR="00B82541" w:rsidRPr="001516CB">
          <w:rPr>
            <w:rFonts w:ascii="Times New Roman" w:hAnsi="Times New Roman" w:cs="Times New Roman"/>
            <w:color w:val="000000" w:themeColor="text1"/>
            <w:sz w:val="28"/>
            <w:szCs w:val="28"/>
          </w:rPr>
          <w:t>www.</w:t>
        </w:r>
        <w:r w:rsidR="00B82541" w:rsidRPr="001516CB">
          <w:rPr>
            <w:rFonts w:ascii="Times New Roman" w:hAnsi="Times New Roman" w:cs="Times New Roman"/>
            <w:color w:val="000000" w:themeColor="text1"/>
            <w:spacing w:val="-25"/>
            <w:sz w:val="28"/>
            <w:szCs w:val="28"/>
          </w:rPr>
          <w:t xml:space="preserve"> </w:t>
        </w:r>
      </w:hyperlink>
      <w:r w:rsidR="00B82541" w:rsidRPr="001516CB">
        <w:rPr>
          <w:rFonts w:ascii="Times New Roman" w:hAnsi="Times New Roman" w:cs="Times New Roman"/>
          <w:color w:val="000000" w:themeColor="text1"/>
          <w:sz w:val="28"/>
          <w:szCs w:val="28"/>
        </w:rPr>
        <w:t>Digital-edu.</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Ru</w:t>
      </w:r>
      <w:r w:rsidR="00B82541" w:rsidRPr="001516CB">
        <w:rPr>
          <w:rFonts w:ascii="Times New Roman" w:hAnsi="Times New Roman" w:cs="Times New Roman"/>
          <w:color w:val="000000" w:themeColor="text1"/>
          <w:spacing w:val="39"/>
          <w:sz w:val="28"/>
          <w:szCs w:val="28"/>
        </w:rPr>
        <w:t xml:space="preserve"> </w:t>
      </w:r>
      <w:r w:rsidR="00B82541" w:rsidRPr="001516CB">
        <w:rPr>
          <w:rFonts w:ascii="Times New Roman" w:hAnsi="Times New Roman" w:cs="Times New Roman"/>
          <w:color w:val="000000" w:themeColor="text1"/>
          <w:sz w:val="28"/>
          <w:szCs w:val="28"/>
        </w:rPr>
        <w:t>(Справочник</w:t>
      </w:r>
      <w:r w:rsidR="00B82541" w:rsidRPr="001516CB">
        <w:rPr>
          <w:rFonts w:ascii="Times New Roman" w:hAnsi="Times New Roman" w:cs="Times New Roman"/>
          <w:color w:val="000000" w:themeColor="text1"/>
          <w:spacing w:val="-17"/>
          <w:sz w:val="28"/>
          <w:szCs w:val="28"/>
        </w:rPr>
        <w:t xml:space="preserve"> </w:t>
      </w:r>
      <w:r w:rsidR="00B82541" w:rsidRPr="001516CB">
        <w:rPr>
          <w:rFonts w:ascii="Times New Roman" w:hAnsi="Times New Roman" w:cs="Times New Roman"/>
          <w:color w:val="000000" w:themeColor="text1"/>
          <w:sz w:val="28"/>
          <w:szCs w:val="28"/>
        </w:rPr>
        <w:t>образовательных</w:t>
      </w:r>
      <w:r w:rsidR="00B82541" w:rsidRPr="001516CB">
        <w:rPr>
          <w:rFonts w:ascii="Times New Roman" w:hAnsi="Times New Roman" w:cs="Times New Roman"/>
          <w:color w:val="000000" w:themeColor="text1"/>
          <w:spacing w:val="-13"/>
          <w:sz w:val="28"/>
          <w:szCs w:val="28"/>
        </w:rPr>
        <w:t xml:space="preserve"> </w:t>
      </w:r>
      <w:r w:rsidR="00B82541" w:rsidRPr="001516CB">
        <w:rPr>
          <w:rFonts w:ascii="Times New Roman" w:hAnsi="Times New Roman" w:cs="Times New Roman"/>
          <w:color w:val="000000" w:themeColor="text1"/>
          <w:sz w:val="28"/>
          <w:szCs w:val="28"/>
        </w:rPr>
        <w:t>ресурсов</w:t>
      </w:r>
      <w:r w:rsidR="00B82541" w:rsidRPr="001516CB">
        <w:rPr>
          <w:rFonts w:ascii="Times New Roman" w:hAnsi="Times New Roman" w:cs="Times New Roman"/>
          <w:color w:val="000000" w:themeColor="text1"/>
          <w:spacing w:val="-22"/>
          <w:sz w:val="28"/>
          <w:szCs w:val="28"/>
        </w:rPr>
        <w:t xml:space="preserve"> </w:t>
      </w:r>
      <w:r w:rsidR="00B82541" w:rsidRPr="001516CB">
        <w:rPr>
          <w:rFonts w:ascii="Times New Roman" w:hAnsi="Times New Roman" w:cs="Times New Roman"/>
          <w:color w:val="000000" w:themeColor="text1"/>
          <w:sz w:val="28"/>
          <w:szCs w:val="28"/>
        </w:rPr>
        <w:t>«Портал</w:t>
      </w:r>
      <w:r w:rsidR="00B82541" w:rsidRPr="001516CB">
        <w:rPr>
          <w:rFonts w:ascii="Times New Roman" w:hAnsi="Times New Roman" w:cs="Times New Roman"/>
          <w:color w:val="000000" w:themeColor="text1"/>
          <w:spacing w:val="8"/>
          <w:sz w:val="28"/>
          <w:szCs w:val="28"/>
        </w:rPr>
        <w:t xml:space="preserve"> </w:t>
      </w:r>
      <w:r w:rsidR="00B82541" w:rsidRPr="001516CB">
        <w:rPr>
          <w:rFonts w:ascii="Times New Roman" w:hAnsi="Times New Roman" w:cs="Times New Roman"/>
          <w:color w:val="000000" w:themeColor="text1"/>
          <w:sz w:val="28"/>
          <w:szCs w:val="28"/>
        </w:rPr>
        <w:t>цифрового</w:t>
      </w:r>
      <w:r w:rsidR="00B82541" w:rsidRPr="001516CB">
        <w:rPr>
          <w:rFonts w:ascii="Times New Roman" w:hAnsi="Times New Roman" w:cs="Times New Roman"/>
          <w:color w:val="000000" w:themeColor="text1"/>
          <w:spacing w:val="-21"/>
          <w:sz w:val="28"/>
          <w:szCs w:val="28"/>
        </w:rPr>
        <w:t xml:space="preserve"> </w:t>
      </w:r>
      <w:r w:rsidR="00B82541" w:rsidRPr="001516CB">
        <w:rPr>
          <w:rFonts w:ascii="Times New Roman" w:hAnsi="Times New Roman" w:cs="Times New Roman"/>
          <w:color w:val="000000" w:themeColor="text1"/>
          <w:sz w:val="28"/>
          <w:szCs w:val="28"/>
        </w:rPr>
        <w:t>образования»).</w:t>
      </w:r>
    </w:p>
    <w:p w:rsidR="00B82541" w:rsidRPr="001516CB" w:rsidRDefault="00A04D01" w:rsidP="00B82541">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7" w:history="1">
        <w:r w:rsidR="00B82541" w:rsidRPr="001516CB">
          <w:rPr>
            <w:rFonts w:ascii="Times New Roman" w:hAnsi="Times New Roman" w:cs="Times New Roman"/>
            <w:color w:val="000000" w:themeColor="text1"/>
            <w:spacing w:val="1"/>
            <w:sz w:val="28"/>
            <w:szCs w:val="28"/>
          </w:rPr>
          <w:t>www</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hyperlink>
      <w:r w:rsidR="00B82541" w:rsidRPr="001516CB">
        <w:rPr>
          <w:rFonts w:ascii="Times New Roman" w:hAnsi="Times New Roman" w:cs="Times New Roman"/>
          <w:color w:val="000000" w:themeColor="text1"/>
          <w:spacing w:val="1"/>
          <w:sz w:val="28"/>
          <w:szCs w:val="28"/>
        </w:rPr>
        <w:t>Windo</w:t>
      </w:r>
      <w:r w:rsidR="00B82541" w:rsidRPr="001516CB">
        <w:rPr>
          <w:rFonts w:ascii="Times New Roman" w:hAnsi="Times New Roman" w:cs="Times New Roman"/>
          <w:color w:val="000000" w:themeColor="text1"/>
          <w:spacing w:val="2"/>
          <w:sz w:val="28"/>
          <w:szCs w:val="28"/>
        </w:rPr>
        <w:t>w</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pacing w:val="1"/>
          <w:sz w:val="28"/>
          <w:szCs w:val="28"/>
        </w:rPr>
        <w:t>Edu</w:t>
      </w:r>
      <w:r w:rsidR="00B82541" w:rsidRPr="001516CB">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pacing w:val="-24"/>
          <w:sz w:val="28"/>
          <w:szCs w:val="28"/>
        </w:rPr>
        <w:t xml:space="preserve"> </w:t>
      </w:r>
      <w:r w:rsidR="00B82541" w:rsidRPr="001516CB">
        <w:rPr>
          <w:rFonts w:ascii="Times New Roman" w:hAnsi="Times New Roman" w:cs="Times New Roman"/>
          <w:color w:val="000000" w:themeColor="text1"/>
          <w:spacing w:val="1"/>
          <w:sz w:val="28"/>
          <w:szCs w:val="28"/>
        </w:rPr>
        <w:t>R</w:t>
      </w:r>
      <w:r w:rsidR="00B82541" w:rsidRPr="001516CB">
        <w:rPr>
          <w:rFonts w:ascii="Times New Roman" w:hAnsi="Times New Roman" w:cs="Times New Roman"/>
          <w:color w:val="000000" w:themeColor="text1"/>
          <w:sz w:val="28"/>
          <w:szCs w:val="28"/>
        </w:rPr>
        <w:t>u</w:t>
      </w:r>
      <w:r w:rsidR="00B82541" w:rsidRPr="001516CB">
        <w:rPr>
          <w:rFonts w:ascii="Times New Roman" w:hAnsi="Times New Roman" w:cs="Times New Roman"/>
          <w:color w:val="000000" w:themeColor="text1"/>
          <w:spacing w:val="43"/>
          <w:sz w:val="28"/>
          <w:szCs w:val="28"/>
        </w:rPr>
        <w:t xml:space="preserve"> </w:t>
      </w:r>
      <w:r w:rsidR="00B82541" w:rsidRPr="001516CB">
        <w:rPr>
          <w:rFonts w:ascii="Times New Roman" w:hAnsi="Times New Roman" w:cs="Times New Roman"/>
          <w:color w:val="000000" w:themeColor="text1"/>
          <w:spacing w:val="1"/>
          <w:sz w:val="28"/>
          <w:szCs w:val="28"/>
        </w:rPr>
        <w:t>(Едино</w:t>
      </w:r>
      <w:r w:rsidR="00B82541" w:rsidRPr="001516CB">
        <w:rPr>
          <w:rFonts w:ascii="Times New Roman" w:hAnsi="Times New Roman" w:cs="Times New Roman"/>
          <w:color w:val="000000" w:themeColor="text1"/>
          <w:sz w:val="28"/>
          <w:szCs w:val="28"/>
        </w:rPr>
        <w:t>е</w:t>
      </w:r>
      <w:r w:rsidR="00B82541" w:rsidRPr="001516CB">
        <w:rPr>
          <w:rFonts w:ascii="Times New Roman" w:hAnsi="Times New Roman" w:cs="Times New Roman"/>
          <w:color w:val="000000" w:themeColor="text1"/>
          <w:spacing w:val="-13"/>
          <w:sz w:val="28"/>
          <w:szCs w:val="28"/>
        </w:rPr>
        <w:t xml:space="preserve"> </w:t>
      </w:r>
      <w:r w:rsidR="00B82541" w:rsidRPr="001516CB">
        <w:rPr>
          <w:rFonts w:ascii="Times New Roman" w:hAnsi="Times New Roman" w:cs="Times New Roman"/>
          <w:color w:val="000000" w:themeColor="text1"/>
          <w:spacing w:val="1"/>
          <w:sz w:val="28"/>
          <w:szCs w:val="28"/>
        </w:rPr>
        <w:t>окн</w:t>
      </w:r>
      <w:r w:rsidR="00B82541" w:rsidRPr="001516CB">
        <w:rPr>
          <w:rFonts w:ascii="Times New Roman" w:hAnsi="Times New Roman" w:cs="Times New Roman"/>
          <w:color w:val="000000" w:themeColor="text1"/>
          <w:sz w:val="28"/>
          <w:szCs w:val="28"/>
        </w:rPr>
        <w:t>о</w:t>
      </w:r>
      <w:r w:rsidR="00B82541" w:rsidRPr="001516CB">
        <w:rPr>
          <w:rFonts w:ascii="Times New Roman" w:hAnsi="Times New Roman" w:cs="Times New Roman"/>
          <w:color w:val="000000" w:themeColor="text1"/>
          <w:spacing w:val="10"/>
          <w:sz w:val="28"/>
          <w:szCs w:val="28"/>
        </w:rPr>
        <w:t xml:space="preserve"> </w:t>
      </w:r>
      <w:r w:rsidR="00B82541" w:rsidRPr="001516CB">
        <w:rPr>
          <w:rFonts w:ascii="Times New Roman" w:hAnsi="Times New Roman" w:cs="Times New Roman"/>
          <w:color w:val="000000" w:themeColor="text1"/>
          <w:spacing w:val="1"/>
          <w:sz w:val="28"/>
          <w:szCs w:val="28"/>
        </w:rPr>
        <w:t>доступ</w:t>
      </w:r>
      <w:r w:rsidR="00B82541" w:rsidRPr="001516CB">
        <w:rPr>
          <w:rFonts w:ascii="Times New Roman" w:hAnsi="Times New Roman" w:cs="Times New Roman"/>
          <w:color w:val="000000" w:themeColor="text1"/>
          <w:sz w:val="28"/>
          <w:szCs w:val="28"/>
        </w:rPr>
        <w:t>а</w:t>
      </w:r>
      <w:r w:rsidR="00B82541" w:rsidRPr="001516CB">
        <w:rPr>
          <w:rFonts w:ascii="Times New Roman" w:hAnsi="Times New Roman" w:cs="Times New Roman"/>
          <w:color w:val="000000" w:themeColor="text1"/>
          <w:spacing w:val="-6"/>
          <w:sz w:val="28"/>
          <w:szCs w:val="28"/>
        </w:rPr>
        <w:t xml:space="preserve"> </w:t>
      </w:r>
      <w:r w:rsidR="00B82541" w:rsidRPr="001516CB">
        <w:rPr>
          <w:rFonts w:ascii="Times New Roman" w:hAnsi="Times New Roman" w:cs="Times New Roman"/>
          <w:color w:val="000000" w:themeColor="text1"/>
          <w:sz w:val="28"/>
          <w:szCs w:val="28"/>
        </w:rPr>
        <w:t>к</w:t>
      </w:r>
      <w:r w:rsidR="00B82541" w:rsidRPr="001516CB">
        <w:rPr>
          <w:rFonts w:ascii="Times New Roman" w:hAnsi="Times New Roman" w:cs="Times New Roman"/>
          <w:color w:val="000000" w:themeColor="text1"/>
          <w:spacing w:val="31"/>
          <w:sz w:val="28"/>
          <w:szCs w:val="28"/>
        </w:rPr>
        <w:t xml:space="preserve"> </w:t>
      </w:r>
      <w:r w:rsidR="00B82541" w:rsidRPr="001516CB">
        <w:rPr>
          <w:rFonts w:ascii="Times New Roman" w:hAnsi="Times New Roman" w:cs="Times New Roman"/>
          <w:color w:val="000000" w:themeColor="text1"/>
          <w:spacing w:val="1"/>
          <w:sz w:val="28"/>
          <w:szCs w:val="28"/>
        </w:rPr>
        <w:t>образовательны</w:t>
      </w:r>
      <w:r w:rsidR="00B82541" w:rsidRPr="001516CB">
        <w:rPr>
          <w:rFonts w:ascii="Times New Roman" w:hAnsi="Times New Roman" w:cs="Times New Roman"/>
          <w:color w:val="000000" w:themeColor="text1"/>
          <w:sz w:val="28"/>
          <w:szCs w:val="28"/>
        </w:rPr>
        <w:t>м</w:t>
      </w:r>
      <w:r w:rsidR="00B82541" w:rsidRPr="001516CB">
        <w:rPr>
          <w:rFonts w:ascii="Times New Roman" w:hAnsi="Times New Roman" w:cs="Times New Roman"/>
          <w:color w:val="000000" w:themeColor="text1"/>
          <w:spacing w:val="-17"/>
          <w:sz w:val="28"/>
          <w:szCs w:val="28"/>
        </w:rPr>
        <w:t xml:space="preserve"> </w:t>
      </w:r>
      <w:r w:rsidR="00B82541" w:rsidRPr="001516CB">
        <w:rPr>
          <w:rFonts w:ascii="Times New Roman" w:hAnsi="Times New Roman" w:cs="Times New Roman"/>
          <w:color w:val="000000" w:themeColor="text1"/>
          <w:spacing w:val="1"/>
          <w:sz w:val="28"/>
          <w:szCs w:val="28"/>
        </w:rPr>
        <w:t>ресурса</w:t>
      </w:r>
      <w:r w:rsidR="00B82541" w:rsidRPr="001516CB">
        <w:rPr>
          <w:rFonts w:ascii="Times New Roman" w:hAnsi="Times New Roman" w:cs="Times New Roman"/>
          <w:color w:val="000000" w:themeColor="text1"/>
          <w:sz w:val="28"/>
          <w:szCs w:val="28"/>
        </w:rPr>
        <w:t>м</w:t>
      </w:r>
      <w:r w:rsidR="00B82541" w:rsidRPr="001516CB">
        <w:rPr>
          <w:rFonts w:ascii="Times New Roman" w:hAnsi="Times New Roman" w:cs="Times New Roman"/>
          <w:color w:val="000000" w:themeColor="text1"/>
          <w:spacing w:val="-8"/>
          <w:sz w:val="28"/>
          <w:szCs w:val="28"/>
        </w:rPr>
        <w:t xml:space="preserve"> </w:t>
      </w:r>
      <w:r w:rsidR="00B82541" w:rsidRPr="001516CB">
        <w:rPr>
          <w:rFonts w:ascii="Times New Roman" w:hAnsi="Times New Roman" w:cs="Times New Roman"/>
          <w:color w:val="000000" w:themeColor="text1"/>
          <w:spacing w:val="1"/>
          <w:sz w:val="28"/>
          <w:szCs w:val="28"/>
        </w:rPr>
        <w:t>Российско</w:t>
      </w:r>
      <w:r w:rsidR="00B82541" w:rsidRPr="001516CB">
        <w:rPr>
          <w:rFonts w:ascii="Times New Roman" w:hAnsi="Times New Roman" w:cs="Times New Roman"/>
          <w:color w:val="000000" w:themeColor="text1"/>
          <w:sz w:val="28"/>
          <w:szCs w:val="28"/>
        </w:rPr>
        <w:t>й</w:t>
      </w:r>
      <w:r w:rsidR="00B82541" w:rsidRPr="001516CB">
        <w:rPr>
          <w:rFonts w:ascii="Times New Roman" w:hAnsi="Times New Roman" w:cs="Times New Roman"/>
          <w:color w:val="000000" w:themeColor="text1"/>
          <w:spacing w:val="3"/>
          <w:sz w:val="28"/>
          <w:szCs w:val="28"/>
        </w:rPr>
        <w:t xml:space="preserve"> </w:t>
      </w:r>
      <w:r w:rsidR="00B82541" w:rsidRPr="001516CB">
        <w:rPr>
          <w:rFonts w:ascii="Times New Roman" w:hAnsi="Times New Roman" w:cs="Times New Roman"/>
          <w:color w:val="000000" w:themeColor="text1"/>
          <w:spacing w:val="1"/>
          <w:sz w:val="28"/>
          <w:szCs w:val="28"/>
        </w:rPr>
        <w:t>Ф</w:t>
      </w:r>
      <w:r w:rsidR="00B82541" w:rsidRPr="001516CB">
        <w:rPr>
          <w:rFonts w:ascii="Times New Roman" w:hAnsi="Times New Roman" w:cs="Times New Roman"/>
          <w:color w:val="000000" w:themeColor="text1"/>
          <w:spacing w:val="6"/>
          <w:sz w:val="28"/>
          <w:szCs w:val="28"/>
        </w:rPr>
        <w:t>е</w:t>
      </w:r>
      <w:r w:rsidR="00B82541" w:rsidRPr="001516CB">
        <w:rPr>
          <w:rFonts w:ascii="Times New Roman" w:hAnsi="Times New Roman" w:cs="Times New Roman"/>
          <w:color w:val="000000" w:themeColor="text1"/>
          <w:sz w:val="28"/>
          <w:szCs w:val="28"/>
        </w:rPr>
        <w:t>дерации).</w:t>
      </w:r>
    </w:p>
    <w:p w:rsidR="00B82541" w:rsidRPr="003F3C03" w:rsidRDefault="00A04D01" w:rsidP="00B82541">
      <w:pPr>
        <w:pStyle w:val="a3"/>
        <w:widowControl w:val="0"/>
        <w:numPr>
          <w:ilvl w:val="0"/>
          <w:numId w:val="17"/>
        </w:numPr>
        <w:autoSpaceDE w:val="0"/>
        <w:autoSpaceDN w:val="0"/>
        <w:adjustRightInd w:val="0"/>
        <w:jc w:val="both"/>
        <w:rPr>
          <w:rFonts w:ascii="Times New Roman" w:hAnsi="Times New Roman" w:cs="Times New Roman"/>
          <w:b/>
          <w:bCs/>
          <w:color w:val="000000" w:themeColor="text1"/>
          <w:sz w:val="28"/>
          <w:szCs w:val="28"/>
        </w:rPr>
      </w:pPr>
      <w:hyperlink r:id="rId18" w:history="1">
        <w:r w:rsidR="00B82541" w:rsidRPr="001516CB">
          <w:rPr>
            <w:rFonts w:ascii="Times New Roman" w:hAnsi="Times New Roman" w:cs="Times New Roman"/>
            <w:color w:val="000000" w:themeColor="text1"/>
            <w:sz w:val="28"/>
            <w:szCs w:val="28"/>
          </w:rPr>
          <w:t>www.</w:t>
        </w:r>
        <w:r w:rsidR="00B82541" w:rsidRPr="001516CB">
          <w:rPr>
            <w:rFonts w:ascii="Times New Roman" w:hAnsi="Times New Roman" w:cs="Times New Roman"/>
            <w:color w:val="000000" w:themeColor="text1"/>
            <w:spacing w:val="-25"/>
            <w:sz w:val="28"/>
            <w:szCs w:val="28"/>
          </w:rPr>
          <w:t xml:space="preserve"> </w:t>
        </w:r>
      </w:hyperlink>
      <w:r w:rsidR="00B82541" w:rsidRPr="001516CB">
        <w:rPr>
          <w:rFonts w:ascii="Times New Roman" w:hAnsi="Times New Roman" w:cs="Times New Roman"/>
          <w:color w:val="000000" w:themeColor="text1"/>
          <w:sz w:val="28"/>
          <w:szCs w:val="28"/>
        </w:rPr>
        <w:t>Freeschool.</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Altlinux.</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Ru</w:t>
      </w:r>
      <w:r w:rsidR="00B82541" w:rsidRPr="001516CB">
        <w:rPr>
          <w:rFonts w:ascii="Times New Roman" w:hAnsi="Times New Roman" w:cs="Times New Roman"/>
          <w:color w:val="000000" w:themeColor="text1"/>
          <w:spacing w:val="1"/>
          <w:sz w:val="28"/>
          <w:szCs w:val="28"/>
        </w:rPr>
        <w:t xml:space="preserve"> </w:t>
      </w:r>
      <w:r w:rsidR="00B82541" w:rsidRPr="001516CB">
        <w:rPr>
          <w:rFonts w:ascii="Times New Roman" w:hAnsi="Times New Roman" w:cs="Times New Roman"/>
          <w:color w:val="000000" w:themeColor="text1"/>
          <w:sz w:val="28"/>
          <w:szCs w:val="28"/>
        </w:rPr>
        <w:t>(портал</w:t>
      </w:r>
      <w:r w:rsidR="00B82541" w:rsidRPr="001516CB">
        <w:rPr>
          <w:rFonts w:ascii="Times New Roman" w:hAnsi="Times New Roman" w:cs="Times New Roman"/>
          <w:color w:val="000000" w:themeColor="text1"/>
          <w:spacing w:val="35"/>
          <w:sz w:val="28"/>
          <w:szCs w:val="28"/>
        </w:rPr>
        <w:t xml:space="preserve"> </w:t>
      </w:r>
      <w:r w:rsidR="00B82541" w:rsidRPr="001516CB">
        <w:rPr>
          <w:rFonts w:ascii="Times New Roman" w:hAnsi="Times New Roman" w:cs="Times New Roman"/>
          <w:color w:val="000000" w:themeColor="text1"/>
          <w:sz w:val="28"/>
          <w:szCs w:val="28"/>
        </w:rPr>
        <w:t>Свободного</w:t>
      </w:r>
      <w:r w:rsidR="00B82541" w:rsidRPr="001516CB">
        <w:rPr>
          <w:rFonts w:ascii="Times New Roman" w:hAnsi="Times New Roman" w:cs="Times New Roman"/>
          <w:color w:val="000000" w:themeColor="text1"/>
          <w:spacing w:val="-19"/>
          <w:sz w:val="28"/>
          <w:szCs w:val="28"/>
        </w:rPr>
        <w:t xml:space="preserve"> </w:t>
      </w:r>
      <w:r w:rsidR="00B82541" w:rsidRPr="001516CB">
        <w:rPr>
          <w:rFonts w:ascii="Times New Roman" w:hAnsi="Times New Roman" w:cs="Times New Roman"/>
          <w:color w:val="000000" w:themeColor="text1"/>
          <w:sz w:val="28"/>
          <w:szCs w:val="28"/>
        </w:rPr>
        <w:t>программного</w:t>
      </w:r>
      <w:r w:rsidR="00B82541" w:rsidRPr="001516CB">
        <w:rPr>
          <w:rFonts w:ascii="Times New Roman" w:hAnsi="Times New Roman" w:cs="Times New Roman"/>
          <w:color w:val="000000" w:themeColor="text1"/>
          <w:spacing w:val="45"/>
          <w:sz w:val="28"/>
          <w:szCs w:val="28"/>
        </w:rPr>
        <w:t xml:space="preserve"> </w:t>
      </w:r>
      <w:r w:rsidR="00B82541" w:rsidRPr="001516CB">
        <w:rPr>
          <w:rFonts w:ascii="Times New Roman" w:hAnsi="Times New Roman" w:cs="Times New Roman"/>
          <w:color w:val="000000" w:themeColor="text1"/>
          <w:sz w:val="28"/>
          <w:szCs w:val="28"/>
        </w:rPr>
        <w:t>обеспечения).</w:t>
      </w:r>
      <w:r w:rsidR="00B82541" w:rsidRPr="001516CB">
        <w:rPr>
          <w:rFonts w:ascii="Times New Roman" w:hAnsi="Times New Roman" w:cs="Times New Roman"/>
          <w:color w:val="000000" w:themeColor="text1"/>
          <w:spacing w:val="35"/>
          <w:sz w:val="28"/>
          <w:szCs w:val="28"/>
        </w:rPr>
        <w:t xml:space="preserve"> </w:t>
      </w:r>
      <w:hyperlink r:id="rId19" w:history="1">
        <w:r w:rsidR="00B82541" w:rsidRPr="001516CB">
          <w:rPr>
            <w:rFonts w:ascii="Times New Roman" w:hAnsi="Times New Roman" w:cs="Times New Roman"/>
            <w:color w:val="000000" w:themeColor="text1"/>
            <w:sz w:val="28"/>
            <w:szCs w:val="28"/>
          </w:rPr>
          <w:t>www.</w:t>
        </w:r>
        <w:r w:rsidR="00B82541" w:rsidRPr="001516CB">
          <w:rPr>
            <w:rFonts w:ascii="Times New Roman" w:hAnsi="Times New Roman" w:cs="Times New Roman"/>
            <w:color w:val="000000" w:themeColor="text1"/>
            <w:spacing w:val="-25"/>
            <w:sz w:val="28"/>
            <w:szCs w:val="28"/>
          </w:rPr>
          <w:t xml:space="preserve"> </w:t>
        </w:r>
      </w:hyperlink>
      <w:r w:rsidR="00B82541" w:rsidRPr="001516CB">
        <w:rPr>
          <w:rFonts w:ascii="Times New Roman" w:hAnsi="Times New Roman" w:cs="Times New Roman"/>
          <w:color w:val="000000" w:themeColor="text1"/>
          <w:sz w:val="28"/>
          <w:szCs w:val="28"/>
        </w:rPr>
        <w:t>Heap.</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Altlinux.</w:t>
      </w:r>
      <w:r w:rsidR="00B82541" w:rsidRPr="001516CB">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rPr>
        <w:t>Org/issues/textbooks</w:t>
      </w:r>
      <w:r w:rsidR="00B82541" w:rsidRPr="001516CB">
        <w:rPr>
          <w:rFonts w:ascii="Times New Roman" w:hAnsi="Times New Roman" w:cs="Times New Roman"/>
          <w:color w:val="000000" w:themeColor="text1"/>
          <w:spacing w:val="16"/>
          <w:sz w:val="28"/>
          <w:szCs w:val="28"/>
        </w:rPr>
        <w:t xml:space="preserve"> </w:t>
      </w:r>
      <w:r w:rsidR="00B82541" w:rsidRPr="001516CB">
        <w:rPr>
          <w:rFonts w:ascii="Times New Roman" w:hAnsi="Times New Roman" w:cs="Times New Roman"/>
          <w:color w:val="000000" w:themeColor="text1"/>
          <w:sz w:val="28"/>
          <w:szCs w:val="28"/>
        </w:rPr>
        <w:t>(учебники</w:t>
      </w:r>
      <w:r w:rsidR="00B82541" w:rsidRPr="001516CB">
        <w:rPr>
          <w:rFonts w:ascii="Times New Roman" w:hAnsi="Times New Roman" w:cs="Times New Roman"/>
          <w:color w:val="000000" w:themeColor="text1"/>
          <w:spacing w:val="8"/>
          <w:sz w:val="28"/>
          <w:szCs w:val="28"/>
        </w:rPr>
        <w:t xml:space="preserve"> </w:t>
      </w:r>
      <w:r w:rsidR="00B82541" w:rsidRPr="001516CB">
        <w:rPr>
          <w:rFonts w:ascii="Times New Roman" w:hAnsi="Times New Roman" w:cs="Times New Roman"/>
          <w:color w:val="000000" w:themeColor="text1"/>
          <w:sz w:val="28"/>
          <w:szCs w:val="28"/>
        </w:rPr>
        <w:t>и</w:t>
      </w:r>
      <w:r w:rsidR="00B82541" w:rsidRPr="001516CB">
        <w:rPr>
          <w:rFonts w:ascii="Times New Roman" w:hAnsi="Times New Roman" w:cs="Times New Roman"/>
          <w:color w:val="000000" w:themeColor="text1"/>
          <w:spacing w:val="36"/>
          <w:sz w:val="28"/>
          <w:szCs w:val="28"/>
        </w:rPr>
        <w:t xml:space="preserve"> </w:t>
      </w:r>
      <w:r w:rsidR="00B82541" w:rsidRPr="001516CB">
        <w:rPr>
          <w:rFonts w:ascii="Times New Roman" w:hAnsi="Times New Roman" w:cs="Times New Roman"/>
          <w:color w:val="000000" w:themeColor="text1"/>
          <w:sz w:val="28"/>
          <w:szCs w:val="28"/>
        </w:rPr>
        <w:t>пособия</w:t>
      </w:r>
      <w:r w:rsidR="00B82541" w:rsidRPr="001516CB">
        <w:rPr>
          <w:rFonts w:ascii="Times New Roman" w:hAnsi="Times New Roman" w:cs="Times New Roman"/>
          <w:color w:val="000000" w:themeColor="text1"/>
          <w:spacing w:val="9"/>
          <w:sz w:val="28"/>
          <w:szCs w:val="28"/>
        </w:rPr>
        <w:t xml:space="preserve"> </w:t>
      </w:r>
      <w:r w:rsidR="00B82541" w:rsidRPr="001516CB">
        <w:rPr>
          <w:rFonts w:ascii="Times New Roman" w:hAnsi="Times New Roman" w:cs="Times New Roman"/>
          <w:color w:val="000000" w:themeColor="text1"/>
          <w:sz w:val="28"/>
          <w:szCs w:val="28"/>
        </w:rPr>
        <w:t>по</w:t>
      </w:r>
      <w:r w:rsidR="00B82541" w:rsidRPr="001516CB">
        <w:rPr>
          <w:rFonts w:ascii="Times New Roman" w:hAnsi="Times New Roman" w:cs="Times New Roman"/>
          <w:color w:val="000000" w:themeColor="text1"/>
          <w:spacing w:val="42"/>
          <w:sz w:val="28"/>
          <w:szCs w:val="28"/>
        </w:rPr>
        <w:t xml:space="preserve"> </w:t>
      </w:r>
      <w:r w:rsidR="00B82541" w:rsidRPr="001516CB">
        <w:rPr>
          <w:rFonts w:ascii="Times New Roman" w:hAnsi="Times New Roman" w:cs="Times New Roman"/>
          <w:color w:val="000000" w:themeColor="text1"/>
          <w:sz w:val="28"/>
          <w:szCs w:val="28"/>
        </w:rPr>
        <w:t xml:space="preserve">Linux). </w:t>
      </w:r>
      <w:hyperlink r:id="rId20" w:history="1">
        <w:r w:rsidR="00B82541" w:rsidRPr="001516CB">
          <w:rPr>
            <w:rFonts w:ascii="Times New Roman" w:hAnsi="Times New Roman" w:cs="Times New Roman"/>
            <w:color w:val="000000" w:themeColor="text1"/>
            <w:sz w:val="28"/>
            <w:szCs w:val="28"/>
            <w:lang w:val="en-US"/>
          </w:rPr>
          <w:t>www</w:t>
        </w:r>
        <w:r w:rsidR="00B82541" w:rsidRPr="003F3C03">
          <w:rPr>
            <w:rFonts w:ascii="Times New Roman" w:hAnsi="Times New Roman" w:cs="Times New Roman"/>
            <w:color w:val="000000" w:themeColor="text1"/>
            <w:sz w:val="28"/>
            <w:szCs w:val="28"/>
          </w:rPr>
          <w:t>.</w:t>
        </w:r>
        <w:r w:rsidR="00B82541" w:rsidRPr="003F3C03">
          <w:rPr>
            <w:rFonts w:ascii="Times New Roman" w:hAnsi="Times New Roman" w:cs="Times New Roman"/>
            <w:color w:val="000000" w:themeColor="text1"/>
            <w:spacing w:val="-25"/>
            <w:sz w:val="28"/>
            <w:szCs w:val="28"/>
          </w:rPr>
          <w:t xml:space="preserve"> </w:t>
        </w:r>
      </w:hyperlink>
      <w:r w:rsidR="00B82541" w:rsidRPr="001516CB">
        <w:rPr>
          <w:rFonts w:ascii="Times New Roman" w:hAnsi="Times New Roman" w:cs="Times New Roman"/>
          <w:color w:val="000000" w:themeColor="text1"/>
          <w:sz w:val="28"/>
          <w:szCs w:val="28"/>
          <w:lang w:val="en-US"/>
        </w:rPr>
        <w:t>Book</w:t>
      </w:r>
      <w:r w:rsidR="00B82541" w:rsidRPr="001516CB">
        <w:rPr>
          <w:rFonts w:ascii="Times New Roman" w:hAnsi="Times New Roman" w:cs="Times New Roman"/>
          <w:color w:val="000000" w:themeColor="text1"/>
          <w:spacing w:val="1"/>
          <w:sz w:val="28"/>
          <w:szCs w:val="28"/>
          <w:lang w:val="en-US"/>
        </w:rPr>
        <w:t>s</w:t>
      </w:r>
      <w:r w:rsidR="00B82541" w:rsidRPr="003F3C03">
        <w:rPr>
          <w:rFonts w:ascii="Times New Roman" w:hAnsi="Times New Roman" w:cs="Times New Roman"/>
          <w:color w:val="000000" w:themeColor="text1"/>
          <w:sz w:val="28"/>
          <w:szCs w:val="28"/>
        </w:rPr>
        <w:t>.</w:t>
      </w:r>
      <w:r w:rsidR="00B82541" w:rsidRPr="003F3C03">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lang w:val="en-US"/>
        </w:rPr>
        <w:t>Altlinu</w:t>
      </w:r>
      <w:r w:rsidR="00B82541" w:rsidRPr="001516CB">
        <w:rPr>
          <w:rFonts w:ascii="Times New Roman" w:hAnsi="Times New Roman" w:cs="Times New Roman"/>
          <w:color w:val="000000" w:themeColor="text1"/>
          <w:spacing w:val="1"/>
          <w:sz w:val="28"/>
          <w:szCs w:val="28"/>
          <w:lang w:val="en-US"/>
        </w:rPr>
        <w:t>x</w:t>
      </w:r>
      <w:r w:rsidR="00B82541" w:rsidRPr="003F3C03">
        <w:rPr>
          <w:rFonts w:ascii="Times New Roman" w:hAnsi="Times New Roman" w:cs="Times New Roman"/>
          <w:color w:val="000000" w:themeColor="text1"/>
          <w:sz w:val="28"/>
          <w:szCs w:val="28"/>
        </w:rPr>
        <w:t>.</w:t>
      </w:r>
      <w:r w:rsidR="00B82541" w:rsidRPr="003F3C03">
        <w:rPr>
          <w:rFonts w:ascii="Times New Roman" w:hAnsi="Times New Roman" w:cs="Times New Roman"/>
          <w:color w:val="000000" w:themeColor="text1"/>
          <w:spacing w:val="-25"/>
          <w:sz w:val="28"/>
          <w:szCs w:val="28"/>
        </w:rPr>
        <w:t xml:space="preserve"> </w:t>
      </w:r>
      <w:r w:rsidR="00B82541" w:rsidRPr="001516CB">
        <w:rPr>
          <w:rFonts w:ascii="Times New Roman" w:hAnsi="Times New Roman" w:cs="Times New Roman"/>
          <w:color w:val="000000" w:themeColor="text1"/>
          <w:sz w:val="28"/>
          <w:szCs w:val="28"/>
          <w:lang w:val="en-US"/>
        </w:rPr>
        <w:t>Ru</w:t>
      </w:r>
      <w:r w:rsidR="00B82541" w:rsidRPr="003F3C03">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z w:val="28"/>
          <w:szCs w:val="28"/>
          <w:lang w:val="en-US"/>
        </w:rPr>
        <w:t>altlibrary</w:t>
      </w:r>
      <w:r w:rsidR="00B82541" w:rsidRPr="003F3C03">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z w:val="28"/>
          <w:szCs w:val="28"/>
          <w:lang w:val="en-US"/>
        </w:rPr>
        <w:t>openoffi</w:t>
      </w:r>
      <w:r w:rsidR="00B82541" w:rsidRPr="001516CB">
        <w:rPr>
          <w:rFonts w:ascii="Times New Roman" w:hAnsi="Times New Roman" w:cs="Times New Roman"/>
          <w:color w:val="000000" w:themeColor="text1"/>
          <w:spacing w:val="2"/>
          <w:sz w:val="28"/>
          <w:szCs w:val="28"/>
          <w:lang w:val="en-US"/>
        </w:rPr>
        <w:t>c</w:t>
      </w:r>
      <w:r w:rsidR="00B82541" w:rsidRPr="001516CB">
        <w:rPr>
          <w:rFonts w:ascii="Times New Roman" w:hAnsi="Times New Roman" w:cs="Times New Roman"/>
          <w:color w:val="000000" w:themeColor="text1"/>
          <w:sz w:val="28"/>
          <w:szCs w:val="28"/>
          <w:lang w:val="en-US"/>
        </w:rPr>
        <w:t>e</w:t>
      </w:r>
      <w:r w:rsidR="00B82541" w:rsidRPr="003F3C03">
        <w:rPr>
          <w:rFonts w:ascii="Times New Roman" w:hAnsi="Times New Roman" w:cs="Times New Roman"/>
          <w:color w:val="000000" w:themeColor="text1"/>
          <w:sz w:val="28"/>
          <w:szCs w:val="28"/>
        </w:rPr>
        <w:t xml:space="preserve"> </w:t>
      </w:r>
      <w:r w:rsidR="00B82541" w:rsidRPr="003F3C03">
        <w:rPr>
          <w:rFonts w:ascii="Times New Roman" w:hAnsi="Times New Roman" w:cs="Times New Roman"/>
          <w:color w:val="000000" w:themeColor="text1"/>
          <w:spacing w:val="-22"/>
          <w:sz w:val="28"/>
          <w:szCs w:val="28"/>
        </w:rPr>
        <w:t xml:space="preserve"> </w:t>
      </w:r>
      <w:r w:rsidR="00B82541" w:rsidRPr="003F3C03">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z w:val="28"/>
          <w:szCs w:val="28"/>
        </w:rPr>
        <w:t>электронная</w:t>
      </w:r>
      <w:r w:rsidR="00B82541" w:rsidRPr="003F3C03">
        <w:rPr>
          <w:rFonts w:ascii="Times New Roman" w:hAnsi="Times New Roman" w:cs="Times New Roman"/>
          <w:color w:val="000000" w:themeColor="text1"/>
          <w:spacing w:val="53"/>
          <w:sz w:val="28"/>
          <w:szCs w:val="28"/>
        </w:rPr>
        <w:t xml:space="preserve"> </w:t>
      </w:r>
      <w:r w:rsidR="00B82541" w:rsidRPr="001516CB">
        <w:rPr>
          <w:rFonts w:ascii="Times New Roman" w:hAnsi="Times New Roman" w:cs="Times New Roman"/>
          <w:color w:val="000000" w:themeColor="text1"/>
          <w:sz w:val="28"/>
          <w:szCs w:val="28"/>
        </w:rPr>
        <w:t>книга</w:t>
      </w:r>
      <w:r w:rsidR="00B82541" w:rsidRPr="003F3C03">
        <w:rPr>
          <w:rFonts w:ascii="Times New Roman" w:hAnsi="Times New Roman" w:cs="Times New Roman"/>
          <w:color w:val="000000" w:themeColor="text1"/>
          <w:spacing w:val="47"/>
          <w:sz w:val="28"/>
          <w:szCs w:val="28"/>
        </w:rPr>
        <w:t xml:space="preserve"> </w:t>
      </w:r>
      <w:r w:rsidR="00B82541" w:rsidRPr="003F3C03">
        <w:rPr>
          <w:rFonts w:ascii="Times New Roman" w:hAnsi="Times New Roman" w:cs="Times New Roman"/>
          <w:color w:val="000000" w:themeColor="text1"/>
          <w:sz w:val="28"/>
          <w:szCs w:val="28"/>
        </w:rPr>
        <w:t>«</w:t>
      </w:r>
      <w:r w:rsidR="00B82541" w:rsidRPr="001516CB">
        <w:rPr>
          <w:rFonts w:ascii="Times New Roman" w:hAnsi="Times New Roman" w:cs="Times New Roman"/>
          <w:color w:val="000000" w:themeColor="text1"/>
          <w:sz w:val="28"/>
          <w:szCs w:val="28"/>
        </w:rPr>
        <w:t>О</w:t>
      </w:r>
      <w:r w:rsidR="00B82541" w:rsidRPr="001516CB">
        <w:rPr>
          <w:rFonts w:ascii="Times New Roman" w:hAnsi="Times New Roman" w:cs="Times New Roman"/>
          <w:color w:val="000000" w:themeColor="text1"/>
          <w:sz w:val="28"/>
          <w:szCs w:val="28"/>
          <w:lang w:val="en-US"/>
        </w:rPr>
        <w:t>penOffice</w:t>
      </w:r>
      <w:r w:rsidR="00B82541" w:rsidRPr="003F3C03">
        <w:rPr>
          <w:rFonts w:ascii="Times New Roman" w:hAnsi="Times New Roman" w:cs="Times New Roman"/>
          <w:color w:val="000000" w:themeColor="text1"/>
          <w:sz w:val="28"/>
          <w:szCs w:val="28"/>
        </w:rPr>
        <w:t>.</w:t>
      </w:r>
      <w:r w:rsidR="00B82541" w:rsidRPr="003F3C03">
        <w:rPr>
          <w:rFonts w:ascii="Times New Roman" w:hAnsi="Times New Roman" w:cs="Times New Roman"/>
          <w:color w:val="000000" w:themeColor="text1"/>
          <w:spacing w:val="-26"/>
          <w:sz w:val="28"/>
          <w:szCs w:val="28"/>
        </w:rPr>
        <w:t xml:space="preserve"> </w:t>
      </w:r>
      <w:r w:rsidR="00B82541" w:rsidRPr="001516CB">
        <w:rPr>
          <w:rFonts w:ascii="Times New Roman" w:hAnsi="Times New Roman" w:cs="Times New Roman"/>
          <w:color w:val="000000" w:themeColor="text1"/>
          <w:sz w:val="28"/>
          <w:szCs w:val="28"/>
          <w:lang w:val="en-US"/>
        </w:rPr>
        <w:t>Org</w:t>
      </w:r>
      <w:r w:rsidR="00B82541" w:rsidRPr="003F3C03">
        <w:rPr>
          <w:rFonts w:ascii="Times New Roman" w:hAnsi="Times New Roman" w:cs="Times New Roman"/>
          <w:color w:val="000000" w:themeColor="text1"/>
          <w:sz w:val="28"/>
          <w:szCs w:val="28"/>
        </w:rPr>
        <w:t>:</w:t>
      </w:r>
      <w:r w:rsidR="00B82541" w:rsidRPr="003F3C03">
        <w:rPr>
          <w:rFonts w:ascii="Times New Roman" w:hAnsi="Times New Roman" w:cs="Times New Roman"/>
          <w:color w:val="000000" w:themeColor="text1"/>
          <w:spacing w:val="17"/>
          <w:sz w:val="28"/>
          <w:szCs w:val="28"/>
        </w:rPr>
        <w:t xml:space="preserve"> </w:t>
      </w:r>
      <w:r w:rsidR="00B82541" w:rsidRPr="001516CB">
        <w:rPr>
          <w:rFonts w:ascii="Times New Roman" w:hAnsi="Times New Roman" w:cs="Times New Roman"/>
          <w:color w:val="000000" w:themeColor="text1"/>
          <w:sz w:val="28"/>
          <w:szCs w:val="28"/>
        </w:rPr>
        <w:t>Теория</w:t>
      </w:r>
      <w:r w:rsidR="00B82541" w:rsidRPr="003F3C03">
        <w:rPr>
          <w:rFonts w:ascii="Times New Roman" w:hAnsi="Times New Roman" w:cs="Times New Roman"/>
          <w:color w:val="000000" w:themeColor="text1"/>
          <w:sz w:val="28"/>
          <w:szCs w:val="28"/>
        </w:rPr>
        <w:t xml:space="preserve"> </w:t>
      </w:r>
      <w:r w:rsidR="00B82541" w:rsidRPr="001516CB">
        <w:rPr>
          <w:rFonts w:ascii="Times New Roman" w:hAnsi="Times New Roman" w:cs="Times New Roman"/>
          <w:color w:val="000000" w:themeColor="text1"/>
          <w:sz w:val="28"/>
          <w:szCs w:val="28"/>
        </w:rPr>
        <w:t>и</w:t>
      </w:r>
      <w:r w:rsidR="00B82541" w:rsidRPr="003F3C03">
        <w:rPr>
          <w:rFonts w:ascii="Times New Roman" w:hAnsi="Times New Roman" w:cs="Times New Roman"/>
          <w:color w:val="000000" w:themeColor="text1"/>
          <w:spacing w:val="36"/>
          <w:sz w:val="28"/>
          <w:szCs w:val="28"/>
        </w:rPr>
        <w:t xml:space="preserve"> </w:t>
      </w:r>
      <w:r w:rsidR="00B82541" w:rsidRPr="001516CB">
        <w:rPr>
          <w:rFonts w:ascii="Times New Roman" w:hAnsi="Times New Roman" w:cs="Times New Roman"/>
          <w:color w:val="000000" w:themeColor="text1"/>
          <w:sz w:val="28"/>
          <w:szCs w:val="28"/>
        </w:rPr>
        <w:t>практика</w:t>
      </w:r>
      <w:r w:rsidR="00B82541" w:rsidRPr="003F3C03">
        <w:rPr>
          <w:rFonts w:ascii="Times New Roman" w:hAnsi="Times New Roman" w:cs="Times New Roman"/>
          <w:color w:val="000000" w:themeColor="text1"/>
          <w:sz w:val="28"/>
          <w:szCs w:val="28"/>
        </w:rPr>
        <w:t>»).</w:t>
      </w: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Default="00B82541" w:rsidP="00B82541">
      <w:pPr>
        <w:ind w:firstLine="567"/>
        <w:jc w:val="both"/>
        <w:rPr>
          <w:rFonts w:ascii="Times New Roman" w:hAnsi="Times New Roman" w:cs="Times New Roman"/>
          <w:color w:val="000000" w:themeColor="text1"/>
          <w:sz w:val="28"/>
          <w:szCs w:val="28"/>
        </w:rPr>
      </w:pPr>
    </w:p>
    <w:p w:rsidR="00B82541" w:rsidRPr="003F3C03" w:rsidRDefault="00B82541" w:rsidP="00B82541">
      <w:pPr>
        <w:ind w:firstLine="567"/>
        <w:jc w:val="both"/>
        <w:rPr>
          <w:rFonts w:ascii="Times New Roman" w:hAnsi="Times New Roman" w:cs="Times New Roman"/>
          <w:color w:val="000000" w:themeColor="text1"/>
          <w:sz w:val="28"/>
          <w:szCs w:val="28"/>
        </w:rPr>
        <w:sectPr w:rsidR="00B82541" w:rsidRPr="003F3C03" w:rsidSect="0069644B">
          <w:pgSz w:w="11907" w:h="16840"/>
          <w:pgMar w:top="851" w:right="851" w:bottom="1134" w:left="1134" w:header="709" w:footer="709" w:gutter="0"/>
          <w:cols w:space="720"/>
          <w:docGrid w:linePitch="326"/>
        </w:sectPr>
      </w:pPr>
    </w:p>
    <w:p w:rsidR="00B82541" w:rsidRPr="001516CB" w:rsidRDefault="00B82541" w:rsidP="00B82541">
      <w:pPr>
        <w:ind w:firstLine="567"/>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4. КОНТРОЛЬ И ОЦЕНКА РЕЗУЛЬТАТОВ ОСВОЕНИЯ ДИСЦИПЛИНЫ</w:t>
      </w:r>
    </w:p>
    <w:p w:rsidR="00B82541" w:rsidRPr="001516CB" w:rsidRDefault="00B82541" w:rsidP="00B82541">
      <w:pPr>
        <w:ind w:firstLine="567"/>
        <w:rPr>
          <w:rFonts w:ascii="Times New Roman" w:hAnsi="Times New Roman" w:cs="Times New Roman"/>
          <w:b/>
          <w:color w:val="000000" w:themeColor="text1"/>
          <w:sz w:val="28"/>
          <w:szCs w:val="28"/>
        </w:rPr>
      </w:pPr>
    </w:p>
    <w:p w:rsidR="00B82541" w:rsidRPr="001516CB" w:rsidRDefault="00B82541" w:rsidP="00B82541">
      <w:pPr>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Контроль и оценка результатов освоения общеобразовательной дисциплины «Информатика»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rsidR="00B82541" w:rsidRPr="001516CB" w:rsidRDefault="00B82541" w:rsidP="00B82541">
      <w:pPr>
        <w:jc w:val="both"/>
        <w:rPr>
          <w:rFonts w:ascii="Times New Roman" w:hAnsi="Times New Roman" w:cs="Times New Roman"/>
          <w:b/>
          <w:bCs/>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E4D5" w:themeFill="accent2" w:themeFillTint="33"/>
        <w:tblLook w:val="01E0" w:firstRow="1" w:lastRow="1" w:firstColumn="1" w:lastColumn="1" w:noHBand="0" w:noVBand="0"/>
      </w:tblPr>
      <w:tblGrid>
        <w:gridCol w:w="3922"/>
        <w:gridCol w:w="3669"/>
        <w:gridCol w:w="2321"/>
      </w:tblGrid>
      <w:tr w:rsidR="00B82541" w:rsidRPr="003F3C03" w:rsidTr="00B82541">
        <w:tc>
          <w:tcPr>
            <w:tcW w:w="19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Общая/профессиональная компетенция</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Раздел/Тема</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Тип оценочных мероприятий</w:t>
            </w:r>
          </w:p>
        </w:tc>
      </w:tr>
      <w:tr w:rsidR="00B82541" w:rsidRPr="003F3C03" w:rsidTr="00B82541">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E66659" w:rsidRDefault="00E66659" w:rsidP="00E66659">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ОК 01</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1.3 Тема 1.4</w:t>
            </w:r>
          </w:p>
        </w:tc>
        <w:tc>
          <w:tcPr>
            <w:tcW w:w="1171" w:type="pct"/>
            <w:vMerge w:val="restart"/>
            <w:tcBorders>
              <w:top w:val="single" w:sz="4" w:space="0" w:color="auto"/>
              <w:left w:val="single" w:sz="4" w:space="0" w:color="auto"/>
              <w:right w:val="single" w:sz="4" w:space="0" w:color="auto"/>
            </w:tcBorders>
            <w:shd w:val="clear" w:color="auto" w:fill="auto"/>
            <w:vAlign w:val="center"/>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Тестирование</w:t>
            </w:r>
          </w:p>
        </w:tc>
      </w:tr>
      <w:tr w:rsidR="00B82541" w:rsidRPr="003F3C03" w:rsidTr="00B82541">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E66659" w:rsidRDefault="00E66659" w:rsidP="00E66659">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ОК 02</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1.1 Тема 1.2 Тема 1.3 Тема 1.4 Тема 2.1</w:t>
            </w:r>
          </w:p>
        </w:tc>
        <w:tc>
          <w:tcPr>
            <w:tcW w:w="1171" w:type="pct"/>
            <w:vMerge/>
            <w:tcBorders>
              <w:left w:val="single" w:sz="4" w:space="0" w:color="auto"/>
              <w:bottom w:val="single" w:sz="4" w:space="0" w:color="auto"/>
              <w:right w:val="single" w:sz="4" w:space="0" w:color="auto"/>
            </w:tcBorders>
            <w:shd w:val="clear" w:color="auto" w:fill="auto"/>
            <w:vAlign w:val="center"/>
          </w:tcPr>
          <w:p w:rsidR="00B82541" w:rsidRPr="003F3C03" w:rsidRDefault="00B82541" w:rsidP="00B82541">
            <w:pPr>
              <w:jc w:val="center"/>
              <w:rPr>
                <w:rFonts w:ascii="Times New Roman" w:hAnsi="Times New Roman" w:cs="Times New Roman"/>
                <w:b/>
                <w:bCs/>
                <w:color w:val="000000" w:themeColor="text1"/>
                <w:sz w:val="28"/>
                <w:szCs w:val="28"/>
                <w:lang w:eastAsia="en-US"/>
              </w:rPr>
            </w:pPr>
          </w:p>
        </w:tc>
      </w:tr>
      <w:tr w:rsidR="00B82541" w:rsidRPr="003F3C03" w:rsidTr="00B82541">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E66659" w:rsidRDefault="00E66659" w:rsidP="00E66659">
            <w:pPr>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ОК 02</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 xml:space="preserve">Тема 1.2 Тема 1.4 Тема 2.1 Тема 2.2 Тема 3.1 Тема 3.2 </w:t>
            </w:r>
          </w:p>
        </w:tc>
        <w:tc>
          <w:tcPr>
            <w:tcW w:w="1171" w:type="pct"/>
            <w:tcBorders>
              <w:left w:val="single" w:sz="4" w:space="0" w:color="auto"/>
              <w:bottom w:val="single" w:sz="4" w:space="0" w:color="auto"/>
              <w:right w:val="single" w:sz="4" w:space="0" w:color="auto"/>
            </w:tcBorders>
            <w:shd w:val="clear" w:color="auto" w:fill="auto"/>
            <w:vAlign w:val="center"/>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Выполнение практических заданий</w:t>
            </w:r>
          </w:p>
        </w:tc>
      </w:tr>
      <w:tr w:rsidR="00B82541" w:rsidRPr="003F3C03" w:rsidTr="00B82541">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02781C" w:rsidRPr="0002781C" w:rsidRDefault="0002781C" w:rsidP="0002781C">
            <w:pPr>
              <w:jc w:val="center"/>
              <w:rPr>
                <w:rFonts w:ascii="Times New Roman" w:hAnsi="Times New Roman" w:cs="Times New Roman"/>
                <w:color w:val="000000" w:themeColor="text1"/>
                <w:sz w:val="28"/>
                <w:szCs w:val="28"/>
              </w:rPr>
            </w:pPr>
            <w:r w:rsidRPr="0002781C">
              <w:rPr>
                <w:rFonts w:ascii="Times New Roman" w:hAnsi="Times New Roman" w:cs="Times New Roman"/>
                <w:color w:val="000000" w:themeColor="text1"/>
                <w:sz w:val="28"/>
                <w:szCs w:val="28"/>
              </w:rPr>
              <w:t>ПК 1.3</w:t>
            </w:r>
          </w:p>
          <w:p w:rsidR="00B82541" w:rsidRPr="003F3C03" w:rsidRDefault="00B82541" w:rsidP="0002781C">
            <w:pPr>
              <w:jc w:val="center"/>
              <w:rPr>
                <w:rFonts w:ascii="Times New Roman" w:hAnsi="Times New Roman" w:cs="Times New Roman"/>
                <w:color w:val="000000" w:themeColor="text1"/>
                <w:sz w:val="28"/>
                <w:szCs w:val="28"/>
              </w:rPr>
            </w:pP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Прикладной модуль 1</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Проектная работа</w:t>
            </w:r>
          </w:p>
        </w:tc>
      </w:tr>
      <w:tr w:rsidR="00B82541" w:rsidRPr="003F3C03" w:rsidTr="00B82541">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3A7A77" w:rsidRPr="00E66659" w:rsidRDefault="0002781C" w:rsidP="003A7A77">
            <w:pPr>
              <w:jc w:val="center"/>
              <w:rPr>
                <w:rFonts w:ascii="Times New Roman" w:hAnsi="Times New Roman" w:cs="Times New Roman"/>
                <w:color w:val="000000" w:themeColor="text1"/>
                <w:sz w:val="28"/>
                <w:szCs w:val="28"/>
              </w:rPr>
            </w:pPr>
            <w:r w:rsidRPr="0002781C">
              <w:rPr>
                <w:rFonts w:ascii="Times New Roman" w:hAnsi="Times New Roman" w:cs="Times New Roman"/>
                <w:color w:val="000000" w:themeColor="text1"/>
                <w:sz w:val="28"/>
                <w:szCs w:val="28"/>
              </w:rPr>
              <w:t>ПК 1.3</w:t>
            </w:r>
          </w:p>
          <w:p w:rsidR="00B82541" w:rsidRPr="00E66659" w:rsidRDefault="00B82541" w:rsidP="0002781C">
            <w:pPr>
              <w:jc w:val="center"/>
              <w:rPr>
                <w:rFonts w:ascii="Times New Roman" w:hAnsi="Times New Roman" w:cs="Times New Roman"/>
                <w:color w:val="000000" w:themeColor="text1"/>
                <w:sz w:val="28"/>
                <w:szCs w:val="28"/>
              </w:rPr>
            </w:pP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Прикладной модуль 2</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Проектная работа</w:t>
            </w:r>
          </w:p>
        </w:tc>
      </w:tr>
      <w:tr w:rsidR="00B82541" w:rsidRPr="001516CB" w:rsidTr="0002781C">
        <w:trPr>
          <w:trHeight w:val="1004"/>
        </w:trPr>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02781C" w:rsidRDefault="00B82541" w:rsidP="003A7A77">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 xml:space="preserve">ОК 01, ОК 02, </w:t>
            </w:r>
            <w:r w:rsidR="0002781C" w:rsidRPr="0002781C">
              <w:rPr>
                <w:rFonts w:ascii="Times New Roman" w:hAnsi="Times New Roman" w:cs="Times New Roman"/>
                <w:color w:val="000000" w:themeColor="text1"/>
                <w:sz w:val="28"/>
                <w:szCs w:val="28"/>
              </w:rPr>
              <w:t>ПК 1.3</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3F3C03" w:rsidRDefault="00B82541" w:rsidP="00B82541">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Все модули</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B82541" w:rsidRPr="001516CB" w:rsidRDefault="00B82541" w:rsidP="00B82541">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Выполнение заданий экзамена</w:t>
            </w:r>
          </w:p>
        </w:tc>
      </w:tr>
    </w:tbl>
    <w:p w:rsidR="00B82541" w:rsidRDefault="00B82541" w:rsidP="00B82541">
      <w:pPr>
        <w:ind w:left="644"/>
        <w:jc w:val="both"/>
        <w:rPr>
          <w:b/>
          <w:bCs/>
          <w:color w:val="000000" w:themeColor="text1"/>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3"/>
        <w:gridCol w:w="3990"/>
        <w:gridCol w:w="3123"/>
      </w:tblGrid>
      <w:tr w:rsidR="005D1182" w:rsidRPr="00584BFC" w:rsidTr="0002781C">
        <w:trPr>
          <w:jc w:val="center"/>
        </w:trPr>
        <w:tc>
          <w:tcPr>
            <w:tcW w:w="3093" w:type="dxa"/>
            <w:tcBorders>
              <w:top w:val="single" w:sz="4" w:space="0" w:color="auto"/>
              <w:left w:val="single" w:sz="4" w:space="0" w:color="auto"/>
              <w:right w:val="single" w:sz="4" w:space="0" w:color="auto"/>
            </w:tcBorders>
          </w:tcPr>
          <w:p w:rsidR="005D1182" w:rsidRDefault="005D1182" w:rsidP="005D1182">
            <w:pPr>
              <w:widowControl w:val="0"/>
              <w:spacing w:line="276" w:lineRule="auto"/>
              <w:rPr>
                <w:rFonts w:ascii="Times New Roman" w:hAnsi="Times New Roman"/>
                <w:b/>
                <w:bCs/>
                <w:sz w:val="24"/>
              </w:rPr>
            </w:pPr>
            <w:r>
              <w:rPr>
                <w:rFonts w:ascii="Times New Roman" w:hAnsi="Times New Roman"/>
                <w:b/>
                <w:bCs/>
                <w:sz w:val="24"/>
              </w:rPr>
              <w:t>ЦОПВ.3.</w:t>
            </w:r>
          </w:p>
          <w:p w:rsidR="005D1182" w:rsidRPr="005D1182" w:rsidRDefault="005D1182" w:rsidP="005D1182">
            <w:pPr>
              <w:widowControl w:val="0"/>
              <w:spacing w:line="276" w:lineRule="auto"/>
              <w:rPr>
                <w:rFonts w:ascii="Times New Roman" w:hAnsi="Times New Roman"/>
                <w:bCs/>
                <w:sz w:val="24"/>
              </w:rPr>
            </w:pPr>
            <w:r w:rsidRPr="005D1182">
              <w:rPr>
                <w:rFonts w:ascii="Times New Roman" w:hAnsi="Times New Roman"/>
                <w:bCs/>
                <w:sz w:val="24"/>
              </w:rPr>
              <w:t>Проявляющий деятельное ценностное отношение к историческому и культурному наследию своего и других народов России, их традициям, праздникам</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E66659" w:rsidP="005D1182">
            <w:pPr>
              <w:widowControl w:val="0"/>
              <w:spacing w:line="276" w:lineRule="auto"/>
              <w:rPr>
                <w:rFonts w:ascii="Times New Roman" w:hAnsi="Times New Roman"/>
                <w:sz w:val="24"/>
              </w:rPr>
            </w:pPr>
            <w:r w:rsidRPr="00E66659">
              <w:rPr>
                <w:rFonts w:ascii="Times New Roman" w:hAnsi="Times New Roman"/>
                <w:sz w:val="24"/>
              </w:rPr>
              <w:t>Защита презентаций  с целью формирования деятельного ценностного отношения к историческому и культурному наследию своего и других народов России  «Достижения Российской науки в области цифровых технологий»</w:t>
            </w:r>
          </w:p>
        </w:tc>
        <w:tc>
          <w:tcPr>
            <w:tcW w:w="3123" w:type="dxa"/>
            <w:tcBorders>
              <w:left w:val="single" w:sz="4" w:space="0" w:color="auto"/>
              <w:right w:val="single" w:sz="4" w:space="0" w:color="auto"/>
            </w:tcBorders>
          </w:tcPr>
          <w:p w:rsidR="005D1182" w:rsidRPr="005D1182" w:rsidRDefault="005D1182" w:rsidP="005D1182">
            <w:pPr>
              <w:widowControl w:val="0"/>
              <w:spacing w:line="276" w:lineRule="auto"/>
              <w:rPr>
                <w:rFonts w:ascii="Times New Roman" w:hAnsi="Times New Roman"/>
                <w:bCs/>
                <w:sz w:val="24"/>
              </w:rPr>
            </w:pPr>
            <w:r w:rsidRPr="00584BFC">
              <w:rPr>
                <w:rFonts w:ascii="Times New Roman" w:hAnsi="Times New Roman"/>
                <w:sz w:val="24"/>
              </w:rPr>
              <w:t xml:space="preserve">Экспертное оценивание мнений о </w:t>
            </w:r>
            <w:r>
              <w:rPr>
                <w:rFonts w:ascii="Times New Roman" w:hAnsi="Times New Roman"/>
                <w:bCs/>
                <w:sz w:val="24"/>
              </w:rPr>
              <w:t>ценностном</w:t>
            </w:r>
            <w:r w:rsidRPr="005D1182">
              <w:rPr>
                <w:rFonts w:ascii="Times New Roman" w:hAnsi="Times New Roman"/>
                <w:bCs/>
                <w:sz w:val="24"/>
              </w:rPr>
              <w:t xml:space="preserve"> отношени</w:t>
            </w:r>
            <w:r>
              <w:rPr>
                <w:rFonts w:ascii="Times New Roman" w:hAnsi="Times New Roman"/>
                <w:bCs/>
                <w:sz w:val="24"/>
              </w:rPr>
              <w:t>и</w:t>
            </w:r>
            <w:r w:rsidRPr="005D1182">
              <w:rPr>
                <w:rFonts w:ascii="Times New Roman" w:hAnsi="Times New Roman"/>
                <w:bCs/>
                <w:sz w:val="24"/>
              </w:rPr>
              <w:t xml:space="preserve"> к историческому и культурному наследию своего и других народов России, их традициям, праздникам</w:t>
            </w:r>
          </w:p>
        </w:tc>
      </w:tr>
      <w:tr w:rsidR="005D1182" w:rsidRPr="00584BFC" w:rsidTr="0002781C">
        <w:trPr>
          <w:jc w:val="center"/>
        </w:trPr>
        <w:tc>
          <w:tcPr>
            <w:tcW w:w="3093" w:type="dxa"/>
            <w:tcBorders>
              <w:top w:val="single" w:sz="4" w:space="0" w:color="auto"/>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bCs/>
                <w:sz w:val="24"/>
              </w:rPr>
            </w:pPr>
            <w:r w:rsidRPr="00584BFC">
              <w:rPr>
                <w:rFonts w:ascii="Times New Roman" w:hAnsi="Times New Roman"/>
                <w:b/>
                <w:bCs/>
                <w:sz w:val="24"/>
              </w:rPr>
              <w:t>ЦОЭВ</w:t>
            </w:r>
            <w:r w:rsidR="00E66659">
              <w:rPr>
                <w:rFonts w:ascii="Times New Roman" w:hAnsi="Times New Roman"/>
                <w:b/>
                <w:bCs/>
                <w:sz w:val="24"/>
              </w:rPr>
              <w:t>.</w:t>
            </w:r>
            <w:r w:rsidRPr="00584BFC">
              <w:rPr>
                <w:rFonts w:ascii="Times New Roman" w:hAnsi="Times New Roman"/>
                <w:b/>
                <w:bCs/>
                <w:sz w:val="24"/>
              </w:rPr>
              <w:t>2</w:t>
            </w:r>
            <w:r w:rsidR="00E66659">
              <w:rPr>
                <w:rFonts w:ascii="Times New Roman" w:hAnsi="Times New Roman"/>
                <w:b/>
                <w:bCs/>
                <w:sz w:val="24"/>
              </w:rPr>
              <w:t>.</w:t>
            </w:r>
          </w:p>
          <w:p w:rsidR="005D1182" w:rsidRPr="00584BFC" w:rsidRDefault="005D1182" w:rsidP="005D1182">
            <w:pPr>
              <w:widowControl w:val="0"/>
              <w:spacing w:line="276" w:lineRule="auto"/>
              <w:rPr>
                <w:rFonts w:ascii="Times New Roman" w:hAnsi="Times New Roman"/>
                <w:bCs/>
                <w:sz w:val="24"/>
              </w:rPr>
            </w:pPr>
            <w:r w:rsidRPr="00584BFC">
              <w:rPr>
                <w:rFonts w:ascii="Times New Roman" w:hAnsi="Times New Roman"/>
                <w:bCs/>
                <w:sz w:val="24"/>
              </w:rPr>
              <w:t>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w:t>
            </w:r>
          </w:p>
          <w:p w:rsidR="005D1182" w:rsidRPr="00584BFC" w:rsidRDefault="005D1182" w:rsidP="005D1182">
            <w:pPr>
              <w:widowControl w:val="0"/>
              <w:spacing w:line="276" w:lineRule="auto"/>
              <w:rPr>
                <w:rFonts w:ascii="Times New Roman" w:hAnsi="Times New Roman"/>
                <w:bCs/>
                <w:sz w:val="24"/>
              </w:rPr>
            </w:pP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3A7A77" w:rsidP="005D1182">
            <w:pPr>
              <w:widowControl w:val="0"/>
              <w:spacing w:line="276" w:lineRule="auto"/>
              <w:rPr>
                <w:rFonts w:ascii="Times New Roman" w:hAnsi="Times New Roman"/>
                <w:sz w:val="24"/>
              </w:rPr>
            </w:pPr>
            <w:r w:rsidRPr="003A7A77">
              <w:rPr>
                <w:rFonts w:ascii="Times New Roman" w:hAnsi="Times New Roman"/>
                <w:sz w:val="24"/>
              </w:rPr>
              <w:t>Дискуссия, ориентированная на проявление восприимчивости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«Основы рекламы товарной продукции».</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Cs/>
                <w:sz w:val="24"/>
              </w:rPr>
            </w:pPr>
            <w:r w:rsidRPr="00584BFC">
              <w:rPr>
                <w:rFonts w:ascii="Times New Roman" w:hAnsi="Times New Roman"/>
                <w:sz w:val="24"/>
              </w:rPr>
              <w:t xml:space="preserve">Экспертное оценивание мнений о </w:t>
            </w:r>
            <w:r w:rsidRPr="00584BFC">
              <w:rPr>
                <w:rFonts w:ascii="Times New Roman" w:hAnsi="Times New Roman"/>
                <w:bCs/>
                <w:sz w:val="24"/>
              </w:rPr>
              <w:t>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w:t>
            </w:r>
          </w:p>
          <w:p w:rsidR="005D1182" w:rsidRPr="00584BFC" w:rsidRDefault="005D1182" w:rsidP="005D1182">
            <w:pPr>
              <w:widowControl w:val="0"/>
              <w:spacing w:line="276" w:lineRule="auto"/>
              <w:rPr>
                <w:rFonts w:ascii="Times New Roman" w:hAnsi="Times New Roman"/>
                <w:sz w:val="24"/>
              </w:rPr>
            </w:pPr>
          </w:p>
        </w:tc>
      </w:tr>
      <w:tr w:rsidR="005D1182" w:rsidRPr="00584BFC" w:rsidTr="0002781C">
        <w:trPr>
          <w:trHeight w:val="2790"/>
          <w:jc w:val="center"/>
        </w:trPr>
        <w:tc>
          <w:tcPr>
            <w:tcW w:w="3093" w:type="dxa"/>
            <w:tcBorders>
              <w:top w:val="single" w:sz="4" w:space="0" w:color="auto"/>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lastRenderedPageBreak/>
              <w:t>ЦОЭВ.3.</w:t>
            </w:r>
          </w:p>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3A7A77" w:rsidP="005D1182">
            <w:pPr>
              <w:widowControl w:val="0"/>
              <w:spacing w:line="276" w:lineRule="auto"/>
              <w:rPr>
                <w:rFonts w:ascii="Times New Roman" w:hAnsi="Times New Roman"/>
                <w:sz w:val="24"/>
              </w:rPr>
            </w:pPr>
            <w:r w:rsidRPr="003A7A77">
              <w:rPr>
                <w:rFonts w:ascii="Times New Roman" w:hAnsi="Times New Roman"/>
                <w:sz w:val="24"/>
              </w:rPr>
              <w:t>Виртуальная выставка презентация, направленная на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«Ассортимент товарной продукции в онлайн-магазине «Ozon»»</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Cs/>
                <w:sz w:val="24"/>
              </w:rPr>
            </w:pPr>
            <w:r w:rsidRPr="00584BFC">
              <w:rPr>
                <w:rFonts w:ascii="Times New Roman" w:hAnsi="Times New Roman"/>
                <w:sz w:val="24"/>
              </w:rPr>
              <w:t xml:space="preserve">Экспертное оценивание мнений о </w:t>
            </w:r>
            <w:r w:rsidRPr="00584BFC">
              <w:rPr>
                <w:rFonts w:ascii="Times New Roman" w:hAnsi="Times New Roman"/>
                <w:bCs/>
                <w:sz w:val="24"/>
              </w:rPr>
              <w:t xml:space="preserve">проявлении </w:t>
            </w:r>
            <w:r w:rsidRPr="00584BFC">
              <w:rPr>
                <w:rFonts w:ascii="Times New Roman" w:hAnsi="Times New Roman"/>
                <w:sz w:val="24"/>
              </w:rPr>
              <w:t>понимания художественной культуры как средства коммуникации и самовыражения в современном обществе, значение нравственных норм, ценностей, традиций в искусстве.</w:t>
            </w:r>
          </w:p>
        </w:tc>
      </w:tr>
      <w:tr w:rsidR="005D1182" w:rsidRPr="00584BFC" w:rsidTr="0002781C">
        <w:trPr>
          <w:trHeight w:val="2790"/>
          <w:jc w:val="center"/>
        </w:trPr>
        <w:tc>
          <w:tcPr>
            <w:tcW w:w="3093" w:type="dxa"/>
            <w:vMerge w:val="restart"/>
            <w:tcBorders>
              <w:top w:val="single" w:sz="4" w:space="0" w:color="auto"/>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t>ЦОЭВ.4.</w:t>
            </w:r>
          </w:p>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Ориентированный на осознанное творческое самовыражение, реализацию творческих способностей, на эстетическое обустройство собственного быта, профессиональной среды</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3A7A77" w:rsidP="005D1182">
            <w:pPr>
              <w:widowControl w:val="0"/>
              <w:spacing w:line="276" w:lineRule="auto"/>
              <w:rPr>
                <w:rFonts w:ascii="Times New Roman" w:hAnsi="Times New Roman"/>
                <w:sz w:val="24"/>
              </w:rPr>
            </w:pPr>
            <w:r w:rsidRPr="003A7A77">
              <w:rPr>
                <w:rFonts w:ascii="Times New Roman" w:hAnsi="Times New Roman"/>
                <w:sz w:val="24"/>
              </w:rPr>
              <w:t>Выставка на предмет творческого самовыражения, реализацию творческих способностей, на эстетическое обустройство собственного быта, профессиональной среды «Баннеры онлайн-магазинов»</w:t>
            </w:r>
          </w:p>
        </w:tc>
        <w:tc>
          <w:tcPr>
            <w:tcW w:w="3123" w:type="dxa"/>
            <w:vMerge w:val="restart"/>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творческое самовыражение, реализацию творческих способностей, на эстетическое обустройство собственного быта, профессиональной среды</w:t>
            </w:r>
          </w:p>
        </w:tc>
      </w:tr>
      <w:tr w:rsidR="005D1182" w:rsidRPr="00584BFC" w:rsidTr="0002781C">
        <w:trPr>
          <w:trHeight w:val="2790"/>
          <w:jc w:val="center"/>
        </w:trPr>
        <w:tc>
          <w:tcPr>
            <w:tcW w:w="3093" w:type="dxa"/>
            <w:vMerge/>
            <w:tcBorders>
              <w:left w:val="single" w:sz="4" w:space="0" w:color="auto"/>
              <w:bottom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3A7A77" w:rsidP="003A7A77">
            <w:pPr>
              <w:widowControl w:val="0"/>
              <w:spacing w:line="276" w:lineRule="auto"/>
              <w:jc w:val="both"/>
              <w:rPr>
                <w:rFonts w:ascii="Times New Roman" w:hAnsi="Times New Roman"/>
                <w:sz w:val="24"/>
              </w:rPr>
            </w:pPr>
            <w:r w:rsidRPr="003A7A77">
              <w:rPr>
                <w:rFonts w:ascii="Times New Roman" w:hAnsi="Times New Roman"/>
                <w:sz w:val="24"/>
              </w:rPr>
              <w:t>Круглый стол, направленный на выражение познавательных интересов в разных предметных областях с учётом своих интересов, способностей, достижений, выбранного направления профессионального образования и подготовки «Проект онлайн-магазина, занимающегося реализацией непродовольственной продукции»</w:t>
            </w:r>
          </w:p>
        </w:tc>
        <w:tc>
          <w:tcPr>
            <w:tcW w:w="3123" w:type="dxa"/>
            <w:vMerge/>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p>
        </w:tc>
      </w:tr>
      <w:tr w:rsidR="005D1182" w:rsidRPr="00584BFC" w:rsidTr="0002781C">
        <w:trPr>
          <w:trHeight w:val="2790"/>
          <w:jc w:val="center"/>
        </w:trPr>
        <w:tc>
          <w:tcPr>
            <w:tcW w:w="3093" w:type="dxa"/>
            <w:tcBorders>
              <w:top w:val="single" w:sz="4" w:space="0" w:color="auto"/>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t>ЦОФВ.2.</w:t>
            </w:r>
          </w:p>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Соблюдающий правила личной и общественной безопасности, в том числе безопасного поведения в информационной среде.</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3A7A77" w:rsidP="005D1182">
            <w:pPr>
              <w:widowControl w:val="0"/>
              <w:spacing w:line="276" w:lineRule="auto"/>
              <w:rPr>
                <w:rFonts w:ascii="Times New Roman" w:hAnsi="Times New Roman"/>
                <w:sz w:val="24"/>
              </w:rPr>
            </w:pPr>
            <w:r w:rsidRPr="003A7A77">
              <w:rPr>
                <w:rFonts w:ascii="Times New Roman" w:hAnsi="Times New Roman"/>
                <w:sz w:val="24"/>
              </w:rPr>
              <w:t>). Дискуссия на предмет соблюдения правила личной и общественной безопасности, в том числе безопасного поведения в информационной среде.</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соблюдения правил безопасного поведения в информационной среде</w:t>
            </w:r>
          </w:p>
        </w:tc>
      </w:tr>
      <w:tr w:rsidR="005D1182" w:rsidRPr="00584BFC" w:rsidTr="0002781C">
        <w:trPr>
          <w:trHeight w:val="2565"/>
          <w:jc w:val="center"/>
        </w:trPr>
        <w:tc>
          <w:tcPr>
            <w:tcW w:w="309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lastRenderedPageBreak/>
              <w:t>ЦОПТВ.3.</w:t>
            </w:r>
          </w:p>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Выражающий осознанную готовность к непрерывному образованию и самообразованию в выбранной сфере профессиональной деятельности</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E66659" w:rsidP="005D1182">
            <w:pPr>
              <w:widowControl w:val="0"/>
              <w:spacing w:line="276" w:lineRule="auto"/>
              <w:rPr>
                <w:rFonts w:ascii="Times New Roman" w:hAnsi="Times New Roman"/>
                <w:sz w:val="24"/>
              </w:rPr>
            </w:pPr>
            <w:r w:rsidRPr="00E66659">
              <w:rPr>
                <w:rFonts w:ascii="Times New Roman" w:hAnsi="Times New Roman"/>
                <w:sz w:val="24"/>
              </w:rPr>
              <w:t>Дискуссия на предмет осознания готовности к непрерывному образованию и самообразованию в выбранной сфере профессиональной деятельности «Коллаж как средство представления информации, в том числе по складским помещениям».</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готовности к непрерывному образованию и самообразованию в выбранной сфере профессиональной деятельности</w:t>
            </w:r>
          </w:p>
        </w:tc>
      </w:tr>
      <w:tr w:rsidR="005D1182" w:rsidRPr="00584BFC" w:rsidTr="0002781C">
        <w:trPr>
          <w:trHeight w:val="2790"/>
          <w:jc w:val="center"/>
        </w:trPr>
        <w:tc>
          <w:tcPr>
            <w:tcW w:w="309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t>ЦОПТВ.4.</w:t>
            </w:r>
          </w:p>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E66659" w:rsidP="00E66659">
            <w:pPr>
              <w:widowControl w:val="0"/>
              <w:spacing w:line="276" w:lineRule="auto"/>
              <w:rPr>
                <w:rFonts w:ascii="Times New Roman" w:hAnsi="Times New Roman"/>
                <w:sz w:val="24"/>
              </w:rPr>
            </w:pPr>
            <w:r>
              <w:rPr>
                <w:rFonts w:ascii="Times New Roman" w:hAnsi="Times New Roman"/>
                <w:sz w:val="24"/>
              </w:rPr>
              <w:t>Р</w:t>
            </w:r>
            <w:r w:rsidRPr="00E66659">
              <w:rPr>
                <w:rFonts w:ascii="Times New Roman" w:hAnsi="Times New Roman"/>
                <w:sz w:val="24"/>
              </w:rPr>
              <w:t>ешени</w:t>
            </w:r>
            <w:r>
              <w:rPr>
                <w:rFonts w:ascii="Times New Roman" w:hAnsi="Times New Roman"/>
                <w:sz w:val="24"/>
              </w:rPr>
              <w:t>е</w:t>
            </w:r>
            <w:r w:rsidRPr="00E66659">
              <w:rPr>
                <w:rFonts w:ascii="Times New Roman" w:hAnsi="Times New Roman"/>
                <w:sz w:val="24"/>
              </w:rPr>
              <w:t xml:space="preserve"> кейс технологий, направленных на понимание специфики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 </w:t>
            </w:r>
            <w:r w:rsidR="00153C49" w:rsidRPr="00153C49">
              <w:rPr>
                <w:rFonts w:ascii="Times New Roman" w:hAnsi="Times New Roman"/>
                <w:sz w:val="24"/>
              </w:rPr>
              <w:t xml:space="preserve">«Анализ производительности и наполняемости онлайн-магазина «Aliexpress»»  </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готовности к труду в современном высокотехнологичном мире на благо государства и общества.</w:t>
            </w:r>
          </w:p>
        </w:tc>
      </w:tr>
      <w:tr w:rsidR="005D1182" w:rsidRPr="00584BFC" w:rsidTr="0002781C">
        <w:trPr>
          <w:trHeight w:val="2790"/>
          <w:jc w:val="center"/>
        </w:trPr>
        <w:tc>
          <w:tcPr>
            <w:tcW w:w="309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t>ЦОПТВ.6.</w:t>
            </w:r>
          </w:p>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sz w:val="24"/>
                <w:szCs w:val="28"/>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 xml:space="preserve">Решение логических задач, направленных на формирование представлений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 графическим способом </w:t>
            </w:r>
            <w:r w:rsidR="003A7A77" w:rsidRPr="003A7A77">
              <w:rPr>
                <w:rFonts w:ascii="Times New Roman" w:hAnsi="Times New Roman"/>
                <w:sz w:val="24"/>
              </w:rPr>
              <w:t>«Анализ плана-графика продаж в онлайн-магазине»</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сформированных представлениях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w:t>
            </w:r>
          </w:p>
        </w:tc>
      </w:tr>
      <w:tr w:rsidR="00E66659" w:rsidRPr="00584BFC" w:rsidTr="0002781C">
        <w:trPr>
          <w:trHeight w:val="2066"/>
          <w:jc w:val="center"/>
        </w:trPr>
        <w:tc>
          <w:tcPr>
            <w:tcW w:w="3093" w:type="dxa"/>
            <w:vMerge w:val="restart"/>
            <w:tcBorders>
              <w:left w:val="single" w:sz="4" w:space="0" w:color="auto"/>
              <w:right w:val="single" w:sz="4" w:space="0" w:color="auto"/>
            </w:tcBorders>
          </w:tcPr>
          <w:p w:rsidR="00E66659" w:rsidRPr="00584BFC" w:rsidRDefault="00E66659" w:rsidP="005D1182">
            <w:pPr>
              <w:widowControl w:val="0"/>
              <w:spacing w:line="276" w:lineRule="auto"/>
              <w:rPr>
                <w:rFonts w:ascii="Times New Roman" w:hAnsi="Times New Roman"/>
                <w:b/>
                <w:sz w:val="24"/>
              </w:rPr>
            </w:pPr>
            <w:r w:rsidRPr="00584BFC">
              <w:rPr>
                <w:rFonts w:ascii="Times New Roman" w:hAnsi="Times New Roman"/>
                <w:b/>
                <w:sz w:val="24"/>
              </w:rPr>
              <w:t>ЦОЦНП.1.</w:t>
            </w:r>
          </w:p>
          <w:p w:rsidR="00E66659" w:rsidRPr="00584BFC" w:rsidRDefault="00E66659" w:rsidP="005D1182">
            <w:pPr>
              <w:widowControl w:val="0"/>
              <w:spacing w:line="276" w:lineRule="auto"/>
              <w:rPr>
                <w:rFonts w:ascii="Times New Roman" w:hAnsi="Times New Roman"/>
                <w:b/>
                <w:sz w:val="24"/>
              </w:rPr>
            </w:pPr>
            <w:r w:rsidRPr="00584BFC">
              <w:rPr>
                <w:rFonts w:ascii="Times New Roman" w:hAnsi="Times New Roman"/>
                <w:sz w:val="24"/>
                <w:szCs w:val="28"/>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w:t>
            </w:r>
            <w:r w:rsidRPr="00584BFC">
              <w:rPr>
                <w:rFonts w:ascii="Times New Roman" w:hAnsi="Times New Roman"/>
                <w:sz w:val="24"/>
                <w:szCs w:val="28"/>
              </w:rPr>
              <w:lastRenderedPageBreak/>
              <w:t>профессионального образования и подготовки</w:t>
            </w:r>
          </w:p>
        </w:tc>
        <w:tc>
          <w:tcPr>
            <w:tcW w:w="3990" w:type="dxa"/>
            <w:tcBorders>
              <w:top w:val="single" w:sz="4" w:space="0" w:color="auto"/>
              <w:left w:val="single" w:sz="4" w:space="0" w:color="auto"/>
              <w:bottom w:val="single" w:sz="4" w:space="0" w:color="auto"/>
              <w:right w:val="single" w:sz="4" w:space="0" w:color="auto"/>
            </w:tcBorders>
          </w:tcPr>
          <w:p w:rsidR="00E66659" w:rsidRPr="00584BFC" w:rsidRDefault="00B642F0" w:rsidP="00B642F0">
            <w:pPr>
              <w:widowControl w:val="0"/>
              <w:spacing w:line="276" w:lineRule="auto"/>
              <w:jc w:val="both"/>
              <w:rPr>
                <w:rFonts w:ascii="Times New Roman" w:hAnsi="Times New Roman"/>
                <w:sz w:val="24"/>
              </w:rPr>
            </w:pPr>
            <w:r w:rsidRPr="00B642F0">
              <w:rPr>
                <w:rFonts w:ascii="Times New Roman" w:hAnsi="Times New Roman"/>
                <w:sz w:val="24"/>
              </w:rPr>
              <w:lastRenderedPageBreak/>
              <w:t>Игра, на предмет формирования познавательных интересов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r w:rsidR="005E54FC" w:rsidRPr="005E54FC">
              <w:rPr>
                <w:rFonts w:ascii="Times New Roman" w:hAnsi="Times New Roman"/>
                <w:sz w:val="24"/>
              </w:rPr>
              <w:t>«Открытие своего магазина»</w:t>
            </w:r>
          </w:p>
        </w:tc>
        <w:tc>
          <w:tcPr>
            <w:tcW w:w="3123" w:type="dxa"/>
            <w:vMerge w:val="restart"/>
            <w:tcBorders>
              <w:left w:val="single" w:sz="4" w:space="0" w:color="auto"/>
              <w:right w:val="single" w:sz="4" w:space="0" w:color="auto"/>
            </w:tcBorders>
          </w:tcPr>
          <w:p w:rsidR="00E66659" w:rsidRPr="00584BFC" w:rsidRDefault="00E66659" w:rsidP="005D1182">
            <w:pPr>
              <w:widowControl w:val="0"/>
              <w:spacing w:line="276" w:lineRule="auto"/>
              <w:rPr>
                <w:rFonts w:ascii="Times New Roman" w:hAnsi="Times New Roman"/>
                <w:sz w:val="24"/>
              </w:rPr>
            </w:pPr>
            <w:r w:rsidRPr="00584BFC">
              <w:rPr>
                <w:rFonts w:ascii="Times New Roman" w:hAnsi="Times New Roman"/>
                <w:sz w:val="24"/>
              </w:rPr>
              <w:t xml:space="preserve">Экспертное оценивание мнений об интересах в разных предметных областях с учётом своих интересов, способностей, достижений, выбранного направления профессионального </w:t>
            </w:r>
            <w:r w:rsidRPr="00584BFC">
              <w:rPr>
                <w:rFonts w:ascii="Times New Roman" w:hAnsi="Times New Roman"/>
                <w:sz w:val="24"/>
              </w:rPr>
              <w:lastRenderedPageBreak/>
              <w:t>образования и подготовки</w:t>
            </w:r>
          </w:p>
        </w:tc>
      </w:tr>
      <w:tr w:rsidR="00E66659" w:rsidRPr="00584BFC" w:rsidTr="0002781C">
        <w:trPr>
          <w:trHeight w:val="2790"/>
          <w:jc w:val="center"/>
        </w:trPr>
        <w:tc>
          <w:tcPr>
            <w:tcW w:w="3093" w:type="dxa"/>
            <w:vMerge/>
            <w:tcBorders>
              <w:left w:val="single" w:sz="4" w:space="0" w:color="auto"/>
              <w:right w:val="single" w:sz="4" w:space="0" w:color="auto"/>
            </w:tcBorders>
          </w:tcPr>
          <w:p w:rsidR="00E66659" w:rsidRPr="00584BFC" w:rsidRDefault="00E66659" w:rsidP="005D1182">
            <w:pPr>
              <w:widowControl w:val="0"/>
              <w:spacing w:line="276" w:lineRule="auto"/>
              <w:rPr>
                <w:rFonts w:ascii="Times New Roman" w:hAnsi="Times New Roman"/>
                <w:b/>
                <w:sz w:val="24"/>
              </w:rPr>
            </w:pPr>
          </w:p>
        </w:tc>
        <w:tc>
          <w:tcPr>
            <w:tcW w:w="3990" w:type="dxa"/>
            <w:tcBorders>
              <w:top w:val="single" w:sz="4" w:space="0" w:color="auto"/>
              <w:left w:val="single" w:sz="4" w:space="0" w:color="auto"/>
              <w:bottom w:val="single" w:sz="4" w:space="0" w:color="auto"/>
              <w:right w:val="single" w:sz="4" w:space="0" w:color="auto"/>
            </w:tcBorders>
          </w:tcPr>
          <w:p w:rsidR="00E66659" w:rsidRPr="00584BFC" w:rsidRDefault="00B642F0" w:rsidP="00B642F0">
            <w:pPr>
              <w:widowControl w:val="0"/>
              <w:spacing w:line="276" w:lineRule="auto"/>
              <w:jc w:val="both"/>
              <w:rPr>
                <w:rFonts w:ascii="Times New Roman" w:hAnsi="Times New Roman"/>
                <w:sz w:val="24"/>
              </w:rPr>
            </w:pPr>
            <w:r w:rsidRPr="00B642F0">
              <w:rPr>
                <w:rFonts w:ascii="Times New Roman" w:hAnsi="Times New Roman"/>
                <w:sz w:val="24"/>
              </w:rPr>
              <w:t xml:space="preserve">Круглый стол, направленный на выражение познавательных интересов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r w:rsidR="005E54FC" w:rsidRPr="005E54FC">
              <w:rPr>
                <w:rFonts w:ascii="Times New Roman" w:hAnsi="Times New Roman"/>
                <w:sz w:val="24"/>
              </w:rPr>
              <w:t>«Проект онлайн-магазина, занимающегося реализацией непродовольственной продукции»</w:t>
            </w:r>
          </w:p>
        </w:tc>
        <w:tc>
          <w:tcPr>
            <w:tcW w:w="3123" w:type="dxa"/>
            <w:vMerge/>
            <w:tcBorders>
              <w:left w:val="single" w:sz="4" w:space="0" w:color="auto"/>
              <w:right w:val="single" w:sz="4" w:space="0" w:color="auto"/>
            </w:tcBorders>
          </w:tcPr>
          <w:p w:rsidR="00E66659" w:rsidRPr="00584BFC" w:rsidRDefault="00E66659" w:rsidP="005D1182">
            <w:pPr>
              <w:widowControl w:val="0"/>
              <w:spacing w:line="276" w:lineRule="auto"/>
              <w:rPr>
                <w:rFonts w:ascii="Times New Roman" w:hAnsi="Times New Roman"/>
                <w:sz w:val="24"/>
              </w:rPr>
            </w:pPr>
          </w:p>
        </w:tc>
      </w:tr>
      <w:tr w:rsidR="00E66659" w:rsidRPr="00584BFC" w:rsidTr="0002781C">
        <w:trPr>
          <w:trHeight w:val="2790"/>
          <w:jc w:val="center"/>
        </w:trPr>
        <w:tc>
          <w:tcPr>
            <w:tcW w:w="3093" w:type="dxa"/>
            <w:vMerge/>
            <w:tcBorders>
              <w:left w:val="single" w:sz="4" w:space="0" w:color="auto"/>
              <w:right w:val="single" w:sz="4" w:space="0" w:color="auto"/>
            </w:tcBorders>
          </w:tcPr>
          <w:p w:rsidR="00E66659" w:rsidRPr="00584BFC" w:rsidRDefault="00E66659" w:rsidP="005D1182">
            <w:pPr>
              <w:widowControl w:val="0"/>
              <w:spacing w:line="276" w:lineRule="auto"/>
              <w:rPr>
                <w:rFonts w:ascii="Times New Roman" w:hAnsi="Times New Roman"/>
                <w:b/>
                <w:sz w:val="24"/>
              </w:rPr>
            </w:pPr>
          </w:p>
        </w:tc>
        <w:tc>
          <w:tcPr>
            <w:tcW w:w="3990" w:type="dxa"/>
            <w:tcBorders>
              <w:top w:val="single" w:sz="4" w:space="0" w:color="auto"/>
              <w:left w:val="single" w:sz="4" w:space="0" w:color="auto"/>
              <w:bottom w:val="single" w:sz="4" w:space="0" w:color="auto"/>
              <w:right w:val="single" w:sz="4" w:space="0" w:color="auto"/>
            </w:tcBorders>
          </w:tcPr>
          <w:p w:rsidR="00E66659" w:rsidRPr="00584BFC" w:rsidRDefault="00B642F0" w:rsidP="005D1182">
            <w:pPr>
              <w:widowControl w:val="0"/>
              <w:spacing w:line="276" w:lineRule="auto"/>
              <w:rPr>
                <w:rFonts w:ascii="Times New Roman" w:hAnsi="Times New Roman"/>
                <w:sz w:val="24"/>
              </w:rPr>
            </w:pPr>
            <w:r w:rsidRPr="00B642F0">
              <w:rPr>
                <w:rFonts w:ascii="Times New Roman" w:hAnsi="Times New Roman"/>
                <w:sz w:val="24"/>
              </w:rPr>
              <w:t>Круглый стол, направленный на выражение познавательных интересов в разных предметных областях с учётом своих интересов, способностей, достижений, выбранного направления профессионального об</w:t>
            </w:r>
            <w:r>
              <w:rPr>
                <w:rFonts w:ascii="Times New Roman" w:hAnsi="Times New Roman"/>
                <w:sz w:val="24"/>
              </w:rPr>
              <w:t xml:space="preserve">разования и подготовки </w:t>
            </w:r>
            <w:r w:rsidR="005E54FC" w:rsidRPr="005E54FC">
              <w:rPr>
                <w:rFonts w:ascii="Times New Roman" w:hAnsi="Times New Roman"/>
                <w:sz w:val="24"/>
              </w:rPr>
              <w:t>«Сайт онлайн-магазина, занимающегося реализацией женской одежды и аксессуаров»»</w:t>
            </w:r>
          </w:p>
        </w:tc>
        <w:tc>
          <w:tcPr>
            <w:tcW w:w="3123" w:type="dxa"/>
            <w:vMerge/>
            <w:tcBorders>
              <w:left w:val="single" w:sz="4" w:space="0" w:color="auto"/>
              <w:right w:val="single" w:sz="4" w:space="0" w:color="auto"/>
            </w:tcBorders>
          </w:tcPr>
          <w:p w:rsidR="00E66659" w:rsidRPr="00584BFC" w:rsidRDefault="00E66659" w:rsidP="005D1182">
            <w:pPr>
              <w:widowControl w:val="0"/>
              <w:spacing w:line="276" w:lineRule="auto"/>
              <w:rPr>
                <w:rFonts w:ascii="Times New Roman" w:hAnsi="Times New Roman"/>
                <w:sz w:val="24"/>
              </w:rPr>
            </w:pPr>
          </w:p>
        </w:tc>
      </w:tr>
      <w:tr w:rsidR="005D1182" w:rsidRPr="00584BFC" w:rsidTr="0002781C">
        <w:trPr>
          <w:trHeight w:val="2790"/>
          <w:jc w:val="center"/>
        </w:trPr>
        <w:tc>
          <w:tcPr>
            <w:tcW w:w="309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t>ЦОЦНП.2.</w:t>
            </w:r>
          </w:p>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sz w:val="24"/>
              </w:rPr>
              <w:t>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B642F0" w:rsidP="005D1182">
            <w:pPr>
              <w:widowControl w:val="0"/>
              <w:spacing w:line="276" w:lineRule="auto"/>
              <w:rPr>
                <w:rFonts w:ascii="Times New Roman" w:hAnsi="Times New Roman"/>
                <w:sz w:val="24"/>
              </w:rPr>
            </w:pPr>
            <w:r w:rsidRPr="00B642F0">
              <w:rPr>
                <w:rFonts w:ascii="Times New Roman" w:hAnsi="Times New Roman"/>
                <w:sz w:val="24"/>
              </w:rPr>
              <w:t xml:space="preserve">Дискуссия, ориентированная на формирование представления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r w:rsidR="005E54FC" w:rsidRPr="005E54FC">
              <w:rPr>
                <w:rFonts w:ascii="Times New Roman" w:hAnsi="Times New Roman"/>
                <w:sz w:val="24"/>
              </w:rPr>
              <w:t>«Современные технологии при продаже товарной продукции»</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современной научной картине мира, достижениях науки и техники,</w:t>
            </w:r>
          </w:p>
        </w:tc>
      </w:tr>
      <w:tr w:rsidR="00B642F0" w:rsidRPr="00584BFC" w:rsidTr="0002781C">
        <w:trPr>
          <w:trHeight w:val="1974"/>
          <w:jc w:val="center"/>
        </w:trPr>
        <w:tc>
          <w:tcPr>
            <w:tcW w:w="3093" w:type="dxa"/>
            <w:vMerge w:val="restart"/>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b/>
                <w:sz w:val="24"/>
              </w:rPr>
            </w:pPr>
            <w:r w:rsidRPr="00584BFC">
              <w:rPr>
                <w:rFonts w:ascii="Times New Roman" w:hAnsi="Times New Roman"/>
                <w:b/>
                <w:sz w:val="24"/>
              </w:rPr>
              <w:t>ЦОЦНП.4.</w:t>
            </w:r>
          </w:p>
          <w:p w:rsidR="00B642F0" w:rsidRPr="00584BFC" w:rsidRDefault="00B642F0" w:rsidP="005D1182">
            <w:pPr>
              <w:widowControl w:val="0"/>
              <w:spacing w:line="276" w:lineRule="auto"/>
              <w:rPr>
                <w:rFonts w:ascii="Times New Roman" w:hAnsi="Times New Roman"/>
                <w:sz w:val="24"/>
              </w:rPr>
            </w:pPr>
            <w:r w:rsidRPr="00584BFC">
              <w:rPr>
                <w:rFonts w:ascii="Times New Roman" w:hAnsi="Times New Roman"/>
                <w:sz w:val="24"/>
              </w:rPr>
              <w:t>Умеющий выбирать способы решения задач профессиональной деятельности применительно к различным контекстам.</w:t>
            </w:r>
          </w:p>
        </w:tc>
        <w:tc>
          <w:tcPr>
            <w:tcW w:w="3990" w:type="dxa"/>
            <w:tcBorders>
              <w:top w:val="single" w:sz="4" w:space="0" w:color="auto"/>
              <w:left w:val="single" w:sz="4" w:space="0" w:color="auto"/>
              <w:bottom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sz w:val="24"/>
              </w:rPr>
            </w:pPr>
            <w:r w:rsidRPr="00584BFC">
              <w:rPr>
                <w:rFonts w:ascii="Times New Roman" w:hAnsi="Times New Roman"/>
                <w:sz w:val="24"/>
              </w:rPr>
              <w:t>Поиск информации в Интернете, направленный на проявление умения выбирать способы решения задач профессиональной деятельности применительно к различным контекстам.</w:t>
            </w:r>
          </w:p>
        </w:tc>
        <w:tc>
          <w:tcPr>
            <w:tcW w:w="3123" w:type="dxa"/>
            <w:vMerge w:val="restart"/>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 способах решения задач профессиональной деятельности применительно к данным контекстам.</w:t>
            </w:r>
          </w:p>
        </w:tc>
      </w:tr>
      <w:tr w:rsidR="00B642F0" w:rsidRPr="00584BFC" w:rsidTr="005E54FC">
        <w:trPr>
          <w:trHeight w:val="701"/>
          <w:jc w:val="center"/>
        </w:trPr>
        <w:tc>
          <w:tcPr>
            <w:tcW w:w="3093" w:type="dxa"/>
            <w:vMerge/>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b/>
                <w:sz w:val="24"/>
              </w:rPr>
            </w:pPr>
          </w:p>
        </w:tc>
        <w:tc>
          <w:tcPr>
            <w:tcW w:w="3990" w:type="dxa"/>
            <w:tcBorders>
              <w:top w:val="single" w:sz="4" w:space="0" w:color="auto"/>
              <w:left w:val="single" w:sz="4" w:space="0" w:color="auto"/>
              <w:bottom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sz w:val="24"/>
              </w:rPr>
            </w:pPr>
            <w:r w:rsidRPr="00584BFC">
              <w:rPr>
                <w:rFonts w:ascii="Times New Roman" w:hAnsi="Times New Roman"/>
                <w:sz w:val="24"/>
              </w:rPr>
              <w:t xml:space="preserve">Самостоятельная работа по преобразованию документа по шаблонам, направленная на формирование умения навыка критического мышления, определения достоверности научной </w:t>
            </w:r>
            <w:r w:rsidRPr="00584BFC">
              <w:rPr>
                <w:rFonts w:ascii="Times New Roman" w:hAnsi="Times New Roman"/>
                <w:sz w:val="24"/>
              </w:rPr>
              <w:lastRenderedPageBreak/>
              <w:t>информации, в том числе в сфере профессиональной деятельности.</w:t>
            </w:r>
          </w:p>
        </w:tc>
        <w:tc>
          <w:tcPr>
            <w:tcW w:w="3123" w:type="dxa"/>
            <w:vMerge/>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i/>
                <w:sz w:val="24"/>
              </w:rPr>
            </w:pPr>
          </w:p>
        </w:tc>
      </w:tr>
      <w:tr w:rsidR="00B642F0" w:rsidRPr="00584BFC" w:rsidTr="0002781C">
        <w:trPr>
          <w:trHeight w:val="2012"/>
          <w:jc w:val="center"/>
        </w:trPr>
        <w:tc>
          <w:tcPr>
            <w:tcW w:w="3093" w:type="dxa"/>
            <w:vMerge/>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b/>
                <w:sz w:val="24"/>
              </w:rPr>
            </w:pPr>
          </w:p>
        </w:tc>
        <w:tc>
          <w:tcPr>
            <w:tcW w:w="3990" w:type="dxa"/>
            <w:tcBorders>
              <w:top w:val="single" w:sz="4" w:space="0" w:color="auto"/>
              <w:left w:val="single" w:sz="4" w:space="0" w:color="auto"/>
              <w:bottom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sz w:val="24"/>
              </w:rPr>
            </w:pPr>
            <w:r w:rsidRPr="00B642F0">
              <w:rPr>
                <w:rFonts w:ascii="Times New Roman" w:hAnsi="Times New Roman"/>
                <w:sz w:val="24"/>
              </w:rPr>
              <w:t>Круглый стол, направленный на формирование умений выбирать способы решения задач профессиональной деятельности применительно к различным контекстам «Математические модели как способ преобразования текста».</w:t>
            </w:r>
          </w:p>
        </w:tc>
        <w:tc>
          <w:tcPr>
            <w:tcW w:w="3123" w:type="dxa"/>
            <w:vMerge/>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i/>
                <w:sz w:val="24"/>
              </w:rPr>
            </w:pPr>
          </w:p>
        </w:tc>
      </w:tr>
      <w:tr w:rsidR="00B642F0" w:rsidRPr="00584BFC" w:rsidTr="0002781C">
        <w:trPr>
          <w:trHeight w:val="1552"/>
          <w:jc w:val="center"/>
        </w:trPr>
        <w:tc>
          <w:tcPr>
            <w:tcW w:w="3093" w:type="dxa"/>
            <w:vMerge/>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b/>
                <w:sz w:val="24"/>
              </w:rPr>
            </w:pPr>
          </w:p>
        </w:tc>
        <w:tc>
          <w:tcPr>
            <w:tcW w:w="3990" w:type="dxa"/>
            <w:tcBorders>
              <w:top w:val="single" w:sz="4" w:space="0" w:color="auto"/>
              <w:left w:val="single" w:sz="4" w:space="0" w:color="auto"/>
              <w:bottom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sz w:val="24"/>
              </w:rPr>
            </w:pPr>
            <w:r w:rsidRPr="00584BFC">
              <w:rPr>
                <w:rFonts w:ascii="Times New Roman" w:hAnsi="Times New Roman"/>
                <w:sz w:val="24"/>
              </w:rPr>
              <w:t>Дискуссия, на предмет  формирования умений выбирать способы решения задач профессиональной деятельности применительно к различным контекстам «Мир в таблицах»</w:t>
            </w:r>
          </w:p>
        </w:tc>
        <w:tc>
          <w:tcPr>
            <w:tcW w:w="3123" w:type="dxa"/>
            <w:vMerge/>
            <w:tcBorders>
              <w:left w:val="single" w:sz="4" w:space="0" w:color="auto"/>
              <w:right w:val="single" w:sz="4" w:space="0" w:color="auto"/>
            </w:tcBorders>
          </w:tcPr>
          <w:p w:rsidR="00B642F0" w:rsidRPr="00584BFC" w:rsidRDefault="00B642F0" w:rsidP="005D1182">
            <w:pPr>
              <w:widowControl w:val="0"/>
              <w:spacing w:line="276" w:lineRule="auto"/>
              <w:rPr>
                <w:rFonts w:ascii="Times New Roman" w:hAnsi="Times New Roman"/>
                <w:i/>
                <w:sz w:val="24"/>
              </w:rPr>
            </w:pPr>
          </w:p>
        </w:tc>
      </w:tr>
      <w:tr w:rsidR="005D1182" w:rsidRPr="00584BFC" w:rsidTr="0002781C">
        <w:trPr>
          <w:trHeight w:val="2790"/>
          <w:jc w:val="center"/>
        </w:trPr>
        <w:tc>
          <w:tcPr>
            <w:tcW w:w="309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b/>
                <w:sz w:val="24"/>
              </w:rPr>
            </w:pPr>
            <w:r w:rsidRPr="00584BFC">
              <w:rPr>
                <w:rFonts w:ascii="Times New Roman" w:hAnsi="Times New Roman"/>
                <w:b/>
                <w:sz w:val="24"/>
              </w:rPr>
              <w:t>ЦОЦНП.5.</w:t>
            </w:r>
          </w:p>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w:t>
            </w:r>
          </w:p>
        </w:tc>
        <w:tc>
          <w:tcPr>
            <w:tcW w:w="3990" w:type="dxa"/>
            <w:tcBorders>
              <w:top w:val="single" w:sz="4" w:space="0" w:color="auto"/>
              <w:left w:val="single" w:sz="4" w:space="0" w:color="auto"/>
              <w:bottom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Круглый стол, направленный на предмет использования современных средств поиска, анализа и интерпретации информации, информационные технологии для выполнения задач профессиональной деятельности «Информационный век».</w:t>
            </w:r>
          </w:p>
        </w:tc>
        <w:tc>
          <w:tcPr>
            <w:tcW w:w="3123" w:type="dxa"/>
            <w:tcBorders>
              <w:left w:val="single" w:sz="4" w:space="0" w:color="auto"/>
              <w:right w:val="single" w:sz="4" w:space="0" w:color="auto"/>
            </w:tcBorders>
          </w:tcPr>
          <w:p w:rsidR="005D1182" w:rsidRPr="00584BFC" w:rsidRDefault="005D1182" w:rsidP="005D1182">
            <w:pPr>
              <w:widowControl w:val="0"/>
              <w:spacing w:line="276" w:lineRule="auto"/>
              <w:rPr>
                <w:rFonts w:ascii="Times New Roman" w:hAnsi="Times New Roman"/>
                <w:sz w:val="24"/>
              </w:rPr>
            </w:pPr>
            <w:r w:rsidRPr="00584BFC">
              <w:rPr>
                <w:rFonts w:ascii="Times New Roman" w:hAnsi="Times New Roman"/>
                <w:sz w:val="24"/>
              </w:rPr>
              <w:t>Экспертное оценивание мнений об использовании современные средства поиска, анализа и интерпретации информации, информационные технологии для выполнения задач профессиональной деятельности</w:t>
            </w:r>
          </w:p>
        </w:tc>
      </w:tr>
    </w:tbl>
    <w:p w:rsidR="005D1182" w:rsidRPr="001516CB" w:rsidRDefault="005D1182" w:rsidP="00B82541">
      <w:pPr>
        <w:ind w:left="644"/>
        <w:jc w:val="both"/>
        <w:rPr>
          <w:b/>
          <w:bCs/>
          <w:color w:val="000000" w:themeColor="text1"/>
        </w:rPr>
      </w:pPr>
    </w:p>
    <w:p w:rsidR="00AA71D3" w:rsidRPr="00584BFC" w:rsidRDefault="00AA71D3" w:rsidP="00AA71D3">
      <w:pPr>
        <w:jc w:val="center"/>
        <w:rPr>
          <w:rFonts w:ascii="Times New Roman" w:hAnsi="Times New Roman"/>
          <w:b/>
          <w:sz w:val="32"/>
        </w:rPr>
      </w:pPr>
      <w:r w:rsidRPr="00584BFC">
        <w:rPr>
          <w:rFonts w:ascii="Times New Roman" w:hAnsi="Times New Roman"/>
          <w:b/>
          <w:sz w:val="32"/>
        </w:rPr>
        <w:t xml:space="preserve">План внеурочной деятельности по </w:t>
      </w:r>
    </w:p>
    <w:p w:rsidR="00AA71D3" w:rsidRPr="00584BFC" w:rsidRDefault="00AA71D3" w:rsidP="00AA71D3">
      <w:pPr>
        <w:jc w:val="center"/>
        <w:rPr>
          <w:rFonts w:ascii="Times New Roman" w:hAnsi="Times New Roman"/>
          <w:b/>
          <w:sz w:val="32"/>
        </w:rPr>
      </w:pPr>
      <w:r w:rsidRPr="00584BFC">
        <w:rPr>
          <w:rFonts w:ascii="Times New Roman" w:hAnsi="Times New Roman"/>
          <w:b/>
          <w:sz w:val="32"/>
        </w:rPr>
        <w:t xml:space="preserve">достижению инвариантных целевых ориентиров программы воспитания </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
        <w:gridCol w:w="2318"/>
        <w:gridCol w:w="2130"/>
        <w:gridCol w:w="1276"/>
        <w:gridCol w:w="851"/>
        <w:gridCol w:w="2978"/>
      </w:tblGrid>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t>№</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Код и наименование инвариантных целевых ориентиров</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Тема события</w:t>
            </w:r>
          </w:p>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(мероприятия)</w:t>
            </w:r>
          </w:p>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Содержание</w:t>
            </w:r>
          </w:p>
        </w:tc>
        <w:tc>
          <w:tcPr>
            <w:tcW w:w="1276"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 xml:space="preserve">Формат </w:t>
            </w:r>
          </w:p>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Форма деятельности</w:t>
            </w:r>
          </w:p>
          <w:p w:rsidR="00AA71D3" w:rsidRPr="00584BFC" w:rsidRDefault="00AA71D3" w:rsidP="00AA71D3">
            <w:pPr>
              <w:spacing w:line="240" w:lineRule="auto"/>
              <w:jc w:val="center"/>
              <w:rPr>
                <w:rFonts w:ascii="Times New Roman" w:hAnsi="Times New Roman"/>
                <w:b/>
                <w:sz w:val="24"/>
              </w:rPr>
            </w:pPr>
          </w:p>
        </w:tc>
        <w:tc>
          <w:tcPr>
            <w:tcW w:w="851"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Дата проведения</w:t>
            </w:r>
          </w:p>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Группа обучающихся</w:t>
            </w:r>
          </w:p>
        </w:tc>
        <w:tc>
          <w:tcPr>
            <w:tcW w:w="2978"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bCs/>
                <w:sz w:val="24"/>
              </w:rPr>
              <w:t>Средства динамика достижения целевых ориентиров</w:t>
            </w:r>
          </w:p>
          <w:p w:rsidR="00AA71D3" w:rsidRPr="00584BFC" w:rsidRDefault="00AA71D3" w:rsidP="00AA71D3">
            <w:pPr>
              <w:spacing w:line="240" w:lineRule="auto"/>
              <w:jc w:val="center"/>
              <w:rPr>
                <w:rFonts w:ascii="Times New Roman" w:hAnsi="Times New Roman"/>
                <w:b/>
                <w:sz w:val="24"/>
              </w:rPr>
            </w:pP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b/>
                <w:sz w:val="24"/>
              </w:rPr>
            </w:pPr>
            <w:r w:rsidRPr="00584BFC">
              <w:rPr>
                <w:rFonts w:ascii="Times New Roman" w:hAnsi="Times New Roman"/>
                <w:b/>
                <w:sz w:val="24"/>
              </w:rPr>
              <w:t>Гражданское воспитание</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1</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ЦОГВ.5.</w:t>
            </w:r>
          </w:p>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 xml:space="preserve">Осознанно и деятельно выражающий неприятие любой дискриминации по социальным, </w:t>
            </w:r>
            <w:r w:rsidRPr="00584BFC">
              <w:rPr>
                <w:rFonts w:ascii="Times New Roman" w:hAnsi="Times New Roman"/>
                <w:sz w:val="24"/>
              </w:rPr>
              <w:lastRenderedPageBreak/>
              <w:t>национальным, расовым, религиозным признакам, проявлений экстремизма, терроризма, коррупции, антигосударственной деятельности.</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lastRenderedPageBreak/>
              <w:t>Дискуссия на тему «Экстремизм в интернете»</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Презентация и рассуждения по теме</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 xml:space="preserve">Экспертная оценка высказываний, суждений о степени неприятия любой дискриминации по социальным, национальным, расовым, религиозным признакам, </w:t>
            </w:r>
            <w:r w:rsidRPr="00584BFC">
              <w:rPr>
                <w:rFonts w:ascii="Times New Roman" w:hAnsi="Times New Roman"/>
                <w:sz w:val="24"/>
              </w:rPr>
              <w:lastRenderedPageBreak/>
              <w:t>проявлений экстремизма, терроризма, коррупции, антигосударственной деятельности.</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vAlign w:val="center"/>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lastRenderedPageBreak/>
              <w:t>Патриотическое воспитание</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2</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ЦОПВ.3.</w:t>
            </w:r>
          </w:p>
          <w:p w:rsidR="00AA71D3" w:rsidRPr="00584BFC" w:rsidRDefault="00AA71D3" w:rsidP="00AA71D3">
            <w:pPr>
              <w:jc w:val="center"/>
              <w:rPr>
                <w:rFonts w:ascii="Times New Roman" w:hAnsi="Times New Roman"/>
                <w:bCs/>
                <w:sz w:val="24"/>
                <w:szCs w:val="24"/>
              </w:rPr>
            </w:pPr>
            <w:r w:rsidRPr="00584BFC">
              <w:rPr>
                <w:rFonts w:ascii="Times New Roman" w:hAnsi="Times New Roman"/>
                <w:bCs/>
                <w:sz w:val="24"/>
                <w:szCs w:val="24"/>
              </w:rPr>
              <w:t>Проявляющий деятельное ценностное отношение к историческому и культурному наследию своего и других народов России, их традициям, праздникам</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Pr>
                <w:rFonts w:ascii="Times New Roman" w:hAnsi="Times New Roman"/>
                <w:sz w:val="24"/>
              </w:rPr>
              <w:t>Исторический кинофильм «История торговых путей»</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Pr>
                <w:rFonts w:ascii="Times New Roman" w:hAnsi="Times New Roman"/>
                <w:sz w:val="24"/>
              </w:rPr>
              <w:t>Рассуждения по теме просмотренного кинофильма</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after="4" w:line="252"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Экспертная оценка высказываний, суждений о ценностное отношение к историческому и культурному наследию своего и других народов России, их традициям, праздникам</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t>Духовно-нравственное воспитание</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3</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bCs/>
                <w:sz w:val="24"/>
                <w:szCs w:val="24"/>
              </w:rPr>
            </w:pPr>
            <w:r w:rsidRPr="00584BFC">
              <w:rPr>
                <w:rFonts w:ascii="Times New Roman" w:hAnsi="Times New Roman"/>
                <w:bCs/>
                <w:sz w:val="24"/>
                <w:szCs w:val="24"/>
              </w:rPr>
              <w:t>ЦОДНВ.3.</w:t>
            </w:r>
          </w:p>
          <w:p w:rsidR="00AA71D3" w:rsidRPr="00584BFC" w:rsidRDefault="00AA71D3" w:rsidP="00AA71D3">
            <w:pPr>
              <w:jc w:val="center"/>
              <w:rPr>
                <w:rFonts w:ascii="Times New Roman" w:hAnsi="Times New Roman"/>
                <w:bCs/>
                <w:sz w:val="24"/>
                <w:szCs w:val="24"/>
              </w:rPr>
            </w:pPr>
            <w:r w:rsidRPr="00584BFC">
              <w:rPr>
                <w:rFonts w:ascii="Times New Roman" w:hAnsi="Times New Roman"/>
                <w:bCs/>
                <w:sz w:val="24"/>
                <w:szCs w:val="24"/>
              </w:rPr>
              <w:t>Понимающий и деятельно выражающий понимание ценности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Семинар на тему «Язык информатики как один из мировых языков»</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Рассуждения по темам семинара</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52"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Экспертная оценка высказываний, суждений о сформированных представлениях  о ценности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t>Эстетическое воспитание</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4</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ЦОЭВ.4.</w:t>
            </w:r>
          </w:p>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 xml:space="preserve">Ориентированный на осознанное творческое самовыражение, реализацию творческих способностей, на </w:t>
            </w:r>
            <w:r w:rsidRPr="00584BFC">
              <w:rPr>
                <w:rFonts w:ascii="Times New Roman" w:hAnsi="Times New Roman"/>
                <w:bCs/>
                <w:sz w:val="24"/>
                <w:szCs w:val="24"/>
              </w:rPr>
              <w:lastRenderedPageBreak/>
              <w:t>эстетическое обустройство собственного быта, профессиональной среды</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5E54FC">
            <w:pPr>
              <w:spacing w:line="240" w:lineRule="auto"/>
              <w:jc w:val="center"/>
              <w:rPr>
                <w:rFonts w:ascii="Times New Roman" w:hAnsi="Times New Roman"/>
                <w:sz w:val="24"/>
              </w:rPr>
            </w:pPr>
            <w:r w:rsidRPr="00584BFC">
              <w:rPr>
                <w:rFonts w:ascii="Times New Roman" w:hAnsi="Times New Roman"/>
                <w:sz w:val="24"/>
              </w:rPr>
              <w:lastRenderedPageBreak/>
              <w:t xml:space="preserve">Общетехникумовская выставка виртуальных картин, фотографий, анимации итд, сделанных в разных </w:t>
            </w:r>
            <w:r w:rsidRPr="00584BFC">
              <w:rPr>
                <w:rFonts w:ascii="Times New Roman" w:hAnsi="Times New Roman"/>
                <w:sz w:val="24"/>
              </w:rPr>
              <w:lastRenderedPageBreak/>
              <w:t>графических редакторах на тему «</w:t>
            </w:r>
            <w:r w:rsidR="005E54FC">
              <w:rPr>
                <w:rFonts w:ascii="Times New Roman" w:hAnsi="Times New Roman"/>
                <w:sz w:val="24"/>
              </w:rPr>
              <w:t>Логотипы известных онлайн-магазинов</w:t>
            </w:r>
            <w:r w:rsidRPr="00584BFC">
              <w:rPr>
                <w:rFonts w:ascii="Times New Roman" w:hAnsi="Times New Roman"/>
                <w:sz w:val="24"/>
              </w:rPr>
              <w:t xml:space="preserve">» </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lastRenderedPageBreak/>
              <w:t>Обмен мнениями по результатам выставки</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 xml:space="preserve">Экспертная оценка высказываний, суждений о результатах выставки , как </w:t>
            </w:r>
            <w:r w:rsidRPr="00584BFC">
              <w:rPr>
                <w:rFonts w:ascii="Times New Roman" w:hAnsi="Times New Roman"/>
                <w:bCs/>
                <w:sz w:val="24"/>
                <w:szCs w:val="24"/>
              </w:rPr>
              <w:t xml:space="preserve">осознанном творческом самовыражении, </w:t>
            </w:r>
            <w:r w:rsidRPr="00584BFC">
              <w:rPr>
                <w:rFonts w:ascii="Times New Roman" w:hAnsi="Times New Roman"/>
                <w:bCs/>
                <w:sz w:val="24"/>
                <w:szCs w:val="24"/>
              </w:rPr>
              <w:lastRenderedPageBreak/>
              <w:t>реализации творческих способностей</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autoSpaceDE w:val="0"/>
              <w:autoSpaceDN w:val="0"/>
              <w:adjustRightInd w:val="0"/>
              <w:spacing w:line="240" w:lineRule="auto"/>
              <w:jc w:val="center"/>
              <w:rPr>
                <w:rFonts w:ascii="Times New Roman" w:hAnsi="Times New Roman"/>
                <w:b/>
                <w:bCs/>
                <w:sz w:val="24"/>
                <w:szCs w:val="28"/>
              </w:rPr>
            </w:pPr>
            <w:r w:rsidRPr="00584BFC">
              <w:rPr>
                <w:rFonts w:ascii="Times New Roman" w:hAnsi="Times New Roman"/>
                <w:b/>
                <w:bCs/>
                <w:sz w:val="24"/>
                <w:szCs w:val="28"/>
              </w:rPr>
              <w:lastRenderedPageBreak/>
              <w:t>Физическое воспитание, формирование культуры здоровья и эмоционального благополучия</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5</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ЦОФВ.</w:t>
            </w:r>
            <w:r>
              <w:rPr>
                <w:rFonts w:ascii="Times New Roman" w:hAnsi="Times New Roman"/>
                <w:bCs/>
                <w:sz w:val="24"/>
                <w:szCs w:val="24"/>
              </w:rPr>
              <w:t>2</w:t>
            </w:r>
            <w:r w:rsidRPr="00584BFC">
              <w:rPr>
                <w:rFonts w:ascii="Times New Roman" w:hAnsi="Times New Roman"/>
                <w:bCs/>
                <w:sz w:val="24"/>
                <w:szCs w:val="24"/>
              </w:rPr>
              <w:t>.</w:t>
            </w:r>
          </w:p>
          <w:p w:rsidR="00AA71D3" w:rsidRPr="00584BFC" w:rsidRDefault="00AA71D3" w:rsidP="00AA71D3">
            <w:pPr>
              <w:spacing w:line="240" w:lineRule="auto"/>
              <w:jc w:val="center"/>
              <w:rPr>
                <w:rFonts w:ascii="Times New Roman" w:hAnsi="Times New Roman"/>
                <w:bCs/>
                <w:sz w:val="24"/>
                <w:szCs w:val="24"/>
              </w:rPr>
            </w:pPr>
            <w:r w:rsidRPr="002151A7">
              <w:rPr>
                <w:rFonts w:ascii="Times New Roman" w:hAnsi="Times New Roman"/>
                <w:bCs/>
                <w:sz w:val="24"/>
                <w:szCs w:val="24"/>
              </w:rPr>
              <w:t>Соблюдающий правила личной и общественной безопасности, в том числе безопасного поведения в информационной среде.</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Pr>
                <w:rFonts w:ascii="Times New Roman" w:hAnsi="Times New Roman"/>
                <w:sz w:val="24"/>
              </w:rPr>
              <w:t>Своя игра</w:t>
            </w:r>
            <w:r w:rsidRPr="00584BFC">
              <w:rPr>
                <w:rFonts w:ascii="Times New Roman" w:hAnsi="Times New Roman"/>
                <w:sz w:val="24"/>
              </w:rPr>
              <w:t xml:space="preserve"> «</w:t>
            </w:r>
            <w:r w:rsidRPr="002151A7">
              <w:rPr>
                <w:rFonts w:ascii="Times New Roman" w:hAnsi="Times New Roman"/>
                <w:sz w:val="24"/>
              </w:rPr>
              <w:t>Информационная безопасность  в онлайн магазинах</w:t>
            </w:r>
            <w:r w:rsidRPr="00584BFC">
              <w:rPr>
                <w:rFonts w:ascii="Times New Roman" w:hAnsi="Times New Roman"/>
                <w:sz w:val="24"/>
              </w:rPr>
              <w:t>»</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 xml:space="preserve">Обмен мнениями по </w:t>
            </w:r>
            <w:r>
              <w:rPr>
                <w:rFonts w:ascii="Times New Roman" w:hAnsi="Times New Roman"/>
                <w:sz w:val="24"/>
              </w:rPr>
              <w:t>результатам игры</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2151A7">
              <w:rPr>
                <w:rFonts w:ascii="Times New Roman" w:hAnsi="Times New Roman"/>
                <w:sz w:val="24"/>
              </w:rPr>
              <w:t>Экспертное оценивание мнений о соблюдения правил безопасного поведения в информационной среде</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vAlign w:val="center"/>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t>Профессионально-трудовое воспитание</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6</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ЦОПТВ.4.</w:t>
            </w:r>
          </w:p>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5E54FC">
            <w:pPr>
              <w:jc w:val="center"/>
              <w:rPr>
                <w:rFonts w:ascii="Times New Roman" w:hAnsi="Times New Roman"/>
                <w:sz w:val="24"/>
              </w:rPr>
            </w:pPr>
            <w:r w:rsidRPr="00584BFC">
              <w:rPr>
                <w:rFonts w:ascii="Times New Roman" w:hAnsi="Times New Roman"/>
                <w:sz w:val="24"/>
              </w:rPr>
              <w:t>Квест-игра  «</w:t>
            </w:r>
            <w:r>
              <w:rPr>
                <w:rFonts w:ascii="Times New Roman" w:hAnsi="Times New Roman"/>
                <w:sz w:val="24"/>
              </w:rPr>
              <w:t xml:space="preserve">Торговые пути как основа работы </w:t>
            </w:r>
            <w:r w:rsidR="005E54FC">
              <w:rPr>
                <w:rFonts w:ascii="Times New Roman" w:hAnsi="Times New Roman"/>
                <w:sz w:val="24"/>
              </w:rPr>
              <w:t>продавца</w:t>
            </w:r>
            <w:r w:rsidRPr="00584BFC">
              <w:rPr>
                <w:rFonts w:ascii="Times New Roman" w:hAnsi="Times New Roman"/>
                <w:sz w:val="24"/>
              </w:rPr>
              <w:t xml:space="preserve">» </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Обмен мнениями по результатам квест-игры</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 xml:space="preserve">Экспертная оценка высказываний, суждений о </w:t>
            </w:r>
            <w:r w:rsidRPr="00584BFC">
              <w:rPr>
                <w:rFonts w:ascii="Times New Roman" w:hAnsi="Times New Roman"/>
                <w:bCs/>
                <w:sz w:val="24"/>
                <w:szCs w:val="24"/>
              </w:rPr>
              <w:t>профессионально-трудовой деятельности, регулирования трудовых отношений, готовый учиться и трудиться в современном высокотехнологичном мире</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t>Экологическое воспитание</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7</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ЦОЭВ.4.</w:t>
            </w:r>
          </w:p>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Pr>
                <w:rFonts w:ascii="Times New Roman" w:hAnsi="Times New Roman"/>
                <w:sz w:val="24"/>
              </w:rPr>
              <w:t>Круглый стол</w:t>
            </w:r>
            <w:r w:rsidRPr="00584BFC">
              <w:rPr>
                <w:rFonts w:ascii="Times New Roman" w:hAnsi="Times New Roman"/>
                <w:sz w:val="24"/>
              </w:rPr>
              <w:t xml:space="preserve"> «</w:t>
            </w:r>
            <w:r>
              <w:rPr>
                <w:rFonts w:ascii="Times New Roman" w:hAnsi="Times New Roman"/>
                <w:sz w:val="24"/>
              </w:rPr>
              <w:t xml:space="preserve">Двойное влияние </w:t>
            </w:r>
            <w:r>
              <w:rPr>
                <w:rFonts w:ascii="Times New Roman" w:hAnsi="Times New Roman"/>
                <w:sz w:val="24"/>
                <w:lang w:val="en-US"/>
              </w:rPr>
              <w:t>IT</w:t>
            </w:r>
            <w:r>
              <w:rPr>
                <w:rFonts w:ascii="Times New Roman" w:hAnsi="Times New Roman"/>
                <w:sz w:val="24"/>
              </w:rPr>
              <w:t>-технологий на окружающую среду</w:t>
            </w:r>
            <w:r w:rsidRPr="00584BFC">
              <w:rPr>
                <w:rFonts w:ascii="Times New Roman" w:hAnsi="Times New Roman"/>
                <w:sz w:val="24"/>
              </w:rPr>
              <w:t>»</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 xml:space="preserve">Обмен мнениями по </w:t>
            </w:r>
            <w:r>
              <w:rPr>
                <w:rFonts w:ascii="Times New Roman" w:hAnsi="Times New Roman"/>
                <w:sz w:val="24"/>
              </w:rPr>
              <w:t>теме круглого стола</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 xml:space="preserve">Экспертная оценка высказываний, суждений о </w:t>
            </w:r>
            <w:r w:rsidRPr="00584BFC">
              <w:rPr>
                <w:rFonts w:ascii="Times New Roman" w:hAnsi="Times New Roman"/>
                <w:bCs/>
                <w:sz w:val="24"/>
                <w:szCs w:val="24"/>
              </w:rPr>
              <w:t>проявлении опыта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AA71D3" w:rsidRPr="00584BFC" w:rsidTr="00AA71D3">
        <w:tc>
          <w:tcPr>
            <w:tcW w:w="10065" w:type="dxa"/>
            <w:gridSpan w:val="6"/>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
                <w:sz w:val="24"/>
              </w:rPr>
            </w:pPr>
            <w:r w:rsidRPr="00584BFC">
              <w:rPr>
                <w:rFonts w:ascii="Times New Roman" w:hAnsi="Times New Roman"/>
                <w:b/>
                <w:sz w:val="24"/>
              </w:rPr>
              <w:t>Ценности научного познания</w:t>
            </w:r>
          </w:p>
        </w:tc>
      </w:tr>
      <w:tr w:rsidR="00AA71D3" w:rsidRPr="00584BFC" w:rsidTr="00AA71D3">
        <w:tc>
          <w:tcPr>
            <w:tcW w:w="512"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jc w:val="center"/>
              <w:rPr>
                <w:rFonts w:ascii="Times New Roman" w:hAnsi="Times New Roman"/>
                <w:sz w:val="24"/>
              </w:rPr>
            </w:pPr>
            <w:r w:rsidRPr="00584BFC">
              <w:rPr>
                <w:rFonts w:ascii="Times New Roman" w:hAnsi="Times New Roman"/>
                <w:sz w:val="24"/>
              </w:rPr>
              <w:t>8</w:t>
            </w:r>
          </w:p>
        </w:tc>
        <w:tc>
          <w:tcPr>
            <w:tcW w:w="231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ЦОЦНП.2.</w:t>
            </w:r>
          </w:p>
          <w:p w:rsidR="00AA71D3" w:rsidRPr="00584BFC" w:rsidRDefault="00AA71D3" w:rsidP="00AA71D3">
            <w:pPr>
              <w:spacing w:line="240" w:lineRule="auto"/>
              <w:jc w:val="center"/>
              <w:rPr>
                <w:rFonts w:ascii="Times New Roman" w:hAnsi="Times New Roman"/>
                <w:bCs/>
                <w:sz w:val="24"/>
                <w:szCs w:val="24"/>
              </w:rPr>
            </w:pPr>
            <w:r w:rsidRPr="00584BFC">
              <w:rPr>
                <w:rFonts w:ascii="Times New Roman" w:hAnsi="Times New Roman"/>
                <w:bCs/>
                <w:sz w:val="24"/>
                <w:szCs w:val="24"/>
              </w:rPr>
              <w:t xml:space="preserve">Обладающий представлением о </w:t>
            </w:r>
            <w:r w:rsidRPr="00584BFC">
              <w:rPr>
                <w:rFonts w:ascii="Times New Roman" w:hAnsi="Times New Roman"/>
                <w:bCs/>
                <w:sz w:val="24"/>
                <w:szCs w:val="24"/>
              </w:rPr>
              <w:lastRenderedPageBreak/>
              <w:t>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w:t>
            </w:r>
          </w:p>
        </w:tc>
        <w:tc>
          <w:tcPr>
            <w:tcW w:w="2130" w:type="dxa"/>
            <w:tcBorders>
              <w:top w:val="single" w:sz="4" w:space="0" w:color="auto"/>
              <w:left w:val="single" w:sz="4" w:space="0" w:color="auto"/>
              <w:bottom w:val="single" w:sz="4" w:space="0" w:color="auto"/>
              <w:right w:val="single" w:sz="4" w:space="0" w:color="auto"/>
            </w:tcBorders>
            <w:hideMark/>
          </w:tcPr>
          <w:p w:rsidR="00AA71D3" w:rsidRPr="00584BFC" w:rsidRDefault="00AA71D3" w:rsidP="005E54FC">
            <w:pPr>
              <w:spacing w:line="240" w:lineRule="auto"/>
              <w:jc w:val="center"/>
              <w:rPr>
                <w:rFonts w:ascii="Times New Roman" w:hAnsi="Times New Roman"/>
                <w:sz w:val="24"/>
              </w:rPr>
            </w:pPr>
            <w:r>
              <w:rPr>
                <w:rFonts w:ascii="Times New Roman" w:hAnsi="Times New Roman"/>
                <w:sz w:val="24"/>
              </w:rPr>
              <w:lastRenderedPageBreak/>
              <w:t>Информационные проекты</w:t>
            </w:r>
            <w:r w:rsidRPr="00584BFC">
              <w:rPr>
                <w:rFonts w:ascii="Times New Roman" w:hAnsi="Times New Roman"/>
                <w:sz w:val="24"/>
              </w:rPr>
              <w:t xml:space="preserve"> </w:t>
            </w:r>
            <w:r w:rsidRPr="00584BFC">
              <w:rPr>
                <w:rFonts w:ascii="Times New Roman" w:hAnsi="Times New Roman"/>
                <w:sz w:val="24"/>
              </w:rPr>
              <w:lastRenderedPageBreak/>
              <w:t>«</w:t>
            </w:r>
            <w:r>
              <w:rPr>
                <w:rFonts w:ascii="Times New Roman" w:hAnsi="Times New Roman"/>
                <w:sz w:val="24"/>
              </w:rPr>
              <w:t>Торгов</w:t>
            </w:r>
            <w:r w:rsidR="005E54FC">
              <w:rPr>
                <w:rFonts w:ascii="Times New Roman" w:hAnsi="Times New Roman"/>
                <w:sz w:val="24"/>
              </w:rPr>
              <w:t xml:space="preserve">ля </w:t>
            </w:r>
            <w:r>
              <w:rPr>
                <w:rFonts w:ascii="Times New Roman" w:hAnsi="Times New Roman"/>
                <w:sz w:val="24"/>
              </w:rPr>
              <w:t>через 100 лет</w:t>
            </w:r>
            <w:r w:rsidRPr="00584BFC">
              <w:rPr>
                <w:rFonts w:ascii="Times New Roman" w:hAnsi="Times New Roman"/>
                <w:sz w:val="24"/>
              </w:rPr>
              <w:t>»</w:t>
            </w:r>
          </w:p>
        </w:tc>
        <w:tc>
          <w:tcPr>
            <w:tcW w:w="1276"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lastRenderedPageBreak/>
              <w:t xml:space="preserve">Обмен мнениями по </w:t>
            </w:r>
            <w:r w:rsidRPr="00584BFC">
              <w:rPr>
                <w:rFonts w:ascii="Times New Roman" w:hAnsi="Times New Roman"/>
                <w:sz w:val="24"/>
              </w:rPr>
              <w:lastRenderedPageBreak/>
              <w:t xml:space="preserve">результатам </w:t>
            </w:r>
            <w:r>
              <w:rPr>
                <w:rFonts w:ascii="Times New Roman" w:hAnsi="Times New Roman"/>
                <w:sz w:val="24"/>
              </w:rPr>
              <w:t>выступлений</w:t>
            </w:r>
          </w:p>
        </w:tc>
        <w:tc>
          <w:tcPr>
            <w:tcW w:w="851" w:type="dxa"/>
            <w:tcBorders>
              <w:top w:val="single" w:sz="4" w:space="0" w:color="auto"/>
              <w:left w:val="single" w:sz="4" w:space="0" w:color="auto"/>
              <w:bottom w:val="single" w:sz="4" w:space="0" w:color="auto"/>
              <w:right w:val="single" w:sz="4" w:space="0" w:color="auto"/>
            </w:tcBorders>
          </w:tcPr>
          <w:p w:rsidR="00AA71D3" w:rsidRPr="00584BFC" w:rsidRDefault="00AA71D3" w:rsidP="00AA71D3">
            <w:pPr>
              <w:spacing w:line="240" w:lineRule="auto"/>
              <w:ind w:left="11" w:hanging="10"/>
              <w:jc w:val="center"/>
              <w:rPr>
                <w:rFonts w:ascii="Times New Roman" w:hAnsi="Times New Roman"/>
                <w:sz w:val="24"/>
              </w:rPr>
            </w:pPr>
          </w:p>
        </w:tc>
        <w:tc>
          <w:tcPr>
            <w:tcW w:w="2978" w:type="dxa"/>
            <w:tcBorders>
              <w:top w:val="single" w:sz="4" w:space="0" w:color="auto"/>
              <w:left w:val="single" w:sz="4" w:space="0" w:color="auto"/>
              <w:bottom w:val="single" w:sz="4" w:space="0" w:color="auto"/>
              <w:right w:val="single" w:sz="4" w:space="0" w:color="auto"/>
            </w:tcBorders>
            <w:hideMark/>
          </w:tcPr>
          <w:p w:rsidR="00AA71D3" w:rsidRPr="00584BFC" w:rsidRDefault="00AA71D3" w:rsidP="00AA71D3">
            <w:pPr>
              <w:spacing w:line="240" w:lineRule="auto"/>
              <w:jc w:val="center"/>
              <w:rPr>
                <w:rFonts w:ascii="Times New Roman" w:hAnsi="Times New Roman"/>
                <w:sz w:val="24"/>
              </w:rPr>
            </w:pPr>
            <w:r w:rsidRPr="00584BFC">
              <w:rPr>
                <w:rFonts w:ascii="Times New Roman" w:hAnsi="Times New Roman"/>
                <w:sz w:val="24"/>
              </w:rPr>
              <w:t xml:space="preserve">Экспертная оценка высказываний, суждений о </w:t>
            </w:r>
            <w:r w:rsidRPr="00584BFC">
              <w:rPr>
                <w:rFonts w:ascii="Times New Roman" w:hAnsi="Times New Roman"/>
                <w:bCs/>
                <w:sz w:val="24"/>
                <w:szCs w:val="24"/>
              </w:rPr>
              <w:t xml:space="preserve">представлениях о </w:t>
            </w:r>
            <w:r w:rsidRPr="00584BFC">
              <w:rPr>
                <w:rFonts w:ascii="Times New Roman" w:hAnsi="Times New Roman"/>
                <w:bCs/>
                <w:sz w:val="24"/>
                <w:szCs w:val="24"/>
              </w:rPr>
              <w:lastRenderedPageBreak/>
              <w:t>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w:t>
            </w:r>
          </w:p>
        </w:tc>
      </w:tr>
    </w:tbl>
    <w:p w:rsidR="00AA71D3" w:rsidRDefault="00AA71D3" w:rsidP="00AA71D3"/>
    <w:p w:rsidR="00AA71D3" w:rsidRDefault="00AA71D3" w:rsidP="00AA71D3"/>
    <w:p w:rsidR="00AA71D3" w:rsidRDefault="00AA71D3" w:rsidP="00AA71D3"/>
    <w:p w:rsidR="00AA71D3" w:rsidRDefault="00AA71D3" w:rsidP="00AA71D3"/>
    <w:p w:rsidR="00AA71D3" w:rsidRDefault="00AA71D3" w:rsidP="00AA71D3"/>
    <w:p w:rsidR="00AA71D3" w:rsidRDefault="00AA71D3" w:rsidP="00AA71D3">
      <w:pPr>
        <w:widowControl w:val="0"/>
        <w:spacing w:line="276" w:lineRule="auto"/>
        <w:rPr>
          <w:rFonts w:ascii="Times New Roman" w:hAnsi="Times New Roman"/>
          <w:sz w:val="28"/>
        </w:rPr>
      </w:pPr>
    </w:p>
    <w:p w:rsidR="00AA71D3" w:rsidRDefault="00AA71D3" w:rsidP="00AA71D3"/>
    <w:p w:rsidR="00B82541" w:rsidRPr="001516CB" w:rsidRDefault="00B82541" w:rsidP="00B82541">
      <w:pPr>
        <w:widowControl w:val="0"/>
        <w:autoSpaceDE w:val="0"/>
        <w:autoSpaceDN w:val="0"/>
        <w:adjustRightInd w:val="0"/>
        <w:rPr>
          <w:b/>
          <w:bCs/>
          <w:color w:val="000000" w:themeColor="text1"/>
        </w:rPr>
      </w:pPr>
    </w:p>
    <w:p w:rsidR="00B82541" w:rsidRPr="001516CB" w:rsidRDefault="00B82541" w:rsidP="00B82541">
      <w:pPr>
        <w:widowControl w:val="0"/>
        <w:autoSpaceDE w:val="0"/>
        <w:autoSpaceDN w:val="0"/>
        <w:adjustRightInd w:val="0"/>
        <w:rPr>
          <w:b/>
          <w:i/>
          <w:color w:val="000000" w:themeColor="text1"/>
        </w:rPr>
      </w:pPr>
    </w:p>
    <w:p w:rsidR="00B82541" w:rsidRPr="001516CB" w:rsidRDefault="00B82541" w:rsidP="00B82541">
      <w:pPr>
        <w:ind w:firstLine="567"/>
        <w:rPr>
          <w:b/>
          <w:color w:val="000000" w:themeColor="text1"/>
        </w:rPr>
      </w:pPr>
    </w:p>
    <w:p w:rsidR="00B82541" w:rsidRPr="001516CB" w:rsidRDefault="00B82541" w:rsidP="00B82541">
      <w:pPr>
        <w:widowControl w:val="0"/>
        <w:autoSpaceDE w:val="0"/>
        <w:autoSpaceDN w:val="0"/>
        <w:spacing w:line="276" w:lineRule="auto"/>
        <w:rPr>
          <w:rFonts w:ascii="Times New Roman" w:eastAsia="Consolas" w:hAnsi="Times New Roman" w:cs="Times New Roman"/>
          <w:color w:val="000000" w:themeColor="text1"/>
          <w:sz w:val="28"/>
          <w:szCs w:val="28"/>
        </w:rPr>
      </w:pPr>
    </w:p>
    <w:p w:rsidR="005163E4" w:rsidRPr="00B82541" w:rsidRDefault="005163E4" w:rsidP="00B82541">
      <w:pPr>
        <w:rPr>
          <w:szCs w:val="24"/>
        </w:rPr>
      </w:pPr>
    </w:p>
    <w:sectPr w:rsidR="005163E4" w:rsidRPr="00B82541" w:rsidSect="0069644B">
      <w:footerReference w:type="default" r:id="rId21"/>
      <w:pgSz w:w="11907" w:h="16840"/>
      <w:pgMar w:top="851" w:right="851" w:bottom="1134" w:left="1134"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4D01" w:rsidRDefault="00A04D01">
      <w:pPr>
        <w:spacing w:line="240" w:lineRule="auto"/>
      </w:pPr>
      <w:r>
        <w:separator/>
      </w:r>
    </w:p>
  </w:endnote>
  <w:endnote w:type="continuationSeparator" w:id="0">
    <w:p w:rsidR="00A04D01" w:rsidRDefault="00A04D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CB17027A-C218-4F33-99AC-D0F1DC5A0575}"/>
    <w:embedBold r:id="rId2" w:fontKey="{CF6FB420-4675-45DA-8C73-1C2F29C996B9}"/>
    <w:embedItalic r:id="rId3" w:fontKey="{F0889566-5FCC-4F6B-861A-6D92D28C80F9}"/>
    <w:embedBoldItalic r:id="rId4" w:fontKey="{C06273C5-E809-4FDE-B29A-6F19B4DA83F9}"/>
  </w:font>
  <w:font w:name="Arial">
    <w:panose1 w:val="020B0604020202020204"/>
    <w:charset w:val="CC"/>
    <w:family w:val="swiss"/>
    <w:pitch w:val="variable"/>
    <w:sig w:usb0="E0002EFF" w:usb1="C000785B" w:usb2="00000009" w:usb3="00000000" w:csb0="000001FF" w:csb1="00000000"/>
  </w:font>
  <w:font w:name="XO Thames">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embedRegular r:id="rId5" w:fontKey="{55ED6ACF-756A-45AC-8079-8D874590C104}"/>
  </w:font>
  <w:font w:name="Liberation Mono">
    <w:altName w:val="Courier New"/>
    <w:charset w:val="01"/>
    <w:family w:val="modern"/>
    <w:pitch w:val="fixed"/>
  </w:font>
  <w:font w:name="Verdana">
    <w:panose1 w:val="020B0604030504040204"/>
    <w:charset w:val="CC"/>
    <w:family w:val="swiss"/>
    <w:pitch w:val="variable"/>
    <w:sig w:usb0="A00006FF" w:usb1="4000205B" w:usb2="00000010" w:usb3="00000000" w:csb0="0000019F" w:csb1="00000000"/>
    <w:embedRegular r:id="rId6" w:fontKey="{8C6D04BE-9638-4A92-A6F0-CDCF90F2231C}"/>
  </w:font>
  <w:font w:name="Calibri Light">
    <w:panose1 w:val="020F0302020204030204"/>
    <w:charset w:val="CC"/>
    <w:family w:val="swiss"/>
    <w:pitch w:val="variable"/>
    <w:sig w:usb0="E4002EFF" w:usb1="C000247B" w:usb2="00000009" w:usb3="00000000" w:csb0="000001FF" w:csb1="00000000"/>
    <w:embedRegular r:id="rId7" w:fontKey="{C9E69ECB-06C0-49B0-85B0-0B9BDC28C096}"/>
    <w:embedBold r:id="rId8" w:fontKey="{00642B12-9D07-4791-9D79-A31AE0697BAF}"/>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CC"/>
    <w:family w:val="modern"/>
    <w:pitch w:val="fixed"/>
    <w:sig w:usb0="E00006FF" w:usb1="0000FCFF" w:usb2="00000001" w:usb3="00000000" w:csb0="0000019F" w:csb1="00000000"/>
    <w:embedRegular r:id="rId9" w:fontKey="{4EF54FF4-C0FC-4BDC-B090-A7B9AF4703B0}"/>
    <w:embedBold r:id="rId10" w:fontKey="{838E2E42-7BAB-4998-AC54-BBFC1DE4E379}"/>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3A0D" w:rsidRDefault="00EE3A0D">
    <w:pPr>
      <w:pStyle w:val="a8"/>
      <w:spacing w:line="14" w:lineRule="auto"/>
    </w:pPr>
    <w:r>
      <w:rPr>
        <w:noProof/>
        <w:lang w:eastAsia="ru-RU"/>
      </w:rPr>
      <mc:AlternateContent>
        <mc:Choice Requires="wps">
          <w:drawing>
            <wp:anchor distT="0" distB="0" distL="114300" distR="114300" simplePos="0" relativeHeight="251660288" behindDoc="1" locked="0" layoutInCell="1" allowOverlap="1">
              <wp:simplePos x="0" y="0"/>
              <wp:positionH relativeFrom="page">
                <wp:posOffset>9794875</wp:posOffset>
              </wp:positionH>
              <wp:positionV relativeFrom="page">
                <wp:posOffset>6785610</wp:posOffset>
              </wp:positionV>
              <wp:extent cx="219710" cy="16573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3A0D" w:rsidRDefault="00EE3A0D">
                          <w:pPr>
                            <w:spacing w:line="245" w:lineRule="exact"/>
                          </w:pPr>
                          <w:r>
                            <w:fldChar w:fldCharType="begin"/>
                          </w:r>
                          <w:r>
                            <w:instrText xml:space="preserve"> PAGE </w:instrText>
                          </w:r>
                          <w:r>
                            <w:fldChar w:fldCharType="separate"/>
                          </w:r>
                          <w:r w:rsidR="00C73D2D">
                            <w:rPr>
                              <w:noProof/>
                            </w:rPr>
                            <w:t>5</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771.25pt;margin-top:534.3pt;width:17.3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" filled="f" stroked="f">
              <v:textbox inset="0,0,0,0">
                <w:txbxContent>
                  <w:p w:rsidR="00EE3A0D" w:rsidRDefault="00EE3A0D">
                    <w:pPr>
                      <w:spacing w:line="245" w:lineRule="exact"/>
                    </w:pPr>
                    <w:r>
                      <w:fldChar w:fldCharType="begin"/>
                    </w:r>
                    <w:r>
                      <w:instrText xml:space="preserve"> PAGE </w:instrText>
                    </w:r>
                    <w:r>
                      <w:fldChar w:fldCharType="separate"/>
                    </w:r>
                    <w:r w:rsidR="00C73D2D">
                      <w:rPr>
                        <w:noProof/>
                      </w:rPr>
                      <w:t>5</w:t>
                    </w:r>
                    <w:r>
                      <w:rPr>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3A0D" w:rsidRDefault="00EE3A0D">
    <w:pPr>
      <w:pStyle w:val="a8"/>
      <w:spacing w:line="14" w:lineRule="auto"/>
    </w:pPr>
    <w:r>
      <w:rPr>
        <w:noProof/>
        <w:lang w:eastAsia="ru-RU"/>
      </w:rPr>
      <mc:AlternateContent>
        <mc:Choice Requires="wps">
          <w:drawing>
            <wp:anchor distT="0" distB="0" distL="114300" distR="114300" simplePos="0" relativeHeight="251657728" behindDoc="1" locked="0" layoutInCell="1" allowOverlap="1">
              <wp:simplePos x="0" y="0"/>
              <wp:positionH relativeFrom="page">
                <wp:posOffset>9794875</wp:posOffset>
              </wp:positionH>
              <wp:positionV relativeFrom="page">
                <wp:posOffset>6785610</wp:posOffset>
              </wp:positionV>
              <wp:extent cx="219710" cy="16573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3A0D" w:rsidRDefault="00EE3A0D">
                          <w:pPr>
                            <w:spacing w:line="245" w:lineRule="exact"/>
                          </w:pPr>
                          <w:r>
                            <w:fldChar w:fldCharType="begin"/>
                          </w:r>
                          <w:r>
                            <w:instrText xml:space="preserve"> PAGE </w:instrText>
                          </w:r>
                          <w:r>
                            <w:fldChar w:fldCharType="separate"/>
                          </w:r>
                          <w:r w:rsidR="00C73D2D">
                            <w:rPr>
                              <w:noProof/>
                            </w:rPr>
                            <w:t>28</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771.25pt;margin-top:534.3pt;width:17.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" filled="f" stroked="f">
              <v:textbox inset="0,0,0,0">
                <w:txbxContent>
                  <w:p w:rsidR="00EE3A0D" w:rsidRDefault="00EE3A0D">
                    <w:pPr>
                      <w:spacing w:line="245" w:lineRule="exact"/>
                    </w:pPr>
                    <w:r>
                      <w:fldChar w:fldCharType="begin"/>
                    </w:r>
                    <w:r>
                      <w:instrText xml:space="preserve"> PAGE </w:instrText>
                    </w:r>
                    <w:r>
                      <w:fldChar w:fldCharType="separate"/>
                    </w:r>
                    <w:r w:rsidR="00C73D2D">
                      <w:rPr>
                        <w:noProof/>
                      </w:rPr>
                      <w:t>28</w:t>
                    </w:r>
                    <w:r>
                      <w:rPr>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4D01" w:rsidRDefault="00A04D01">
      <w:pPr>
        <w:spacing w:line="240" w:lineRule="auto"/>
      </w:pPr>
      <w:r>
        <w:separator/>
      </w:r>
    </w:p>
  </w:footnote>
  <w:footnote w:type="continuationSeparator" w:id="0">
    <w:p w:rsidR="00A04D01" w:rsidRDefault="00A04D0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D533D"/>
    <w:multiLevelType w:val="multilevel"/>
    <w:tmpl w:val="1196E2F2"/>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 w15:restartNumberingAfterBreak="0">
    <w:nsid w:val="04915D1F"/>
    <w:multiLevelType w:val="multilevel"/>
    <w:tmpl w:val="546C312A"/>
    <w:lvl w:ilvl="0">
      <w:start w:val="1"/>
      <w:numFmt w:val="decimal"/>
      <w:lvlText w:val="%1."/>
      <w:lvlJc w:val="left"/>
      <w:pPr>
        <w:tabs>
          <w:tab w:val="num" w:pos="720"/>
        </w:tabs>
        <w:ind w:left="720" w:hanging="360"/>
      </w:pPr>
      <w:rPr>
        <w:rFonts w:ascii="Times New Roman" w:hAnsi="Times New Roman" w:cs="Times New Roman" w:hint="default"/>
        <w:b/>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8A34E0"/>
    <w:multiLevelType w:val="hybridMultilevel"/>
    <w:tmpl w:val="4600E1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6D055E"/>
    <w:multiLevelType w:val="hybridMultilevel"/>
    <w:tmpl w:val="D11483A8"/>
    <w:lvl w:ilvl="0" w:tplc="4F803DC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C506BCB"/>
    <w:multiLevelType w:val="multilevel"/>
    <w:tmpl w:val="120C9F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BB63A9"/>
    <w:multiLevelType w:val="hybridMultilevel"/>
    <w:tmpl w:val="FCCA8276"/>
    <w:lvl w:ilvl="0" w:tplc="AC54BA3A">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D56630"/>
    <w:multiLevelType w:val="hybridMultilevel"/>
    <w:tmpl w:val="1BFE3A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24E801D0"/>
    <w:multiLevelType w:val="hybridMultilevel"/>
    <w:tmpl w:val="87567D0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C090D64"/>
    <w:multiLevelType w:val="hybridMultilevel"/>
    <w:tmpl w:val="E3ACC27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E540F64"/>
    <w:multiLevelType w:val="hybridMultilevel"/>
    <w:tmpl w:val="2144851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15:restartNumberingAfterBreak="0">
    <w:nsid w:val="2FD5467D"/>
    <w:multiLevelType w:val="hybridMultilevel"/>
    <w:tmpl w:val="B6F09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2116330"/>
    <w:multiLevelType w:val="hybridMultilevel"/>
    <w:tmpl w:val="0EEE3D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5A371AA"/>
    <w:multiLevelType w:val="hybridMultilevel"/>
    <w:tmpl w:val="8EBAE964"/>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B6959FC"/>
    <w:multiLevelType w:val="hybridMultilevel"/>
    <w:tmpl w:val="CB1A4B8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5C9674F"/>
    <w:multiLevelType w:val="hybridMultilevel"/>
    <w:tmpl w:val="1E8C3CE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D6F7342"/>
    <w:multiLevelType w:val="hybridMultilevel"/>
    <w:tmpl w:val="E48A226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219550A"/>
    <w:multiLevelType w:val="hybridMultilevel"/>
    <w:tmpl w:val="53B242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8587749"/>
    <w:multiLevelType w:val="hybridMultilevel"/>
    <w:tmpl w:val="F3941D42"/>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C4A5781"/>
    <w:multiLevelType w:val="multilevel"/>
    <w:tmpl w:val="5AD4DA80"/>
    <w:lvl w:ilvl="0">
      <w:start w:val="1"/>
      <w:numFmt w:val="decimal"/>
      <w:lvlText w:val="%1."/>
      <w:lvlJc w:val="left"/>
      <w:pPr>
        <w:ind w:left="495" w:hanging="49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9" w15:restartNumberingAfterBreak="0">
    <w:nsid w:val="614F6F46"/>
    <w:multiLevelType w:val="multilevel"/>
    <w:tmpl w:val="65F0408C"/>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693C739B"/>
    <w:multiLevelType w:val="hybridMultilevel"/>
    <w:tmpl w:val="B67C404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9AF1061"/>
    <w:multiLevelType w:val="hybridMultilevel"/>
    <w:tmpl w:val="094E68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EF95E80"/>
    <w:multiLevelType w:val="multilevel"/>
    <w:tmpl w:val="60FC0D9C"/>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2"/>
  </w:num>
  <w:num w:numId="3">
    <w:abstractNumId w:val="16"/>
  </w:num>
  <w:num w:numId="4">
    <w:abstractNumId w:val="19"/>
  </w:num>
  <w:num w:numId="5">
    <w:abstractNumId w:val="17"/>
  </w:num>
  <w:num w:numId="6">
    <w:abstractNumId w:val="8"/>
  </w:num>
  <w:num w:numId="7">
    <w:abstractNumId w:val="14"/>
  </w:num>
  <w:num w:numId="8">
    <w:abstractNumId w:val="15"/>
  </w:num>
  <w:num w:numId="9">
    <w:abstractNumId w:val="21"/>
  </w:num>
  <w:num w:numId="10">
    <w:abstractNumId w:val="6"/>
  </w:num>
  <w:num w:numId="11">
    <w:abstractNumId w:val="10"/>
  </w:num>
  <w:num w:numId="12">
    <w:abstractNumId w:val="5"/>
  </w:num>
  <w:num w:numId="13">
    <w:abstractNumId w:val="20"/>
  </w:num>
  <w:num w:numId="14">
    <w:abstractNumId w:val="12"/>
  </w:num>
  <w:num w:numId="15">
    <w:abstractNumId w:val="7"/>
  </w:num>
  <w:num w:numId="16">
    <w:abstractNumId w:val="13"/>
  </w:num>
  <w:num w:numId="17">
    <w:abstractNumId w:val="3"/>
  </w:num>
  <w:num w:numId="18">
    <w:abstractNumId w:val="9"/>
  </w:num>
  <w:num w:numId="19">
    <w:abstractNumId w:val="1"/>
  </w:num>
  <w:num w:numId="20">
    <w:abstractNumId w:val="4"/>
  </w:num>
  <w:num w:numId="21">
    <w:abstractNumId w:val="18"/>
  </w:num>
  <w:num w:numId="22">
    <w:abstractNumId w:val="0"/>
  </w:num>
  <w:num w:numId="2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63E4"/>
    <w:rsid w:val="00004772"/>
    <w:rsid w:val="00023A5A"/>
    <w:rsid w:val="0002781C"/>
    <w:rsid w:val="00081813"/>
    <w:rsid w:val="0008442A"/>
    <w:rsid w:val="00084EEB"/>
    <w:rsid w:val="00093F60"/>
    <w:rsid w:val="000A55EC"/>
    <w:rsid w:val="000D46D5"/>
    <w:rsid w:val="000E2114"/>
    <w:rsid w:val="00102741"/>
    <w:rsid w:val="00106D5B"/>
    <w:rsid w:val="001245C6"/>
    <w:rsid w:val="00137D11"/>
    <w:rsid w:val="001516CB"/>
    <w:rsid w:val="00153C49"/>
    <w:rsid w:val="001F1621"/>
    <w:rsid w:val="001F799F"/>
    <w:rsid w:val="00200BB2"/>
    <w:rsid w:val="00226BF3"/>
    <w:rsid w:val="00227756"/>
    <w:rsid w:val="002305FC"/>
    <w:rsid w:val="00240386"/>
    <w:rsid w:val="00243CBE"/>
    <w:rsid w:val="00270750"/>
    <w:rsid w:val="00271525"/>
    <w:rsid w:val="00291093"/>
    <w:rsid w:val="00294916"/>
    <w:rsid w:val="002C42D7"/>
    <w:rsid w:val="003022FB"/>
    <w:rsid w:val="00325D76"/>
    <w:rsid w:val="003302D4"/>
    <w:rsid w:val="003429CF"/>
    <w:rsid w:val="00346BA4"/>
    <w:rsid w:val="00355873"/>
    <w:rsid w:val="00365ECB"/>
    <w:rsid w:val="003812D8"/>
    <w:rsid w:val="003A77D9"/>
    <w:rsid w:val="003A7A77"/>
    <w:rsid w:val="003B5175"/>
    <w:rsid w:val="003E2BCF"/>
    <w:rsid w:val="003E47E2"/>
    <w:rsid w:val="00407737"/>
    <w:rsid w:val="004165F6"/>
    <w:rsid w:val="00445F28"/>
    <w:rsid w:val="004466DA"/>
    <w:rsid w:val="00460696"/>
    <w:rsid w:val="00462AE0"/>
    <w:rsid w:val="0047141A"/>
    <w:rsid w:val="004856E5"/>
    <w:rsid w:val="00494DC0"/>
    <w:rsid w:val="00497268"/>
    <w:rsid w:val="004A7E97"/>
    <w:rsid w:val="004C3FF5"/>
    <w:rsid w:val="004E409C"/>
    <w:rsid w:val="004E4D2E"/>
    <w:rsid w:val="004F4A32"/>
    <w:rsid w:val="005163E4"/>
    <w:rsid w:val="005172B5"/>
    <w:rsid w:val="00562086"/>
    <w:rsid w:val="00577553"/>
    <w:rsid w:val="005D1182"/>
    <w:rsid w:val="005D236B"/>
    <w:rsid w:val="005E54FC"/>
    <w:rsid w:val="00603219"/>
    <w:rsid w:val="00604459"/>
    <w:rsid w:val="00621900"/>
    <w:rsid w:val="00623D39"/>
    <w:rsid w:val="00656416"/>
    <w:rsid w:val="006910D2"/>
    <w:rsid w:val="0069644B"/>
    <w:rsid w:val="006A5D1C"/>
    <w:rsid w:val="006B771C"/>
    <w:rsid w:val="006D05B5"/>
    <w:rsid w:val="006F7F3C"/>
    <w:rsid w:val="0070366A"/>
    <w:rsid w:val="0075420B"/>
    <w:rsid w:val="00774FA7"/>
    <w:rsid w:val="007903FE"/>
    <w:rsid w:val="007A38D2"/>
    <w:rsid w:val="007B364B"/>
    <w:rsid w:val="007D7D7B"/>
    <w:rsid w:val="007F13B4"/>
    <w:rsid w:val="00815C9F"/>
    <w:rsid w:val="0086506A"/>
    <w:rsid w:val="00880F0F"/>
    <w:rsid w:val="0088745F"/>
    <w:rsid w:val="00897100"/>
    <w:rsid w:val="008A53D5"/>
    <w:rsid w:val="008B7AEA"/>
    <w:rsid w:val="008E48C5"/>
    <w:rsid w:val="00952759"/>
    <w:rsid w:val="009703FC"/>
    <w:rsid w:val="00974DBD"/>
    <w:rsid w:val="009A591C"/>
    <w:rsid w:val="009D6810"/>
    <w:rsid w:val="009F0BEA"/>
    <w:rsid w:val="009F2EFD"/>
    <w:rsid w:val="00A036B6"/>
    <w:rsid w:val="00A04D01"/>
    <w:rsid w:val="00A10D51"/>
    <w:rsid w:val="00A41F18"/>
    <w:rsid w:val="00A422E4"/>
    <w:rsid w:val="00A57701"/>
    <w:rsid w:val="00A600BE"/>
    <w:rsid w:val="00A6382E"/>
    <w:rsid w:val="00A77F6C"/>
    <w:rsid w:val="00AA1004"/>
    <w:rsid w:val="00AA71D3"/>
    <w:rsid w:val="00AB5D43"/>
    <w:rsid w:val="00AC0ECB"/>
    <w:rsid w:val="00AD6610"/>
    <w:rsid w:val="00AE347D"/>
    <w:rsid w:val="00B12051"/>
    <w:rsid w:val="00B642F0"/>
    <w:rsid w:val="00B77676"/>
    <w:rsid w:val="00B82541"/>
    <w:rsid w:val="00BA76A5"/>
    <w:rsid w:val="00BB6280"/>
    <w:rsid w:val="00BD21FB"/>
    <w:rsid w:val="00BE7784"/>
    <w:rsid w:val="00BF4FCB"/>
    <w:rsid w:val="00C12742"/>
    <w:rsid w:val="00C23AB1"/>
    <w:rsid w:val="00C24F8E"/>
    <w:rsid w:val="00C30F65"/>
    <w:rsid w:val="00C54A21"/>
    <w:rsid w:val="00C73D2D"/>
    <w:rsid w:val="00C84789"/>
    <w:rsid w:val="00C92E2E"/>
    <w:rsid w:val="00CC65CF"/>
    <w:rsid w:val="00D0186C"/>
    <w:rsid w:val="00D12395"/>
    <w:rsid w:val="00D251EA"/>
    <w:rsid w:val="00D47B3D"/>
    <w:rsid w:val="00D505C9"/>
    <w:rsid w:val="00D56B47"/>
    <w:rsid w:val="00D61A72"/>
    <w:rsid w:val="00DA3EDD"/>
    <w:rsid w:val="00DF4E1B"/>
    <w:rsid w:val="00E0247A"/>
    <w:rsid w:val="00E20FB7"/>
    <w:rsid w:val="00E27A70"/>
    <w:rsid w:val="00E317CE"/>
    <w:rsid w:val="00E34946"/>
    <w:rsid w:val="00E56569"/>
    <w:rsid w:val="00E66659"/>
    <w:rsid w:val="00E863A0"/>
    <w:rsid w:val="00EA13A2"/>
    <w:rsid w:val="00EB1512"/>
    <w:rsid w:val="00EC60E4"/>
    <w:rsid w:val="00EE3A0D"/>
    <w:rsid w:val="00F2737E"/>
    <w:rsid w:val="00F55140"/>
    <w:rsid w:val="00F55C4F"/>
    <w:rsid w:val="00F61584"/>
    <w:rsid w:val="00F927E8"/>
    <w:rsid w:val="00FD64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E86615"/>
  <w15:docId w15:val="{5661578E-D002-4CB5-A48F-0ADF430FB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784"/>
  </w:style>
  <w:style w:type="paragraph" w:styleId="1">
    <w:name w:val="heading 1"/>
    <w:basedOn w:val="a"/>
    <w:link w:val="10"/>
    <w:uiPriority w:val="9"/>
    <w:qFormat/>
    <w:rsid w:val="007A38D2"/>
    <w:pPr>
      <w:spacing w:before="30" w:after="30" w:line="276" w:lineRule="auto"/>
      <w:jc w:val="center"/>
      <w:outlineLvl w:val="0"/>
    </w:pPr>
    <w:rPr>
      <w:rFonts w:ascii="Times New Roman" w:eastAsia="Times New Roman" w:hAnsi="Times New Roman" w:cs="Arial"/>
      <w:b/>
      <w:bCs/>
      <w:caps/>
      <w:kern w:val="36"/>
      <w:sz w:val="28"/>
      <w:szCs w:val="20"/>
    </w:rPr>
  </w:style>
  <w:style w:type="paragraph" w:styleId="2">
    <w:name w:val="heading 2"/>
    <w:basedOn w:val="a"/>
    <w:next w:val="a"/>
    <w:link w:val="20"/>
    <w:uiPriority w:val="9"/>
    <w:unhideWhenUsed/>
    <w:qFormat/>
    <w:rsid w:val="0069644B"/>
    <w:pPr>
      <w:keepNext/>
      <w:spacing w:line="276" w:lineRule="auto"/>
      <w:jc w:val="center"/>
      <w:outlineLvl w:val="1"/>
    </w:pPr>
    <w:rPr>
      <w:rFonts w:ascii="Times New Roman" w:eastAsia="Times New Roman" w:hAnsi="Times New Roman" w:cs="Times New Roman"/>
      <w:b/>
      <w:bCs/>
      <w:caps/>
      <w:sz w:val="24"/>
      <w:szCs w:val="24"/>
    </w:rPr>
  </w:style>
  <w:style w:type="paragraph" w:styleId="3">
    <w:name w:val="heading 3"/>
    <w:basedOn w:val="a"/>
    <w:next w:val="a"/>
    <w:link w:val="30"/>
    <w:uiPriority w:val="9"/>
    <w:qFormat/>
    <w:rsid w:val="0069644B"/>
    <w:pPr>
      <w:keepNext/>
      <w:spacing w:line="240" w:lineRule="auto"/>
      <w:outlineLvl w:val="2"/>
    </w:pPr>
    <w:rPr>
      <w:rFonts w:ascii="Times New Roman" w:eastAsia="Times New Roman" w:hAnsi="Times New Roman" w:cs="Times New Roman"/>
      <w:sz w:val="28"/>
      <w:szCs w:val="28"/>
    </w:rPr>
  </w:style>
  <w:style w:type="paragraph" w:styleId="4">
    <w:name w:val="heading 4"/>
    <w:next w:val="a"/>
    <w:link w:val="40"/>
    <w:uiPriority w:val="9"/>
    <w:qFormat/>
    <w:rsid w:val="005D1182"/>
    <w:pPr>
      <w:spacing w:before="120" w:after="120" w:line="264" w:lineRule="auto"/>
      <w:jc w:val="both"/>
      <w:outlineLvl w:val="3"/>
    </w:pPr>
    <w:rPr>
      <w:rFonts w:ascii="XO Thames" w:eastAsia="Times New Roman" w:hAnsi="XO Thames" w:cs="Times New Roman"/>
      <w:b/>
      <w:color w:val="000000"/>
      <w:sz w:val="24"/>
      <w:szCs w:val="20"/>
    </w:rPr>
  </w:style>
  <w:style w:type="paragraph" w:styleId="5">
    <w:name w:val="heading 5"/>
    <w:next w:val="a"/>
    <w:link w:val="50"/>
    <w:uiPriority w:val="9"/>
    <w:qFormat/>
    <w:rsid w:val="005D1182"/>
    <w:pPr>
      <w:spacing w:before="120" w:after="120" w:line="264" w:lineRule="auto"/>
      <w:jc w:val="both"/>
      <w:outlineLvl w:val="4"/>
    </w:pPr>
    <w:rPr>
      <w:rFonts w:ascii="XO Thames" w:eastAsia="Times New Roman" w:hAnsi="XO Thames" w:cs="Times New Roman"/>
      <w:b/>
      <w:color w:val="000000"/>
      <w:szCs w:val="20"/>
    </w:rPr>
  </w:style>
  <w:style w:type="paragraph" w:styleId="9">
    <w:name w:val="heading 9"/>
    <w:basedOn w:val="a"/>
    <w:next w:val="a"/>
    <w:link w:val="90"/>
    <w:uiPriority w:val="9"/>
    <w:qFormat/>
    <w:rsid w:val="0069644B"/>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qFormat/>
    <w:rsid w:val="000D46D5"/>
    <w:pPr>
      <w:ind w:left="720"/>
      <w:contextualSpacing/>
    </w:pPr>
  </w:style>
  <w:style w:type="table" w:styleId="a5">
    <w:name w:val="Table Grid"/>
    <w:basedOn w:val="a1"/>
    <w:uiPriority w:val="59"/>
    <w:rsid w:val="009F2EF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7A38D2"/>
    <w:rPr>
      <w:rFonts w:ascii="Times New Roman" w:eastAsia="Times New Roman" w:hAnsi="Times New Roman" w:cs="Arial"/>
      <w:b/>
      <w:bCs/>
      <w:caps/>
      <w:kern w:val="36"/>
      <w:sz w:val="28"/>
      <w:szCs w:val="20"/>
    </w:rPr>
  </w:style>
  <w:style w:type="paragraph" w:styleId="a6">
    <w:name w:val="Balloon Text"/>
    <w:basedOn w:val="a"/>
    <w:link w:val="a7"/>
    <w:unhideWhenUsed/>
    <w:rsid w:val="00603219"/>
    <w:pPr>
      <w:spacing w:line="240" w:lineRule="auto"/>
    </w:pPr>
    <w:rPr>
      <w:rFonts w:ascii="Segoe UI" w:hAnsi="Segoe UI" w:cs="Segoe UI"/>
      <w:sz w:val="18"/>
      <w:szCs w:val="18"/>
    </w:rPr>
  </w:style>
  <w:style w:type="character" w:customStyle="1" w:styleId="a7">
    <w:name w:val="Текст выноски Знак"/>
    <w:basedOn w:val="a0"/>
    <w:link w:val="a6"/>
    <w:rsid w:val="00603219"/>
    <w:rPr>
      <w:rFonts w:ascii="Segoe UI" w:hAnsi="Segoe UI" w:cs="Segoe UI"/>
      <w:sz w:val="18"/>
      <w:szCs w:val="18"/>
    </w:rPr>
  </w:style>
  <w:style w:type="numbering" w:customStyle="1" w:styleId="11">
    <w:name w:val="Нет списка1"/>
    <w:next w:val="a2"/>
    <w:uiPriority w:val="99"/>
    <w:semiHidden/>
    <w:unhideWhenUsed/>
    <w:rsid w:val="00106D5B"/>
  </w:style>
  <w:style w:type="table" w:customStyle="1" w:styleId="TableNormal">
    <w:name w:val="Table Normal"/>
    <w:uiPriority w:val="2"/>
    <w:semiHidden/>
    <w:unhideWhenUsed/>
    <w:qFormat/>
    <w:rsid w:val="00106D5B"/>
    <w:pPr>
      <w:widowControl w:val="0"/>
      <w:autoSpaceDE w:val="0"/>
      <w:autoSpaceDN w:val="0"/>
      <w:spacing w:line="240" w:lineRule="auto"/>
    </w:pPr>
    <w:rPr>
      <w:rFonts w:cs="Times New Roman"/>
      <w:lang w:val="en-US" w:eastAsia="en-US"/>
    </w:rPr>
    <w:tblPr>
      <w:tblInd w:w="0" w:type="dxa"/>
      <w:tblCellMar>
        <w:top w:w="0" w:type="dxa"/>
        <w:left w:w="0" w:type="dxa"/>
        <w:bottom w:w="0" w:type="dxa"/>
        <w:right w:w="0" w:type="dxa"/>
      </w:tblCellMar>
    </w:tblPr>
  </w:style>
  <w:style w:type="paragraph" w:styleId="a8">
    <w:name w:val="Body Text"/>
    <w:basedOn w:val="a"/>
    <w:link w:val="a9"/>
    <w:qFormat/>
    <w:rsid w:val="00106D5B"/>
    <w:pPr>
      <w:widowControl w:val="0"/>
      <w:autoSpaceDE w:val="0"/>
      <w:autoSpaceDN w:val="0"/>
      <w:spacing w:line="240" w:lineRule="auto"/>
    </w:pPr>
    <w:rPr>
      <w:sz w:val="20"/>
      <w:szCs w:val="20"/>
      <w:lang w:eastAsia="en-US"/>
    </w:rPr>
  </w:style>
  <w:style w:type="character" w:customStyle="1" w:styleId="a9">
    <w:name w:val="Основной текст Знак"/>
    <w:basedOn w:val="a0"/>
    <w:link w:val="a8"/>
    <w:rsid w:val="00106D5B"/>
    <w:rPr>
      <w:sz w:val="20"/>
      <w:szCs w:val="20"/>
      <w:lang w:eastAsia="en-US"/>
    </w:rPr>
  </w:style>
  <w:style w:type="paragraph" w:customStyle="1" w:styleId="TableParagraph">
    <w:name w:val="Table Paragraph"/>
    <w:basedOn w:val="a"/>
    <w:qFormat/>
    <w:rsid w:val="00106D5B"/>
    <w:pPr>
      <w:widowControl w:val="0"/>
      <w:autoSpaceDE w:val="0"/>
      <w:autoSpaceDN w:val="0"/>
      <w:spacing w:line="240" w:lineRule="auto"/>
      <w:ind w:left="108"/>
    </w:pPr>
    <w:rPr>
      <w:rFonts w:ascii="Times New Roman" w:eastAsia="Times New Roman" w:hAnsi="Times New Roman" w:cs="Times New Roman"/>
      <w:lang w:eastAsia="en-US"/>
    </w:rPr>
  </w:style>
  <w:style w:type="paragraph" w:styleId="aa">
    <w:name w:val="header"/>
    <w:basedOn w:val="a"/>
    <w:link w:val="ab"/>
    <w:unhideWhenUsed/>
    <w:rsid w:val="00106D5B"/>
    <w:pPr>
      <w:widowControl w:val="0"/>
      <w:tabs>
        <w:tab w:val="center" w:pos="4677"/>
        <w:tab w:val="right" w:pos="9355"/>
      </w:tabs>
      <w:autoSpaceDE w:val="0"/>
      <w:autoSpaceDN w:val="0"/>
      <w:spacing w:line="240" w:lineRule="auto"/>
    </w:pPr>
    <w:rPr>
      <w:lang w:eastAsia="en-US"/>
    </w:rPr>
  </w:style>
  <w:style w:type="character" w:customStyle="1" w:styleId="ab">
    <w:name w:val="Верхний колонтитул Знак"/>
    <w:basedOn w:val="a0"/>
    <w:link w:val="aa"/>
    <w:rsid w:val="00106D5B"/>
    <w:rPr>
      <w:lang w:eastAsia="en-US"/>
    </w:rPr>
  </w:style>
  <w:style w:type="paragraph" w:styleId="ac">
    <w:name w:val="footer"/>
    <w:basedOn w:val="a"/>
    <w:link w:val="ad"/>
    <w:unhideWhenUsed/>
    <w:rsid w:val="00106D5B"/>
    <w:pPr>
      <w:widowControl w:val="0"/>
      <w:tabs>
        <w:tab w:val="center" w:pos="4677"/>
        <w:tab w:val="right" w:pos="9355"/>
      </w:tabs>
      <w:autoSpaceDE w:val="0"/>
      <w:autoSpaceDN w:val="0"/>
      <w:spacing w:line="240" w:lineRule="auto"/>
    </w:pPr>
    <w:rPr>
      <w:lang w:eastAsia="en-US"/>
    </w:rPr>
  </w:style>
  <w:style w:type="character" w:customStyle="1" w:styleId="ad">
    <w:name w:val="Нижний колонтитул Знак"/>
    <w:basedOn w:val="a0"/>
    <w:link w:val="ac"/>
    <w:rsid w:val="00106D5B"/>
    <w:rPr>
      <w:lang w:eastAsia="en-US"/>
    </w:rPr>
  </w:style>
  <w:style w:type="paragraph" w:customStyle="1" w:styleId="PreformattedText">
    <w:name w:val="Preformatted Text"/>
    <w:basedOn w:val="a"/>
    <w:qFormat/>
    <w:rsid w:val="00106D5B"/>
    <w:pPr>
      <w:widowControl w:val="0"/>
      <w:suppressAutoHyphens/>
      <w:spacing w:line="240" w:lineRule="auto"/>
    </w:pPr>
    <w:rPr>
      <w:rFonts w:ascii="Liberation Mono" w:eastAsia="Liberation Mono" w:hAnsi="Liberation Mono" w:cs="Liberation Mono"/>
      <w:sz w:val="20"/>
      <w:szCs w:val="20"/>
      <w:lang w:val="en-US" w:eastAsia="zh-CN" w:bidi="hi-IN"/>
    </w:rPr>
  </w:style>
  <w:style w:type="character" w:styleId="ae">
    <w:name w:val="Strong"/>
    <w:link w:val="12"/>
    <w:qFormat/>
    <w:rsid w:val="00A422E4"/>
    <w:rPr>
      <w:b/>
      <w:bCs/>
    </w:rPr>
  </w:style>
  <w:style w:type="character" w:customStyle="1" w:styleId="20">
    <w:name w:val="Заголовок 2 Знак"/>
    <w:basedOn w:val="a0"/>
    <w:link w:val="2"/>
    <w:uiPriority w:val="9"/>
    <w:rsid w:val="0069644B"/>
    <w:rPr>
      <w:rFonts w:ascii="Times New Roman" w:eastAsia="Times New Roman" w:hAnsi="Times New Roman" w:cs="Times New Roman"/>
      <w:b/>
      <w:bCs/>
      <w:caps/>
      <w:sz w:val="24"/>
      <w:szCs w:val="24"/>
    </w:rPr>
  </w:style>
  <w:style w:type="character" w:customStyle="1" w:styleId="30">
    <w:name w:val="Заголовок 3 Знак"/>
    <w:basedOn w:val="a0"/>
    <w:link w:val="3"/>
    <w:uiPriority w:val="9"/>
    <w:rsid w:val="0069644B"/>
    <w:rPr>
      <w:rFonts w:ascii="Times New Roman" w:eastAsia="Times New Roman" w:hAnsi="Times New Roman" w:cs="Times New Roman"/>
      <w:sz w:val="28"/>
      <w:szCs w:val="28"/>
    </w:rPr>
  </w:style>
  <w:style w:type="character" w:customStyle="1" w:styleId="90">
    <w:name w:val="Заголовок 9 Знак"/>
    <w:basedOn w:val="a0"/>
    <w:link w:val="9"/>
    <w:uiPriority w:val="9"/>
    <w:rsid w:val="0069644B"/>
    <w:rPr>
      <w:rFonts w:ascii="Arial" w:eastAsia="Times New Roman" w:hAnsi="Arial" w:cs="Arial"/>
    </w:rPr>
  </w:style>
  <w:style w:type="paragraph" w:styleId="af">
    <w:name w:val="Normal (Web)"/>
    <w:basedOn w:val="a"/>
    <w:link w:val="af0"/>
    <w:unhideWhenUsed/>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3">
    <w:name w:val="Нижний колонтитул Знак1"/>
    <w:uiPriority w:val="99"/>
    <w:semiHidden/>
    <w:rsid w:val="0069644B"/>
    <w:rPr>
      <w:rFonts w:ascii="Times New Roman" w:eastAsia="Times New Roman" w:hAnsi="Times New Roman" w:cs="Times New Roman"/>
      <w:sz w:val="24"/>
      <w:szCs w:val="24"/>
      <w:lang w:eastAsia="ru-RU"/>
    </w:rPr>
  </w:style>
  <w:style w:type="character" w:customStyle="1" w:styleId="af1">
    <w:name w:val="Основной текст с отступом Знак"/>
    <w:link w:val="af2"/>
    <w:rsid w:val="0069644B"/>
    <w:rPr>
      <w:rFonts w:eastAsia="Times New Roman"/>
    </w:rPr>
  </w:style>
  <w:style w:type="paragraph" w:styleId="af2">
    <w:name w:val="Body Text Indent"/>
    <w:basedOn w:val="a"/>
    <w:link w:val="af1"/>
    <w:unhideWhenUsed/>
    <w:rsid w:val="0069644B"/>
    <w:pPr>
      <w:spacing w:after="120" w:line="276" w:lineRule="auto"/>
      <w:ind w:left="283"/>
    </w:pPr>
    <w:rPr>
      <w:rFonts w:eastAsia="Times New Roman"/>
    </w:rPr>
  </w:style>
  <w:style w:type="character" w:customStyle="1" w:styleId="14">
    <w:name w:val="Основной текст с отступом Знак1"/>
    <w:basedOn w:val="a0"/>
    <w:uiPriority w:val="99"/>
    <w:semiHidden/>
    <w:rsid w:val="0069644B"/>
  </w:style>
  <w:style w:type="character" w:customStyle="1" w:styleId="31">
    <w:name w:val="Основной текст с отступом 3 Знак"/>
    <w:link w:val="32"/>
    <w:rsid w:val="0069644B"/>
    <w:rPr>
      <w:rFonts w:eastAsia="Times New Roman"/>
      <w:sz w:val="16"/>
      <w:szCs w:val="16"/>
    </w:rPr>
  </w:style>
  <w:style w:type="paragraph" w:styleId="32">
    <w:name w:val="Body Text Indent 3"/>
    <w:basedOn w:val="a"/>
    <w:link w:val="31"/>
    <w:unhideWhenUsed/>
    <w:rsid w:val="0069644B"/>
    <w:pPr>
      <w:spacing w:after="120" w:line="276" w:lineRule="auto"/>
      <w:ind w:left="283"/>
    </w:pPr>
    <w:rPr>
      <w:rFonts w:eastAsia="Times New Roman"/>
      <w:sz w:val="16"/>
      <w:szCs w:val="16"/>
    </w:rPr>
  </w:style>
  <w:style w:type="character" w:customStyle="1" w:styleId="310">
    <w:name w:val="Основной текст с отступом 3 Знак1"/>
    <w:basedOn w:val="a0"/>
    <w:uiPriority w:val="99"/>
    <w:semiHidden/>
    <w:rsid w:val="0069644B"/>
    <w:rPr>
      <w:sz w:val="16"/>
      <w:szCs w:val="16"/>
    </w:rPr>
  </w:style>
  <w:style w:type="paragraph" w:styleId="af3">
    <w:name w:val="No Spacing"/>
    <w:link w:val="af4"/>
    <w:qFormat/>
    <w:rsid w:val="0069644B"/>
    <w:pPr>
      <w:spacing w:line="240" w:lineRule="auto"/>
    </w:pPr>
    <w:rPr>
      <w:rFonts w:ascii="Times New Roman" w:eastAsia="Times New Roman" w:hAnsi="Times New Roman" w:cs="Times New Roman"/>
      <w:sz w:val="24"/>
      <w:szCs w:val="24"/>
    </w:rPr>
  </w:style>
  <w:style w:type="paragraph" w:customStyle="1" w:styleId="15">
    <w:name w:val="Обычный1"/>
    <w:rsid w:val="0069644B"/>
    <w:pPr>
      <w:widowControl w:val="0"/>
      <w:snapToGrid w:val="0"/>
      <w:spacing w:line="420" w:lineRule="auto"/>
      <w:ind w:firstLine="360"/>
      <w:jc w:val="both"/>
    </w:pPr>
    <w:rPr>
      <w:rFonts w:ascii="Times New Roman" w:eastAsia="Times New Roman" w:hAnsi="Times New Roman" w:cs="Times New Roman"/>
      <w:sz w:val="18"/>
      <w:szCs w:val="20"/>
    </w:rPr>
  </w:style>
  <w:style w:type="character" w:customStyle="1" w:styleId="apple-converted-space">
    <w:name w:val="apple-converted-space"/>
    <w:basedOn w:val="a0"/>
    <w:rsid w:val="0069644B"/>
  </w:style>
  <w:style w:type="character" w:customStyle="1" w:styleId="21">
    <w:name w:val="Основной текст (2)_"/>
    <w:link w:val="22"/>
    <w:locked/>
    <w:rsid w:val="0069644B"/>
    <w:rPr>
      <w:spacing w:val="3"/>
      <w:shd w:val="clear" w:color="auto" w:fill="FFFFFF"/>
    </w:rPr>
  </w:style>
  <w:style w:type="paragraph" w:customStyle="1" w:styleId="22">
    <w:name w:val="Основной текст (2)"/>
    <w:basedOn w:val="a"/>
    <w:link w:val="21"/>
    <w:rsid w:val="0069644B"/>
    <w:pPr>
      <w:widowControl w:val="0"/>
      <w:shd w:val="clear" w:color="auto" w:fill="FFFFFF"/>
      <w:spacing w:before="2400" w:line="0" w:lineRule="atLeast"/>
      <w:ind w:hanging="360"/>
    </w:pPr>
    <w:rPr>
      <w:spacing w:val="3"/>
    </w:rPr>
  </w:style>
  <w:style w:type="character" w:customStyle="1" w:styleId="51">
    <w:name w:val="Основной текст (5)_"/>
    <w:link w:val="52"/>
    <w:locked/>
    <w:rsid w:val="0069644B"/>
    <w:rPr>
      <w:i/>
      <w:iCs/>
      <w:spacing w:val="2"/>
      <w:sz w:val="25"/>
      <w:szCs w:val="25"/>
      <w:shd w:val="clear" w:color="auto" w:fill="FFFFFF"/>
    </w:rPr>
  </w:style>
  <w:style w:type="paragraph" w:customStyle="1" w:styleId="52">
    <w:name w:val="Основной текст (5)"/>
    <w:basedOn w:val="a"/>
    <w:link w:val="51"/>
    <w:rsid w:val="0069644B"/>
    <w:pPr>
      <w:widowControl w:val="0"/>
      <w:shd w:val="clear" w:color="auto" w:fill="FFFFFF"/>
      <w:spacing w:after="120" w:line="341" w:lineRule="exact"/>
    </w:pPr>
    <w:rPr>
      <w:i/>
      <w:iCs/>
      <w:spacing w:val="2"/>
      <w:sz w:val="25"/>
      <w:szCs w:val="25"/>
    </w:rPr>
  </w:style>
  <w:style w:type="character" w:styleId="af5">
    <w:name w:val="Emphasis"/>
    <w:link w:val="16"/>
    <w:qFormat/>
    <w:rsid w:val="0069644B"/>
    <w:rPr>
      <w:i/>
      <w:iCs/>
    </w:rPr>
  </w:style>
  <w:style w:type="paragraph" w:customStyle="1" w:styleId="c7">
    <w:name w:val="c7"/>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c19">
    <w:name w:val="c4 c19"/>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c12">
    <w:name w:val="c2 c12"/>
    <w:basedOn w:val="a0"/>
    <w:rsid w:val="0069644B"/>
  </w:style>
  <w:style w:type="character" w:customStyle="1" w:styleId="c2">
    <w:name w:val="c2"/>
    <w:basedOn w:val="a0"/>
    <w:rsid w:val="0069644B"/>
  </w:style>
  <w:style w:type="character" w:customStyle="1" w:styleId="c2c17c12">
    <w:name w:val="c2 c17 c12"/>
    <w:basedOn w:val="a0"/>
    <w:rsid w:val="0069644B"/>
  </w:style>
  <w:style w:type="character" w:customStyle="1" w:styleId="c2c17">
    <w:name w:val="c2 c17"/>
    <w:basedOn w:val="a0"/>
    <w:rsid w:val="0069644B"/>
  </w:style>
  <w:style w:type="character" w:customStyle="1" w:styleId="c2c15">
    <w:name w:val="c2 c15"/>
    <w:basedOn w:val="a0"/>
    <w:rsid w:val="0069644B"/>
  </w:style>
  <w:style w:type="paragraph" w:styleId="23">
    <w:name w:val="toc 2"/>
    <w:basedOn w:val="a"/>
    <w:next w:val="a"/>
    <w:link w:val="24"/>
    <w:autoRedefine/>
    <w:uiPriority w:val="39"/>
    <w:unhideWhenUsed/>
    <w:rsid w:val="0069644B"/>
    <w:pPr>
      <w:tabs>
        <w:tab w:val="right" w:leader="dot" w:pos="9486"/>
      </w:tabs>
      <w:spacing w:line="276" w:lineRule="auto"/>
    </w:pPr>
    <w:rPr>
      <w:rFonts w:ascii="Times New Roman" w:eastAsia="Times New Roman" w:hAnsi="Times New Roman" w:cs="Times New Roman"/>
      <w:sz w:val="28"/>
      <w:szCs w:val="24"/>
      <w:lang w:val="uk-UA"/>
    </w:rPr>
  </w:style>
  <w:style w:type="character" w:customStyle="1" w:styleId="blk">
    <w:name w:val="blk"/>
    <w:uiPriority w:val="99"/>
    <w:rsid w:val="0069644B"/>
  </w:style>
  <w:style w:type="character" w:styleId="af6">
    <w:name w:val="page number"/>
    <w:basedOn w:val="a0"/>
    <w:link w:val="17"/>
    <w:rsid w:val="0069644B"/>
  </w:style>
  <w:style w:type="paragraph" w:styleId="25">
    <w:name w:val="Body Text Indent 2"/>
    <w:basedOn w:val="a"/>
    <w:link w:val="26"/>
    <w:rsid w:val="0069644B"/>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69644B"/>
    <w:rPr>
      <w:rFonts w:ascii="Times New Roman" w:eastAsia="Times New Roman" w:hAnsi="Times New Roman" w:cs="Times New Roman"/>
      <w:sz w:val="24"/>
      <w:szCs w:val="24"/>
    </w:rPr>
  </w:style>
  <w:style w:type="paragraph" w:customStyle="1" w:styleId="af7">
    <w:name w:val="Знак"/>
    <w:basedOn w:val="a"/>
    <w:rsid w:val="0069644B"/>
    <w:pPr>
      <w:spacing w:after="160" w:line="240" w:lineRule="exact"/>
    </w:pPr>
    <w:rPr>
      <w:rFonts w:ascii="Verdana" w:eastAsia="Times New Roman" w:hAnsi="Verdana" w:cs="Times New Roman"/>
      <w:sz w:val="20"/>
      <w:szCs w:val="20"/>
      <w:lang w:val="en-US" w:eastAsia="en-US"/>
    </w:rPr>
  </w:style>
  <w:style w:type="paragraph" w:styleId="27">
    <w:name w:val="Body Text 2"/>
    <w:basedOn w:val="a"/>
    <w:link w:val="28"/>
    <w:rsid w:val="0069644B"/>
    <w:pPr>
      <w:spacing w:line="240" w:lineRule="auto"/>
      <w:jc w:val="center"/>
    </w:pPr>
    <w:rPr>
      <w:rFonts w:ascii="Times New Roman" w:eastAsia="Times New Roman" w:hAnsi="Times New Roman" w:cs="Times New Roman"/>
      <w:b/>
      <w:sz w:val="48"/>
      <w:szCs w:val="20"/>
    </w:rPr>
  </w:style>
  <w:style w:type="character" w:customStyle="1" w:styleId="28">
    <w:name w:val="Основной текст 2 Знак"/>
    <w:basedOn w:val="a0"/>
    <w:link w:val="27"/>
    <w:rsid w:val="0069644B"/>
    <w:rPr>
      <w:rFonts w:ascii="Times New Roman" w:eastAsia="Times New Roman" w:hAnsi="Times New Roman" w:cs="Times New Roman"/>
      <w:b/>
      <w:sz w:val="48"/>
      <w:szCs w:val="20"/>
    </w:rPr>
  </w:style>
  <w:style w:type="paragraph" w:styleId="af8">
    <w:name w:val="Subtitle"/>
    <w:basedOn w:val="a"/>
    <w:link w:val="af9"/>
    <w:uiPriority w:val="11"/>
    <w:qFormat/>
    <w:rsid w:val="0069644B"/>
    <w:pPr>
      <w:spacing w:line="240" w:lineRule="auto"/>
      <w:jc w:val="center"/>
    </w:pPr>
    <w:rPr>
      <w:rFonts w:ascii="Times New Roman" w:eastAsia="Times New Roman" w:hAnsi="Times New Roman" w:cs="Times New Roman"/>
      <w:b/>
      <w:bCs/>
      <w:sz w:val="24"/>
      <w:szCs w:val="24"/>
    </w:rPr>
  </w:style>
  <w:style w:type="character" w:customStyle="1" w:styleId="af9">
    <w:name w:val="Подзаголовок Знак"/>
    <w:basedOn w:val="a0"/>
    <w:link w:val="af8"/>
    <w:uiPriority w:val="11"/>
    <w:rsid w:val="0069644B"/>
    <w:rPr>
      <w:rFonts w:ascii="Times New Roman" w:eastAsia="Times New Roman" w:hAnsi="Times New Roman" w:cs="Times New Roman"/>
      <w:b/>
      <w:bCs/>
      <w:sz w:val="24"/>
      <w:szCs w:val="24"/>
    </w:rPr>
  </w:style>
  <w:style w:type="paragraph" w:customStyle="1" w:styleId="110">
    <w:name w:val="1Стиль1"/>
    <w:basedOn w:val="a"/>
    <w:rsid w:val="0069644B"/>
    <w:pPr>
      <w:spacing w:line="240" w:lineRule="auto"/>
      <w:ind w:firstLine="709"/>
      <w:jc w:val="both"/>
    </w:pPr>
    <w:rPr>
      <w:rFonts w:ascii="Arial" w:eastAsia="Times New Roman" w:hAnsi="Arial" w:cs="Times New Roman"/>
      <w:sz w:val="24"/>
      <w:szCs w:val="20"/>
    </w:rPr>
  </w:style>
  <w:style w:type="paragraph" w:customStyle="1" w:styleId="320">
    <w:name w:val="Основной текст с отступом 32"/>
    <w:basedOn w:val="a"/>
    <w:rsid w:val="0069644B"/>
    <w:pPr>
      <w:spacing w:line="360" w:lineRule="auto"/>
      <w:ind w:firstLine="709"/>
      <w:jc w:val="center"/>
    </w:pPr>
    <w:rPr>
      <w:rFonts w:ascii="Times New Roman" w:eastAsia="Times New Roman" w:hAnsi="Times New Roman" w:cs="Times New Roman"/>
      <w:b/>
      <w:sz w:val="28"/>
      <w:szCs w:val="20"/>
      <w:lang w:eastAsia="ar-SA"/>
    </w:rPr>
  </w:style>
  <w:style w:type="paragraph" w:styleId="afa">
    <w:name w:val="Block Text"/>
    <w:basedOn w:val="a"/>
    <w:link w:val="afb"/>
    <w:rsid w:val="0069644B"/>
    <w:pPr>
      <w:widowControl w:val="0"/>
      <w:autoSpaceDE w:val="0"/>
      <w:autoSpaceDN w:val="0"/>
      <w:adjustRightInd w:val="0"/>
      <w:spacing w:line="232" w:lineRule="exact"/>
      <w:ind w:left="951" w:right="69" w:hanging="283"/>
      <w:jc w:val="both"/>
    </w:pPr>
    <w:rPr>
      <w:rFonts w:ascii="Times New Roman" w:eastAsia="Times New Roman" w:hAnsi="Times New Roman" w:cs="Times New Roman"/>
      <w:sz w:val="28"/>
      <w:szCs w:val="21"/>
    </w:rPr>
  </w:style>
  <w:style w:type="character" w:styleId="afc">
    <w:name w:val="Hyperlink"/>
    <w:link w:val="18"/>
    <w:rsid w:val="0069644B"/>
    <w:rPr>
      <w:color w:val="0000FF"/>
      <w:u w:val="single"/>
    </w:rPr>
  </w:style>
  <w:style w:type="paragraph" w:customStyle="1" w:styleId="19">
    <w:name w:val="Абзац списка1"/>
    <w:basedOn w:val="a"/>
    <w:rsid w:val="0069644B"/>
    <w:pPr>
      <w:spacing w:after="200" w:line="276" w:lineRule="auto"/>
      <w:ind w:left="720"/>
    </w:pPr>
    <w:rPr>
      <w:rFonts w:eastAsia="Times New Roman" w:cs="Times New Roman"/>
    </w:rPr>
  </w:style>
  <w:style w:type="paragraph" w:customStyle="1" w:styleId="ConsPlusNormal">
    <w:name w:val="ConsPlusNormal"/>
    <w:rsid w:val="0069644B"/>
    <w:pPr>
      <w:widowControl w:val="0"/>
      <w:autoSpaceDE w:val="0"/>
      <w:autoSpaceDN w:val="0"/>
      <w:adjustRightInd w:val="0"/>
      <w:spacing w:line="240" w:lineRule="auto"/>
    </w:pPr>
    <w:rPr>
      <w:rFonts w:ascii="Arial" w:eastAsia="Times New Roman" w:hAnsi="Arial" w:cs="Arial"/>
      <w:sz w:val="20"/>
      <w:szCs w:val="20"/>
    </w:rPr>
  </w:style>
  <w:style w:type="paragraph" w:styleId="afd">
    <w:name w:val="footnote text"/>
    <w:basedOn w:val="a"/>
    <w:link w:val="afe"/>
    <w:uiPriority w:val="99"/>
    <w:unhideWhenUsed/>
    <w:rsid w:val="0069644B"/>
    <w:pPr>
      <w:spacing w:line="240" w:lineRule="auto"/>
      <w:jc w:val="both"/>
    </w:pPr>
    <w:rPr>
      <w:rFonts w:ascii="Times New Roman" w:eastAsia="Times New Roman" w:hAnsi="Times New Roman" w:cs="Times New Roman"/>
      <w:sz w:val="20"/>
      <w:szCs w:val="20"/>
      <w:lang w:val="en-US"/>
    </w:rPr>
  </w:style>
  <w:style w:type="character" w:customStyle="1" w:styleId="afe">
    <w:name w:val="Текст сноски Знак"/>
    <w:basedOn w:val="a0"/>
    <w:link w:val="afd"/>
    <w:uiPriority w:val="99"/>
    <w:rsid w:val="0069644B"/>
    <w:rPr>
      <w:rFonts w:ascii="Times New Roman" w:eastAsia="Times New Roman" w:hAnsi="Times New Roman" w:cs="Times New Roman"/>
      <w:sz w:val="20"/>
      <w:szCs w:val="20"/>
      <w:lang w:val="en-US"/>
    </w:rPr>
  </w:style>
  <w:style w:type="character" w:styleId="aff">
    <w:name w:val="footnote reference"/>
    <w:link w:val="1a"/>
    <w:unhideWhenUsed/>
    <w:rsid w:val="0069644B"/>
    <w:rPr>
      <w:rFonts w:ascii="Times New Roman" w:hAnsi="Times New Roman" w:cs="Times New Roman" w:hint="default"/>
      <w:vertAlign w:val="superscript"/>
    </w:rPr>
  </w:style>
  <w:style w:type="paragraph" w:styleId="aff0">
    <w:name w:val="Title"/>
    <w:basedOn w:val="a"/>
    <w:next w:val="a"/>
    <w:link w:val="aff1"/>
    <w:uiPriority w:val="10"/>
    <w:qFormat/>
    <w:rsid w:val="0069644B"/>
    <w:pPr>
      <w:spacing w:before="240" w:after="60" w:line="276" w:lineRule="auto"/>
      <w:jc w:val="center"/>
      <w:outlineLvl w:val="0"/>
    </w:pPr>
    <w:rPr>
      <w:rFonts w:ascii="Calibri Light" w:eastAsia="Times New Roman" w:hAnsi="Calibri Light" w:cs="Times New Roman"/>
      <w:b/>
      <w:bCs/>
      <w:kern w:val="28"/>
      <w:sz w:val="32"/>
      <w:szCs w:val="32"/>
    </w:rPr>
  </w:style>
  <w:style w:type="character" w:customStyle="1" w:styleId="aff1">
    <w:name w:val="Заголовок Знак"/>
    <w:basedOn w:val="a0"/>
    <w:link w:val="aff0"/>
    <w:uiPriority w:val="10"/>
    <w:rsid w:val="0069644B"/>
    <w:rPr>
      <w:rFonts w:ascii="Calibri Light" w:eastAsia="Times New Roman" w:hAnsi="Calibri Light" w:cs="Times New Roman"/>
      <w:b/>
      <w:bCs/>
      <w:kern w:val="28"/>
      <w:sz w:val="32"/>
      <w:szCs w:val="32"/>
    </w:rPr>
  </w:style>
  <w:style w:type="table" w:customStyle="1" w:styleId="1b">
    <w:name w:val="Сетка таблицы1"/>
    <w:basedOn w:val="a1"/>
    <w:next w:val="a5"/>
    <w:uiPriority w:val="59"/>
    <w:rsid w:val="00C54A21"/>
    <w:pPr>
      <w:spacing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rsid w:val="005D1182"/>
    <w:rPr>
      <w:rFonts w:ascii="XO Thames" w:eastAsia="Times New Roman" w:hAnsi="XO Thames" w:cs="Times New Roman"/>
      <w:b/>
      <w:color w:val="000000"/>
      <w:sz w:val="24"/>
      <w:szCs w:val="20"/>
    </w:rPr>
  </w:style>
  <w:style w:type="character" w:customStyle="1" w:styleId="50">
    <w:name w:val="Заголовок 5 Знак"/>
    <w:basedOn w:val="a0"/>
    <w:link w:val="5"/>
    <w:uiPriority w:val="9"/>
    <w:rsid w:val="005D1182"/>
    <w:rPr>
      <w:rFonts w:ascii="XO Thames" w:eastAsia="Times New Roman" w:hAnsi="XO Thames" w:cs="Times New Roman"/>
      <w:b/>
      <w:color w:val="000000"/>
      <w:szCs w:val="20"/>
    </w:rPr>
  </w:style>
  <w:style w:type="numbering" w:customStyle="1" w:styleId="29">
    <w:name w:val="Нет списка2"/>
    <w:next w:val="a2"/>
    <w:uiPriority w:val="99"/>
    <w:semiHidden/>
    <w:unhideWhenUsed/>
    <w:rsid w:val="005D1182"/>
  </w:style>
  <w:style w:type="character" w:customStyle="1" w:styleId="24">
    <w:name w:val="Оглавление 2 Знак"/>
    <w:link w:val="23"/>
    <w:uiPriority w:val="39"/>
    <w:rsid w:val="005D1182"/>
    <w:rPr>
      <w:rFonts w:ascii="Times New Roman" w:eastAsia="Times New Roman" w:hAnsi="Times New Roman" w:cs="Times New Roman"/>
      <w:sz w:val="28"/>
      <w:szCs w:val="24"/>
      <w:lang w:val="uk-UA"/>
    </w:rPr>
  </w:style>
  <w:style w:type="paragraph" w:styleId="41">
    <w:name w:val="toc 4"/>
    <w:next w:val="a"/>
    <w:link w:val="42"/>
    <w:uiPriority w:val="39"/>
    <w:rsid w:val="005D1182"/>
    <w:pPr>
      <w:spacing w:line="264" w:lineRule="auto"/>
      <w:ind w:left="600"/>
    </w:pPr>
    <w:rPr>
      <w:rFonts w:ascii="XO Thames" w:eastAsia="Times New Roman" w:hAnsi="XO Thames" w:cs="Times New Roman"/>
      <w:color w:val="000000"/>
      <w:sz w:val="28"/>
      <w:szCs w:val="20"/>
    </w:rPr>
  </w:style>
  <w:style w:type="character" w:customStyle="1" w:styleId="42">
    <w:name w:val="Оглавление 4 Знак"/>
    <w:link w:val="41"/>
    <w:uiPriority w:val="39"/>
    <w:rsid w:val="005D1182"/>
    <w:rPr>
      <w:rFonts w:ascii="XO Thames" w:eastAsia="Times New Roman" w:hAnsi="XO Thames" w:cs="Times New Roman"/>
      <w:color w:val="000000"/>
      <w:sz w:val="28"/>
      <w:szCs w:val="20"/>
    </w:rPr>
  </w:style>
  <w:style w:type="paragraph" w:styleId="6">
    <w:name w:val="toc 6"/>
    <w:next w:val="a"/>
    <w:link w:val="60"/>
    <w:uiPriority w:val="39"/>
    <w:rsid w:val="005D1182"/>
    <w:pPr>
      <w:spacing w:line="264" w:lineRule="auto"/>
      <w:ind w:left="1000"/>
    </w:pPr>
    <w:rPr>
      <w:rFonts w:ascii="XO Thames" w:eastAsia="Times New Roman" w:hAnsi="XO Thames" w:cs="Times New Roman"/>
      <w:color w:val="000000"/>
      <w:sz w:val="28"/>
      <w:szCs w:val="20"/>
    </w:rPr>
  </w:style>
  <w:style w:type="character" w:customStyle="1" w:styleId="60">
    <w:name w:val="Оглавление 6 Знак"/>
    <w:link w:val="6"/>
    <w:uiPriority w:val="39"/>
    <w:rsid w:val="005D1182"/>
    <w:rPr>
      <w:rFonts w:ascii="XO Thames" w:eastAsia="Times New Roman" w:hAnsi="XO Thames" w:cs="Times New Roman"/>
      <w:color w:val="000000"/>
      <w:sz w:val="28"/>
      <w:szCs w:val="20"/>
    </w:rPr>
  </w:style>
  <w:style w:type="paragraph" w:styleId="7">
    <w:name w:val="toc 7"/>
    <w:next w:val="a"/>
    <w:link w:val="70"/>
    <w:uiPriority w:val="39"/>
    <w:rsid w:val="005D1182"/>
    <w:pPr>
      <w:spacing w:line="264" w:lineRule="auto"/>
      <w:ind w:left="1200"/>
    </w:pPr>
    <w:rPr>
      <w:rFonts w:ascii="XO Thames" w:eastAsia="Times New Roman" w:hAnsi="XO Thames" w:cs="Times New Roman"/>
      <w:color w:val="000000"/>
      <w:sz w:val="28"/>
      <w:szCs w:val="20"/>
    </w:rPr>
  </w:style>
  <w:style w:type="character" w:customStyle="1" w:styleId="70">
    <w:name w:val="Оглавление 7 Знак"/>
    <w:link w:val="7"/>
    <w:uiPriority w:val="39"/>
    <w:rsid w:val="005D1182"/>
    <w:rPr>
      <w:rFonts w:ascii="XO Thames" w:eastAsia="Times New Roman" w:hAnsi="XO Thames" w:cs="Times New Roman"/>
      <w:color w:val="000000"/>
      <w:sz w:val="28"/>
      <w:szCs w:val="20"/>
    </w:rPr>
  </w:style>
  <w:style w:type="paragraph" w:customStyle="1" w:styleId="Endnote">
    <w:name w:val="Endnote"/>
    <w:rsid w:val="005D1182"/>
    <w:pPr>
      <w:spacing w:line="264" w:lineRule="auto"/>
      <w:ind w:firstLine="851"/>
      <w:jc w:val="both"/>
    </w:pPr>
    <w:rPr>
      <w:rFonts w:ascii="XO Thames" w:eastAsia="Times New Roman" w:hAnsi="XO Thames" w:cs="Times New Roman"/>
      <w:color w:val="000000"/>
      <w:szCs w:val="20"/>
    </w:rPr>
  </w:style>
  <w:style w:type="character" w:customStyle="1" w:styleId="af4">
    <w:name w:val="Без интервала Знак"/>
    <w:link w:val="af3"/>
    <w:rsid w:val="005D1182"/>
    <w:rPr>
      <w:rFonts w:ascii="Times New Roman" w:eastAsia="Times New Roman" w:hAnsi="Times New Roman" w:cs="Times New Roman"/>
      <w:sz w:val="24"/>
      <w:szCs w:val="24"/>
    </w:rPr>
  </w:style>
  <w:style w:type="paragraph" w:customStyle="1" w:styleId="16">
    <w:name w:val="Выделение1"/>
    <w:link w:val="af5"/>
    <w:rsid w:val="005D1182"/>
    <w:pPr>
      <w:spacing w:line="264" w:lineRule="auto"/>
    </w:pPr>
    <w:rPr>
      <w:i/>
      <w:iCs/>
    </w:rPr>
  </w:style>
  <w:style w:type="paragraph" w:customStyle="1" w:styleId="1a">
    <w:name w:val="Знак сноски1"/>
    <w:link w:val="aff"/>
    <w:rsid w:val="005D1182"/>
    <w:pPr>
      <w:spacing w:line="264" w:lineRule="auto"/>
    </w:pPr>
    <w:rPr>
      <w:rFonts w:ascii="Times New Roman" w:hAnsi="Times New Roman" w:cs="Times New Roman"/>
      <w:vertAlign w:val="superscript"/>
    </w:rPr>
  </w:style>
  <w:style w:type="paragraph" w:customStyle="1" w:styleId="1c">
    <w:name w:val="Основной шрифт абзаца1"/>
    <w:rsid w:val="005D1182"/>
    <w:pPr>
      <w:spacing w:line="264" w:lineRule="auto"/>
    </w:pPr>
    <w:rPr>
      <w:rFonts w:eastAsia="Times New Roman" w:cs="Times New Roman"/>
      <w:color w:val="000000"/>
      <w:szCs w:val="20"/>
    </w:rPr>
  </w:style>
  <w:style w:type="paragraph" w:styleId="33">
    <w:name w:val="toc 3"/>
    <w:next w:val="a"/>
    <w:link w:val="34"/>
    <w:uiPriority w:val="39"/>
    <w:rsid w:val="005D1182"/>
    <w:pPr>
      <w:spacing w:line="264" w:lineRule="auto"/>
      <w:ind w:left="400"/>
    </w:pPr>
    <w:rPr>
      <w:rFonts w:ascii="XO Thames" w:eastAsia="Times New Roman" w:hAnsi="XO Thames" w:cs="Times New Roman"/>
      <w:color w:val="000000"/>
      <w:sz w:val="28"/>
      <w:szCs w:val="20"/>
    </w:rPr>
  </w:style>
  <w:style w:type="character" w:customStyle="1" w:styleId="34">
    <w:name w:val="Оглавление 3 Знак"/>
    <w:link w:val="33"/>
    <w:uiPriority w:val="39"/>
    <w:rsid w:val="005D1182"/>
    <w:rPr>
      <w:rFonts w:ascii="XO Thames" w:eastAsia="Times New Roman" w:hAnsi="XO Thames" w:cs="Times New Roman"/>
      <w:color w:val="000000"/>
      <w:sz w:val="28"/>
      <w:szCs w:val="20"/>
    </w:rPr>
  </w:style>
  <w:style w:type="paragraph" w:customStyle="1" w:styleId="12">
    <w:name w:val="Строгий1"/>
    <w:link w:val="ae"/>
    <w:rsid w:val="005D1182"/>
    <w:pPr>
      <w:spacing w:line="264" w:lineRule="auto"/>
    </w:pPr>
    <w:rPr>
      <w:b/>
      <w:bCs/>
    </w:rPr>
  </w:style>
  <w:style w:type="character" w:customStyle="1" w:styleId="afb">
    <w:name w:val="Цитата Знак"/>
    <w:link w:val="afa"/>
    <w:rsid w:val="005D1182"/>
    <w:rPr>
      <w:rFonts w:ascii="Times New Roman" w:eastAsia="Times New Roman" w:hAnsi="Times New Roman" w:cs="Times New Roman"/>
      <w:sz w:val="28"/>
      <w:szCs w:val="21"/>
    </w:rPr>
  </w:style>
  <w:style w:type="character" w:customStyle="1" w:styleId="a4">
    <w:name w:val="Абзац списка Знак"/>
    <w:link w:val="a3"/>
    <w:rsid w:val="005D1182"/>
  </w:style>
  <w:style w:type="paragraph" w:customStyle="1" w:styleId="18">
    <w:name w:val="Гиперссылка1"/>
    <w:link w:val="afc"/>
    <w:rsid w:val="005D1182"/>
    <w:pPr>
      <w:spacing w:line="264" w:lineRule="auto"/>
    </w:pPr>
    <w:rPr>
      <w:color w:val="0000FF"/>
      <w:u w:val="single"/>
    </w:rPr>
  </w:style>
  <w:style w:type="paragraph" w:customStyle="1" w:styleId="Footnote">
    <w:name w:val="Footnote"/>
    <w:basedOn w:val="a"/>
    <w:rsid w:val="005D1182"/>
    <w:pPr>
      <w:spacing w:line="240" w:lineRule="auto"/>
      <w:jc w:val="both"/>
    </w:pPr>
    <w:rPr>
      <w:rFonts w:ascii="Times New Roman" w:eastAsia="Times New Roman" w:hAnsi="Times New Roman" w:cs="Times New Roman"/>
      <w:color w:val="000000"/>
      <w:sz w:val="20"/>
      <w:szCs w:val="20"/>
    </w:rPr>
  </w:style>
  <w:style w:type="paragraph" w:styleId="1d">
    <w:name w:val="toc 1"/>
    <w:next w:val="a"/>
    <w:link w:val="1e"/>
    <w:uiPriority w:val="39"/>
    <w:rsid w:val="005D1182"/>
    <w:pPr>
      <w:spacing w:line="264" w:lineRule="auto"/>
    </w:pPr>
    <w:rPr>
      <w:rFonts w:ascii="XO Thames" w:eastAsia="Times New Roman" w:hAnsi="XO Thames" w:cs="Times New Roman"/>
      <w:b/>
      <w:color w:val="000000"/>
      <w:sz w:val="28"/>
      <w:szCs w:val="20"/>
    </w:rPr>
  </w:style>
  <w:style w:type="character" w:customStyle="1" w:styleId="1e">
    <w:name w:val="Оглавление 1 Знак"/>
    <w:link w:val="1d"/>
    <w:uiPriority w:val="39"/>
    <w:rsid w:val="005D1182"/>
    <w:rPr>
      <w:rFonts w:ascii="XO Thames" w:eastAsia="Times New Roman" w:hAnsi="XO Thames" w:cs="Times New Roman"/>
      <w:b/>
      <w:color w:val="000000"/>
      <w:sz w:val="28"/>
      <w:szCs w:val="20"/>
    </w:rPr>
  </w:style>
  <w:style w:type="paragraph" w:customStyle="1" w:styleId="HeaderandFooter">
    <w:name w:val="Header and Footer"/>
    <w:rsid w:val="005D1182"/>
    <w:pPr>
      <w:spacing w:line="240" w:lineRule="auto"/>
      <w:jc w:val="both"/>
    </w:pPr>
    <w:rPr>
      <w:rFonts w:ascii="XO Thames" w:eastAsia="Times New Roman" w:hAnsi="XO Thames" w:cs="Times New Roman"/>
      <w:color w:val="000000"/>
      <w:sz w:val="28"/>
      <w:szCs w:val="20"/>
    </w:rPr>
  </w:style>
  <w:style w:type="paragraph" w:customStyle="1" w:styleId="17">
    <w:name w:val="Номер страницы1"/>
    <w:basedOn w:val="1c"/>
    <w:link w:val="af6"/>
    <w:rsid w:val="005D1182"/>
    <w:rPr>
      <w:rFonts w:eastAsia="Calibri" w:cs="Calibri"/>
      <w:color w:val="auto"/>
      <w:szCs w:val="22"/>
    </w:rPr>
  </w:style>
  <w:style w:type="paragraph" w:styleId="91">
    <w:name w:val="toc 9"/>
    <w:next w:val="a"/>
    <w:link w:val="92"/>
    <w:uiPriority w:val="39"/>
    <w:rsid w:val="005D1182"/>
    <w:pPr>
      <w:spacing w:line="264" w:lineRule="auto"/>
      <w:ind w:left="1600"/>
    </w:pPr>
    <w:rPr>
      <w:rFonts w:ascii="XO Thames" w:eastAsia="Times New Roman" w:hAnsi="XO Thames" w:cs="Times New Roman"/>
      <w:color w:val="000000"/>
      <w:sz w:val="28"/>
      <w:szCs w:val="20"/>
    </w:rPr>
  </w:style>
  <w:style w:type="character" w:customStyle="1" w:styleId="92">
    <w:name w:val="Оглавление 9 Знак"/>
    <w:link w:val="91"/>
    <w:uiPriority w:val="39"/>
    <w:rsid w:val="005D1182"/>
    <w:rPr>
      <w:rFonts w:ascii="XO Thames" w:eastAsia="Times New Roman" w:hAnsi="XO Thames" w:cs="Times New Roman"/>
      <w:color w:val="000000"/>
      <w:sz w:val="28"/>
      <w:szCs w:val="20"/>
    </w:rPr>
  </w:style>
  <w:style w:type="paragraph" w:styleId="8">
    <w:name w:val="toc 8"/>
    <w:next w:val="a"/>
    <w:link w:val="80"/>
    <w:uiPriority w:val="39"/>
    <w:rsid w:val="005D1182"/>
    <w:pPr>
      <w:spacing w:line="264" w:lineRule="auto"/>
      <w:ind w:left="1400"/>
    </w:pPr>
    <w:rPr>
      <w:rFonts w:ascii="XO Thames" w:eastAsia="Times New Roman" w:hAnsi="XO Thames" w:cs="Times New Roman"/>
      <w:color w:val="000000"/>
      <w:sz w:val="28"/>
      <w:szCs w:val="20"/>
    </w:rPr>
  </w:style>
  <w:style w:type="character" w:customStyle="1" w:styleId="80">
    <w:name w:val="Оглавление 8 Знак"/>
    <w:link w:val="8"/>
    <w:uiPriority w:val="39"/>
    <w:rsid w:val="005D1182"/>
    <w:rPr>
      <w:rFonts w:ascii="XO Thames" w:eastAsia="Times New Roman" w:hAnsi="XO Thames" w:cs="Times New Roman"/>
      <w:color w:val="000000"/>
      <w:sz w:val="28"/>
      <w:szCs w:val="20"/>
    </w:rPr>
  </w:style>
  <w:style w:type="paragraph" w:styleId="53">
    <w:name w:val="toc 5"/>
    <w:next w:val="a"/>
    <w:link w:val="54"/>
    <w:uiPriority w:val="39"/>
    <w:rsid w:val="005D1182"/>
    <w:pPr>
      <w:spacing w:line="264" w:lineRule="auto"/>
      <w:ind w:left="800"/>
    </w:pPr>
    <w:rPr>
      <w:rFonts w:ascii="XO Thames" w:eastAsia="Times New Roman" w:hAnsi="XO Thames" w:cs="Times New Roman"/>
      <w:color w:val="000000"/>
      <w:sz w:val="28"/>
      <w:szCs w:val="20"/>
    </w:rPr>
  </w:style>
  <w:style w:type="character" w:customStyle="1" w:styleId="54">
    <w:name w:val="Оглавление 5 Знак"/>
    <w:link w:val="53"/>
    <w:uiPriority w:val="39"/>
    <w:rsid w:val="005D1182"/>
    <w:rPr>
      <w:rFonts w:ascii="XO Thames" w:eastAsia="Times New Roman" w:hAnsi="XO Thames" w:cs="Times New Roman"/>
      <w:color w:val="000000"/>
      <w:sz w:val="28"/>
      <w:szCs w:val="20"/>
    </w:rPr>
  </w:style>
  <w:style w:type="character" w:customStyle="1" w:styleId="af0">
    <w:name w:val="Обычный (веб) Знак"/>
    <w:link w:val="af"/>
    <w:rsid w:val="005D1182"/>
    <w:rPr>
      <w:rFonts w:ascii="Times New Roman" w:eastAsia="Times New Roman" w:hAnsi="Times New Roman" w:cs="Times New Roman"/>
      <w:sz w:val="24"/>
      <w:szCs w:val="24"/>
    </w:rPr>
  </w:style>
  <w:style w:type="table" w:customStyle="1" w:styleId="111">
    <w:name w:val="Сетка таблицы11"/>
    <w:basedOn w:val="a1"/>
    <w:rsid w:val="005D1182"/>
    <w:pPr>
      <w:spacing w:line="240" w:lineRule="auto"/>
    </w:pPr>
    <w:rPr>
      <w:rFonts w:eastAsia="Times New Roman" w:cs="Times New Roman"/>
      <w:color w:val="00000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882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ru/" TargetMode="External"/><Relationship Id="rId18" Type="http://schemas.openxmlformats.org/officeDocument/2006/relationships/hyperlink" Target="http://www/"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 TargetMode="External"/><Relationship Id="rId17" Type="http://schemas.openxmlformats.org/officeDocument/2006/relationships/hyperlink" Target="http://www/" TargetMode="External"/><Relationship Id="rId2" Type="http://schemas.openxmlformats.org/officeDocument/2006/relationships/numbering" Target="numbering.xml"/><Relationship Id="rId16" Type="http://schemas.openxmlformats.org/officeDocument/2006/relationships/hyperlink" Target="http://www/" TargetMode="External"/><Relationship Id="rId20"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 TargetMode="External"/><Relationship Id="rId5" Type="http://schemas.openxmlformats.org/officeDocument/2006/relationships/webSettings" Target="webSettings.xml"/><Relationship Id="rId15" Type="http://schemas.openxmlformats.org/officeDocument/2006/relationships/hyperlink" Target="http://www/" TargetMode="External"/><Relationship Id="rId23" Type="http://schemas.openxmlformats.org/officeDocument/2006/relationships/theme" Target="theme/theme1.xml"/><Relationship Id="rId10" Type="http://schemas.openxmlformats.org/officeDocument/2006/relationships/hyperlink" Target="http://www/" TargetMode="External"/><Relationship Id="rId19" Type="http://schemas.openxmlformats.org/officeDocument/2006/relationships/hyperlink" Target="http://www/" TargetMode="External"/><Relationship Id="rId4" Type="http://schemas.openxmlformats.org/officeDocument/2006/relationships/settings" Target="settings.xml"/><Relationship Id="rId9" Type="http://schemas.openxmlformats.org/officeDocument/2006/relationships/hyperlink" Target="http://www.fcior.edu.ru/" TargetMode="External"/><Relationship Id="rId14" Type="http://schemas.openxmlformats.org/officeDocument/2006/relationships/hyperlink" Target="http://www/"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A6544C-BFB3-4D28-9DDB-B8DAC7EF29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TotalTime>
  <Pages>35</Pages>
  <Words>9136</Words>
  <Characters>52079</Characters>
  <Application>Microsoft Office Word</Application>
  <DocSecurity>0</DocSecurity>
  <Lines>433</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dc:creator>
  <cp:lastModifiedBy>20</cp:lastModifiedBy>
  <cp:revision>35</cp:revision>
  <cp:lastPrinted>2023-08-31T07:14:00Z</cp:lastPrinted>
  <dcterms:created xsi:type="dcterms:W3CDTF">2024-10-14T11:33:00Z</dcterms:created>
  <dcterms:modified xsi:type="dcterms:W3CDTF">2024-10-17T07:56:00Z</dcterms:modified>
</cp:coreProperties>
</file>