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194" w:rsidRPr="00C1033E" w:rsidRDefault="008B4145" w:rsidP="00273194">
      <w:pPr>
        <w:shd w:val="clear" w:color="auto" w:fill="FFFFFF"/>
        <w:spacing w:after="199" w:line="240" w:lineRule="auto"/>
        <w:jc w:val="center"/>
        <w:textAlignment w:val="baseline"/>
        <w:rPr>
          <w:rFonts w:ascii="Times New Roman" w:eastAsia="Times New Roman" w:hAnsi="Times New Roman" w:cs="Times New Roman"/>
          <w:b/>
          <w:bCs/>
          <w:sz w:val="28"/>
          <w:szCs w:val="28"/>
        </w:rPr>
      </w:pPr>
      <w:bookmarkStart w:id="0" w:name="_GoBack"/>
      <w:bookmarkEnd w:id="0"/>
      <w:r>
        <w:rPr>
          <w:rFonts w:ascii="Times New Roman" w:eastAsia="Times New Roman" w:hAnsi="Times New Roman" w:cs="Times New Roman"/>
          <w:b/>
          <w:bCs/>
          <w:sz w:val="28"/>
          <w:szCs w:val="28"/>
        </w:rPr>
        <w:t xml:space="preserve"> </w:t>
      </w:r>
    </w:p>
    <w:tbl>
      <w:tblPr>
        <w:tblW w:w="10314" w:type="dxa"/>
        <w:tblLook w:val="04A0" w:firstRow="1" w:lastRow="0" w:firstColumn="1" w:lastColumn="0" w:noHBand="0" w:noVBand="1"/>
      </w:tblPr>
      <w:tblGrid>
        <w:gridCol w:w="4077"/>
        <w:gridCol w:w="2127"/>
        <w:gridCol w:w="4110"/>
      </w:tblGrid>
      <w:tr w:rsidR="00C1033E" w:rsidRPr="00C1033E" w:rsidTr="00C1033E">
        <w:tc>
          <w:tcPr>
            <w:tcW w:w="4077" w:type="dxa"/>
            <w:shd w:val="clear" w:color="auto" w:fill="auto"/>
          </w:tcPr>
          <w:p w:rsidR="00D9110D" w:rsidRPr="00C1033E" w:rsidRDefault="00D9110D" w:rsidP="00D9110D">
            <w:pPr>
              <w:pStyle w:val="a4"/>
              <w:tabs>
                <w:tab w:val="left" w:pos="708"/>
                <w:tab w:val="left" w:pos="4962"/>
              </w:tabs>
              <w:suppressAutoHyphens/>
              <w:ind w:right="227"/>
              <w:rPr>
                <w:bCs/>
                <w:sz w:val="28"/>
                <w:szCs w:val="28"/>
              </w:rPr>
            </w:pPr>
            <w:r w:rsidRPr="00C1033E">
              <w:rPr>
                <w:bCs/>
                <w:sz w:val="28"/>
                <w:szCs w:val="28"/>
              </w:rPr>
              <w:t>СОГЛАСОВАНО</w:t>
            </w:r>
          </w:p>
          <w:p w:rsidR="00D9110D" w:rsidRPr="00C1033E" w:rsidRDefault="00D9110D" w:rsidP="00D9110D">
            <w:pPr>
              <w:widowControl w:val="0"/>
              <w:tabs>
                <w:tab w:val="left" w:pos="0"/>
                <w:tab w:val="left" w:pos="2700"/>
                <w:tab w:val="left" w:pos="6660"/>
              </w:tabs>
              <w:autoSpaceDE w:val="0"/>
              <w:autoSpaceDN w:val="0"/>
              <w:adjustRightInd w:val="0"/>
              <w:spacing w:after="0"/>
              <w:rPr>
                <w:rFonts w:ascii="Times New Roman" w:hAnsi="Times New Roman" w:cs="Times New Roman"/>
                <w:bCs/>
                <w:sz w:val="28"/>
                <w:szCs w:val="28"/>
              </w:rPr>
            </w:pPr>
            <w:r w:rsidRPr="00C1033E">
              <w:rPr>
                <w:rFonts w:ascii="Times New Roman" w:hAnsi="Times New Roman" w:cs="Times New Roman"/>
                <w:bCs/>
                <w:sz w:val="28"/>
                <w:szCs w:val="28"/>
              </w:rPr>
              <w:t xml:space="preserve">Директор </w:t>
            </w:r>
            <w:r w:rsidR="00600174">
              <w:rPr>
                <w:rFonts w:ascii="Times New Roman" w:hAnsi="Times New Roman" w:cs="Times New Roman"/>
                <w:bCs/>
                <w:sz w:val="28"/>
                <w:szCs w:val="28"/>
              </w:rPr>
              <w:t>ООО «Город Кафе»</w:t>
            </w:r>
          </w:p>
          <w:p w:rsidR="00D9110D" w:rsidRPr="00C1033E" w:rsidRDefault="00D9110D" w:rsidP="00D9110D">
            <w:pPr>
              <w:widowControl w:val="0"/>
              <w:tabs>
                <w:tab w:val="left" w:pos="0"/>
                <w:tab w:val="left" w:pos="2700"/>
                <w:tab w:val="left" w:pos="6660"/>
              </w:tabs>
              <w:autoSpaceDE w:val="0"/>
              <w:autoSpaceDN w:val="0"/>
              <w:adjustRightInd w:val="0"/>
              <w:spacing w:after="0"/>
              <w:rPr>
                <w:rFonts w:ascii="Times New Roman" w:hAnsi="Times New Roman" w:cs="Times New Roman"/>
                <w:bCs/>
                <w:sz w:val="28"/>
                <w:szCs w:val="28"/>
              </w:rPr>
            </w:pPr>
            <w:r w:rsidRPr="00C1033E">
              <w:rPr>
                <w:rFonts w:ascii="Times New Roman" w:hAnsi="Times New Roman" w:cs="Times New Roman"/>
                <w:bCs/>
                <w:sz w:val="28"/>
                <w:szCs w:val="28"/>
              </w:rPr>
              <w:t xml:space="preserve"> ___________</w:t>
            </w:r>
            <w:r w:rsidR="00600174">
              <w:rPr>
                <w:rFonts w:ascii="Times New Roman" w:hAnsi="Times New Roman" w:cs="Times New Roman"/>
                <w:bCs/>
                <w:sz w:val="28"/>
                <w:szCs w:val="28"/>
              </w:rPr>
              <w:t>С.К.</w:t>
            </w:r>
            <w:r w:rsidR="00E32EAE">
              <w:rPr>
                <w:rFonts w:ascii="Times New Roman" w:hAnsi="Times New Roman" w:cs="Times New Roman"/>
                <w:bCs/>
                <w:sz w:val="28"/>
                <w:szCs w:val="28"/>
              </w:rPr>
              <w:t xml:space="preserve"> </w:t>
            </w:r>
            <w:proofErr w:type="spellStart"/>
            <w:r w:rsidR="00600174">
              <w:rPr>
                <w:rFonts w:ascii="Times New Roman" w:hAnsi="Times New Roman" w:cs="Times New Roman"/>
                <w:bCs/>
                <w:sz w:val="28"/>
                <w:szCs w:val="28"/>
              </w:rPr>
              <w:t>Кондрев</w:t>
            </w:r>
            <w:proofErr w:type="spellEnd"/>
          </w:p>
          <w:p w:rsidR="00D9110D" w:rsidRPr="00C1033E" w:rsidRDefault="00E25FC0" w:rsidP="001F7C51">
            <w:pPr>
              <w:pStyle w:val="a4"/>
              <w:tabs>
                <w:tab w:val="left" w:pos="708"/>
                <w:tab w:val="left" w:pos="4962"/>
              </w:tabs>
              <w:suppressAutoHyphens/>
              <w:ind w:right="227"/>
              <w:rPr>
                <w:sz w:val="28"/>
                <w:szCs w:val="28"/>
              </w:rPr>
            </w:pPr>
            <w:r w:rsidRPr="00C1033E">
              <w:rPr>
                <w:bCs/>
                <w:sz w:val="28"/>
                <w:szCs w:val="28"/>
              </w:rPr>
              <w:t>«</w:t>
            </w:r>
            <w:r w:rsidR="001F7C51">
              <w:rPr>
                <w:bCs/>
                <w:sz w:val="28"/>
                <w:szCs w:val="28"/>
              </w:rPr>
              <w:t>21</w:t>
            </w:r>
            <w:r w:rsidR="00D9110D" w:rsidRPr="00C1033E">
              <w:rPr>
                <w:bCs/>
                <w:sz w:val="28"/>
                <w:szCs w:val="28"/>
              </w:rPr>
              <w:t xml:space="preserve">» </w:t>
            </w:r>
            <w:r w:rsidR="001F7C51">
              <w:rPr>
                <w:bCs/>
                <w:sz w:val="28"/>
                <w:szCs w:val="28"/>
              </w:rPr>
              <w:t>ноя</w:t>
            </w:r>
            <w:r w:rsidR="00D9110D" w:rsidRPr="00C1033E">
              <w:rPr>
                <w:bCs/>
                <w:sz w:val="28"/>
                <w:szCs w:val="28"/>
              </w:rPr>
              <w:t xml:space="preserve">бря </w:t>
            </w:r>
            <w:r w:rsidR="00600174">
              <w:rPr>
                <w:bCs/>
                <w:sz w:val="28"/>
                <w:szCs w:val="28"/>
              </w:rPr>
              <w:t>202</w:t>
            </w:r>
            <w:r w:rsidR="001F7C51">
              <w:rPr>
                <w:bCs/>
                <w:sz w:val="28"/>
                <w:szCs w:val="28"/>
              </w:rPr>
              <w:t>2</w:t>
            </w:r>
            <w:r w:rsidR="00D9110D" w:rsidRPr="00C1033E">
              <w:rPr>
                <w:bCs/>
                <w:sz w:val="28"/>
                <w:szCs w:val="28"/>
              </w:rPr>
              <w:t xml:space="preserve"> г.</w:t>
            </w:r>
          </w:p>
        </w:tc>
        <w:tc>
          <w:tcPr>
            <w:tcW w:w="2127" w:type="dxa"/>
            <w:shd w:val="clear" w:color="auto" w:fill="auto"/>
          </w:tcPr>
          <w:p w:rsidR="00D9110D" w:rsidRPr="00C1033E" w:rsidRDefault="00D9110D" w:rsidP="00D9110D">
            <w:pPr>
              <w:pStyle w:val="a4"/>
              <w:tabs>
                <w:tab w:val="left" w:pos="708"/>
                <w:tab w:val="left" w:pos="4962"/>
              </w:tabs>
              <w:suppressAutoHyphens/>
              <w:ind w:right="227"/>
              <w:rPr>
                <w:sz w:val="28"/>
                <w:szCs w:val="28"/>
              </w:rPr>
            </w:pPr>
          </w:p>
        </w:tc>
        <w:tc>
          <w:tcPr>
            <w:tcW w:w="4110" w:type="dxa"/>
            <w:shd w:val="clear" w:color="auto" w:fill="auto"/>
          </w:tcPr>
          <w:p w:rsidR="00D9110D" w:rsidRPr="00C1033E" w:rsidRDefault="00D9110D" w:rsidP="00D9110D">
            <w:pPr>
              <w:suppressAutoHyphens/>
              <w:spacing w:after="0"/>
              <w:rPr>
                <w:rFonts w:ascii="Times New Roman" w:hAnsi="Times New Roman" w:cs="Times New Roman"/>
                <w:sz w:val="28"/>
                <w:szCs w:val="28"/>
              </w:rPr>
            </w:pPr>
            <w:r w:rsidRPr="00C1033E">
              <w:rPr>
                <w:rFonts w:ascii="Times New Roman" w:hAnsi="Times New Roman" w:cs="Times New Roman"/>
                <w:sz w:val="28"/>
                <w:szCs w:val="28"/>
              </w:rPr>
              <w:t xml:space="preserve">УТВЕРЖДАЮ                                                                            Директор ОГБПОУ </w:t>
            </w:r>
            <w:proofErr w:type="spellStart"/>
            <w:r w:rsidRPr="00C1033E">
              <w:rPr>
                <w:rFonts w:ascii="Times New Roman" w:hAnsi="Times New Roman" w:cs="Times New Roman"/>
                <w:sz w:val="28"/>
                <w:szCs w:val="28"/>
              </w:rPr>
              <w:t>УТПиТ</w:t>
            </w:r>
            <w:proofErr w:type="spellEnd"/>
          </w:p>
          <w:p w:rsidR="00D9110D" w:rsidRPr="00C1033E" w:rsidRDefault="00D9110D" w:rsidP="00D9110D">
            <w:pPr>
              <w:suppressAutoHyphens/>
              <w:spacing w:after="0"/>
              <w:jc w:val="both"/>
              <w:rPr>
                <w:rFonts w:ascii="Times New Roman" w:hAnsi="Times New Roman" w:cs="Times New Roman"/>
                <w:sz w:val="28"/>
                <w:szCs w:val="28"/>
              </w:rPr>
            </w:pPr>
            <w:r w:rsidRPr="00C1033E">
              <w:rPr>
                <w:rFonts w:ascii="Times New Roman" w:hAnsi="Times New Roman" w:cs="Times New Roman"/>
                <w:sz w:val="28"/>
                <w:szCs w:val="28"/>
              </w:rPr>
              <w:t xml:space="preserve">                                                                                                                                              ___________А.А. Красников</w:t>
            </w:r>
          </w:p>
          <w:p w:rsidR="00D9110D" w:rsidRPr="00C1033E" w:rsidRDefault="00E25FC0" w:rsidP="001F7C51">
            <w:pPr>
              <w:suppressAutoHyphens/>
              <w:spacing w:after="0"/>
              <w:jc w:val="both"/>
              <w:rPr>
                <w:rFonts w:ascii="Times New Roman" w:hAnsi="Times New Roman" w:cs="Times New Roman"/>
                <w:sz w:val="28"/>
                <w:szCs w:val="28"/>
              </w:rPr>
            </w:pPr>
            <w:r w:rsidRPr="00C1033E">
              <w:rPr>
                <w:rFonts w:ascii="Times New Roman" w:hAnsi="Times New Roman" w:cs="Times New Roman"/>
                <w:sz w:val="28"/>
                <w:szCs w:val="28"/>
              </w:rPr>
              <w:t>Приказ от 2</w:t>
            </w:r>
            <w:r w:rsidR="001F7C51">
              <w:rPr>
                <w:rFonts w:ascii="Times New Roman" w:hAnsi="Times New Roman" w:cs="Times New Roman"/>
                <w:sz w:val="28"/>
                <w:szCs w:val="28"/>
              </w:rPr>
              <w:t>4</w:t>
            </w:r>
            <w:r w:rsidR="009910B9">
              <w:rPr>
                <w:rFonts w:ascii="Times New Roman" w:hAnsi="Times New Roman" w:cs="Times New Roman"/>
                <w:sz w:val="28"/>
                <w:szCs w:val="28"/>
              </w:rPr>
              <w:t>.11</w:t>
            </w:r>
            <w:r w:rsidR="00D9110D" w:rsidRPr="00C1033E">
              <w:rPr>
                <w:rFonts w:ascii="Times New Roman" w:hAnsi="Times New Roman" w:cs="Times New Roman"/>
                <w:sz w:val="28"/>
                <w:szCs w:val="28"/>
              </w:rPr>
              <w:t>.</w:t>
            </w:r>
            <w:r w:rsidR="00F31766" w:rsidRPr="00C1033E">
              <w:rPr>
                <w:rFonts w:ascii="Times New Roman" w:hAnsi="Times New Roman" w:cs="Times New Roman"/>
                <w:sz w:val="28"/>
                <w:szCs w:val="28"/>
              </w:rPr>
              <w:t>202</w:t>
            </w:r>
            <w:r w:rsidR="001F7C51">
              <w:rPr>
                <w:rFonts w:ascii="Times New Roman" w:hAnsi="Times New Roman" w:cs="Times New Roman"/>
                <w:sz w:val="28"/>
                <w:szCs w:val="28"/>
              </w:rPr>
              <w:t>2</w:t>
            </w:r>
            <w:r w:rsidR="00D9110D" w:rsidRPr="00C1033E">
              <w:rPr>
                <w:rFonts w:ascii="Times New Roman" w:hAnsi="Times New Roman" w:cs="Times New Roman"/>
                <w:sz w:val="28"/>
                <w:szCs w:val="28"/>
              </w:rPr>
              <w:t xml:space="preserve">  №</w:t>
            </w:r>
            <w:r w:rsidR="001F7C51">
              <w:rPr>
                <w:rFonts w:ascii="Times New Roman" w:hAnsi="Times New Roman" w:cs="Times New Roman"/>
                <w:sz w:val="28"/>
                <w:szCs w:val="28"/>
              </w:rPr>
              <w:t xml:space="preserve"> 496</w:t>
            </w:r>
            <w:r w:rsidR="00D9110D" w:rsidRPr="00C1033E">
              <w:rPr>
                <w:rFonts w:ascii="Times New Roman" w:hAnsi="Times New Roman" w:cs="Times New Roman"/>
                <w:sz w:val="28"/>
                <w:szCs w:val="28"/>
              </w:rPr>
              <w:t xml:space="preserve">        </w:t>
            </w:r>
          </w:p>
        </w:tc>
      </w:tr>
      <w:tr w:rsidR="00C1033E" w:rsidRPr="00C1033E" w:rsidTr="00C1033E">
        <w:tc>
          <w:tcPr>
            <w:tcW w:w="4077" w:type="dxa"/>
            <w:shd w:val="clear" w:color="auto" w:fill="auto"/>
          </w:tcPr>
          <w:p w:rsidR="00D9110D" w:rsidRPr="00C1033E" w:rsidRDefault="00D9110D" w:rsidP="00D9110D">
            <w:pPr>
              <w:suppressAutoHyphens/>
              <w:spacing w:after="0"/>
              <w:rPr>
                <w:rFonts w:ascii="Times New Roman" w:hAnsi="Times New Roman" w:cs="Times New Roman"/>
                <w:sz w:val="28"/>
                <w:szCs w:val="28"/>
              </w:rPr>
            </w:pPr>
            <w:r w:rsidRPr="00C1033E">
              <w:rPr>
                <w:rFonts w:ascii="Times New Roman" w:hAnsi="Times New Roman" w:cs="Times New Roman"/>
                <w:sz w:val="28"/>
                <w:szCs w:val="28"/>
              </w:rPr>
              <w:t xml:space="preserve">ПРИНЯТО  </w:t>
            </w:r>
          </w:p>
          <w:p w:rsidR="00D9110D" w:rsidRPr="00C1033E" w:rsidRDefault="00D9110D" w:rsidP="00D9110D">
            <w:pPr>
              <w:suppressAutoHyphens/>
              <w:spacing w:after="0"/>
              <w:rPr>
                <w:rFonts w:ascii="Times New Roman" w:hAnsi="Times New Roman" w:cs="Times New Roman"/>
                <w:sz w:val="28"/>
                <w:szCs w:val="28"/>
              </w:rPr>
            </w:pPr>
            <w:r w:rsidRPr="00C1033E">
              <w:rPr>
                <w:rFonts w:ascii="Times New Roman" w:hAnsi="Times New Roman" w:cs="Times New Roman"/>
                <w:sz w:val="28"/>
                <w:szCs w:val="28"/>
              </w:rPr>
              <w:t>на заседании педагогического совета ОГБПОУ</w:t>
            </w:r>
            <w:r w:rsidR="00E25FC0" w:rsidRPr="00C1033E">
              <w:rPr>
                <w:rFonts w:ascii="Times New Roman" w:hAnsi="Times New Roman" w:cs="Times New Roman"/>
                <w:sz w:val="28"/>
                <w:szCs w:val="28"/>
              </w:rPr>
              <w:t xml:space="preserve"> </w:t>
            </w:r>
            <w:r w:rsidRPr="00C1033E">
              <w:rPr>
                <w:rFonts w:ascii="Times New Roman" w:hAnsi="Times New Roman" w:cs="Times New Roman"/>
                <w:sz w:val="28"/>
                <w:szCs w:val="28"/>
              </w:rPr>
              <w:t>«Ульяновский техникум питания и</w:t>
            </w:r>
            <w:r w:rsidR="00D46FC0" w:rsidRPr="00C1033E">
              <w:rPr>
                <w:rFonts w:ascii="Times New Roman" w:hAnsi="Times New Roman" w:cs="Times New Roman"/>
                <w:sz w:val="28"/>
                <w:szCs w:val="28"/>
              </w:rPr>
              <w:t xml:space="preserve"> </w:t>
            </w:r>
            <w:r w:rsidRPr="00C1033E">
              <w:rPr>
                <w:rFonts w:ascii="Times New Roman" w:hAnsi="Times New Roman" w:cs="Times New Roman"/>
                <w:sz w:val="28"/>
                <w:szCs w:val="28"/>
              </w:rPr>
              <w:t>торговли»  </w:t>
            </w:r>
          </w:p>
          <w:p w:rsidR="00D9110D" w:rsidRPr="00C1033E" w:rsidRDefault="00600174" w:rsidP="001F7C51">
            <w:pPr>
              <w:suppressAutoHyphens/>
              <w:spacing w:after="0"/>
              <w:rPr>
                <w:rFonts w:ascii="Times New Roman" w:hAnsi="Times New Roman" w:cs="Times New Roman"/>
                <w:sz w:val="28"/>
                <w:szCs w:val="28"/>
              </w:rPr>
            </w:pPr>
            <w:r>
              <w:rPr>
                <w:rFonts w:ascii="Times New Roman" w:hAnsi="Times New Roman" w:cs="Times New Roman"/>
                <w:sz w:val="28"/>
                <w:szCs w:val="28"/>
              </w:rPr>
              <w:t>Протокол №</w:t>
            </w:r>
            <w:r w:rsidR="001F7C51">
              <w:rPr>
                <w:rFonts w:ascii="Times New Roman" w:hAnsi="Times New Roman" w:cs="Times New Roman"/>
                <w:sz w:val="28"/>
                <w:szCs w:val="28"/>
              </w:rPr>
              <w:t xml:space="preserve"> </w:t>
            </w:r>
            <w:r>
              <w:rPr>
                <w:rFonts w:ascii="Times New Roman" w:hAnsi="Times New Roman" w:cs="Times New Roman"/>
                <w:sz w:val="28"/>
                <w:szCs w:val="28"/>
              </w:rPr>
              <w:t>0</w:t>
            </w:r>
            <w:r w:rsidR="001F7C51">
              <w:rPr>
                <w:rFonts w:ascii="Times New Roman" w:hAnsi="Times New Roman" w:cs="Times New Roman"/>
                <w:sz w:val="28"/>
                <w:szCs w:val="28"/>
              </w:rPr>
              <w:t>5</w:t>
            </w:r>
            <w:r>
              <w:rPr>
                <w:rFonts w:ascii="Times New Roman" w:hAnsi="Times New Roman" w:cs="Times New Roman"/>
                <w:sz w:val="28"/>
                <w:szCs w:val="28"/>
              </w:rPr>
              <w:t xml:space="preserve"> от </w:t>
            </w:r>
            <w:r w:rsidR="001F7C51">
              <w:rPr>
                <w:rFonts w:ascii="Times New Roman" w:hAnsi="Times New Roman" w:cs="Times New Roman"/>
                <w:sz w:val="28"/>
                <w:szCs w:val="28"/>
              </w:rPr>
              <w:t>2</w:t>
            </w:r>
            <w:r>
              <w:rPr>
                <w:rFonts w:ascii="Times New Roman" w:hAnsi="Times New Roman" w:cs="Times New Roman"/>
                <w:sz w:val="28"/>
                <w:szCs w:val="28"/>
              </w:rPr>
              <w:t>2.</w:t>
            </w:r>
            <w:r w:rsidR="001F7C51">
              <w:rPr>
                <w:rFonts w:ascii="Times New Roman" w:hAnsi="Times New Roman" w:cs="Times New Roman"/>
                <w:sz w:val="28"/>
                <w:szCs w:val="28"/>
              </w:rPr>
              <w:t>11</w:t>
            </w:r>
            <w:r w:rsidR="00E25FC0" w:rsidRPr="00C1033E">
              <w:rPr>
                <w:rFonts w:ascii="Times New Roman" w:hAnsi="Times New Roman" w:cs="Times New Roman"/>
                <w:sz w:val="28"/>
                <w:szCs w:val="28"/>
              </w:rPr>
              <w:t>.202</w:t>
            </w:r>
            <w:r w:rsidR="001F7C51">
              <w:rPr>
                <w:rFonts w:ascii="Times New Roman" w:hAnsi="Times New Roman" w:cs="Times New Roman"/>
                <w:sz w:val="28"/>
                <w:szCs w:val="28"/>
              </w:rPr>
              <w:t>2</w:t>
            </w:r>
            <w:r w:rsidR="00E25FC0" w:rsidRPr="00C1033E">
              <w:rPr>
                <w:rFonts w:ascii="Times New Roman" w:hAnsi="Times New Roman" w:cs="Times New Roman"/>
                <w:sz w:val="28"/>
                <w:szCs w:val="28"/>
              </w:rPr>
              <w:t xml:space="preserve"> г.</w:t>
            </w:r>
          </w:p>
        </w:tc>
        <w:tc>
          <w:tcPr>
            <w:tcW w:w="2127" w:type="dxa"/>
            <w:shd w:val="clear" w:color="auto" w:fill="auto"/>
          </w:tcPr>
          <w:p w:rsidR="00D9110D" w:rsidRPr="00C1033E" w:rsidRDefault="00D9110D" w:rsidP="00D9110D">
            <w:pPr>
              <w:pStyle w:val="a4"/>
              <w:tabs>
                <w:tab w:val="left" w:pos="708"/>
                <w:tab w:val="left" w:pos="4962"/>
              </w:tabs>
              <w:suppressAutoHyphens/>
              <w:ind w:right="227"/>
              <w:rPr>
                <w:sz w:val="28"/>
                <w:szCs w:val="28"/>
              </w:rPr>
            </w:pPr>
          </w:p>
        </w:tc>
        <w:tc>
          <w:tcPr>
            <w:tcW w:w="4110" w:type="dxa"/>
            <w:shd w:val="clear" w:color="auto" w:fill="auto"/>
          </w:tcPr>
          <w:p w:rsidR="00D9110D" w:rsidRPr="00C1033E" w:rsidRDefault="00D9110D" w:rsidP="00D9110D">
            <w:pPr>
              <w:suppressAutoHyphens/>
              <w:spacing w:after="0"/>
              <w:jc w:val="both"/>
              <w:rPr>
                <w:rFonts w:ascii="Times New Roman" w:hAnsi="Times New Roman" w:cs="Times New Roman"/>
                <w:sz w:val="28"/>
                <w:szCs w:val="28"/>
              </w:rPr>
            </w:pPr>
          </w:p>
        </w:tc>
      </w:tr>
    </w:tbl>
    <w:p w:rsidR="00D9110D" w:rsidRPr="00C1033E" w:rsidRDefault="00D9110D" w:rsidP="00D9110D">
      <w:pPr>
        <w:pStyle w:val="a4"/>
        <w:tabs>
          <w:tab w:val="left" w:pos="708"/>
          <w:tab w:val="left" w:pos="4962"/>
        </w:tabs>
        <w:suppressAutoHyphens/>
        <w:ind w:right="227"/>
        <w:rPr>
          <w:sz w:val="28"/>
          <w:szCs w:val="28"/>
        </w:rPr>
      </w:pPr>
    </w:p>
    <w:p w:rsidR="00D9110D" w:rsidRPr="00C1033E" w:rsidRDefault="00D9110D" w:rsidP="00D9110D">
      <w:pPr>
        <w:pStyle w:val="a4"/>
        <w:tabs>
          <w:tab w:val="left" w:pos="708"/>
          <w:tab w:val="left" w:pos="4962"/>
        </w:tabs>
        <w:suppressAutoHyphens/>
        <w:spacing w:after="240"/>
        <w:ind w:right="227"/>
        <w:rPr>
          <w:sz w:val="28"/>
          <w:szCs w:val="28"/>
        </w:rPr>
      </w:pPr>
    </w:p>
    <w:p w:rsidR="00D9110D" w:rsidRPr="00C1033E" w:rsidRDefault="00D9110D" w:rsidP="00D9110D">
      <w:pPr>
        <w:suppressAutoHyphens/>
        <w:spacing w:after="0"/>
        <w:jc w:val="center"/>
        <w:rPr>
          <w:rFonts w:ascii="Times New Roman" w:hAnsi="Times New Roman" w:cs="Times New Roman"/>
          <w:sz w:val="44"/>
          <w:szCs w:val="44"/>
        </w:rPr>
      </w:pPr>
      <w:r w:rsidRPr="00C1033E">
        <w:rPr>
          <w:rFonts w:ascii="Times New Roman" w:hAnsi="Times New Roman" w:cs="Times New Roman"/>
          <w:sz w:val="44"/>
          <w:szCs w:val="44"/>
        </w:rPr>
        <w:t>Организация учебного процесса</w:t>
      </w:r>
    </w:p>
    <w:p w:rsidR="00D9110D" w:rsidRPr="00C1033E" w:rsidRDefault="009910B9" w:rsidP="00D9110D">
      <w:pPr>
        <w:suppressAutoHyphens/>
        <w:spacing w:after="0"/>
        <w:jc w:val="center"/>
        <w:rPr>
          <w:rFonts w:ascii="Times New Roman" w:hAnsi="Times New Roman" w:cs="Times New Roman"/>
          <w:sz w:val="44"/>
          <w:szCs w:val="44"/>
        </w:rPr>
      </w:pPr>
      <w:proofErr w:type="gramStart"/>
      <w:r>
        <w:rPr>
          <w:rFonts w:ascii="Times New Roman" w:hAnsi="Times New Roman" w:cs="Times New Roman"/>
          <w:sz w:val="44"/>
          <w:szCs w:val="44"/>
        </w:rPr>
        <w:t>ПР</w:t>
      </w:r>
      <w:proofErr w:type="gramEnd"/>
      <w:r>
        <w:rPr>
          <w:rFonts w:ascii="Times New Roman" w:hAnsi="Times New Roman" w:cs="Times New Roman"/>
          <w:sz w:val="44"/>
          <w:szCs w:val="44"/>
        </w:rPr>
        <w:t>- 3</w:t>
      </w:r>
      <w:r w:rsidR="001F7C51">
        <w:rPr>
          <w:rFonts w:ascii="Times New Roman" w:hAnsi="Times New Roman" w:cs="Times New Roman"/>
          <w:sz w:val="44"/>
          <w:szCs w:val="44"/>
        </w:rPr>
        <w:t>9</w:t>
      </w:r>
    </w:p>
    <w:p w:rsidR="00D46FC0" w:rsidRPr="00C1033E" w:rsidRDefault="00D46FC0" w:rsidP="00D9110D">
      <w:pPr>
        <w:suppressAutoHyphens/>
        <w:spacing w:after="0"/>
        <w:jc w:val="center"/>
        <w:rPr>
          <w:rFonts w:ascii="Times New Roman" w:hAnsi="Times New Roman" w:cs="Times New Roman"/>
          <w:sz w:val="44"/>
          <w:szCs w:val="44"/>
        </w:rPr>
      </w:pPr>
    </w:p>
    <w:p w:rsidR="00D9110D" w:rsidRPr="00C1033E" w:rsidRDefault="00D9110D" w:rsidP="00D9110D">
      <w:pPr>
        <w:suppressAutoHyphens/>
        <w:spacing w:after="0" w:line="440" w:lineRule="exact"/>
        <w:jc w:val="center"/>
        <w:rPr>
          <w:rFonts w:ascii="Times New Roman" w:hAnsi="Times New Roman" w:cs="Times New Roman"/>
          <w:b/>
          <w:bCs/>
          <w:sz w:val="44"/>
          <w:szCs w:val="44"/>
        </w:rPr>
      </w:pPr>
      <w:r w:rsidRPr="00C1033E">
        <w:rPr>
          <w:rFonts w:ascii="Times New Roman" w:hAnsi="Times New Roman" w:cs="Times New Roman"/>
          <w:b/>
          <w:bCs/>
          <w:sz w:val="44"/>
          <w:szCs w:val="44"/>
        </w:rPr>
        <w:t>ПРОГРАММА</w:t>
      </w:r>
    </w:p>
    <w:p w:rsidR="00D9110D" w:rsidRPr="00C1033E" w:rsidRDefault="00D9110D" w:rsidP="00D9110D">
      <w:pPr>
        <w:suppressAutoHyphens/>
        <w:spacing w:after="0" w:line="440" w:lineRule="exact"/>
        <w:jc w:val="center"/>
        <w:rPr>
          <w:rFonts w:ascii="Times New Roman" w:hAnsi="Times New Roman" w:cs="Times New Roman"/>
          <w:b/>
          <w:bCs/>
          <w:spacing w:val="-14"/>
          <w:sz w:val="44"/>
          <w:szCs w:val="44"/>
        </w:rPr>
      </w:pPr>
      <w:r w:rsidRPr="00C1033E">
        <w:rPr>
          <w:rFonts w:ascii="Times New Roman" w:hAnsi="Times New Roman" w:cs="Times New Roman"/>
          <w:b/>
          <w:bCs/>
          <w:spacing w:val="-14"/>
          <w:sz w:val="44"/>
          <w:szCs w:val="44"/>
        </w:rPr>
        <w:t>ГОСУДАРСТВЕННОЙ ИТОГОВОЙ АТТЕСТАЦИИ</w:t>
      </w:r>
    </w:p>
    <w:p w:rsidR="00D9110D" w:rsidRPr="00C1033E" w:rsidRDefault="00C1033E" w:rsidP="00D9110D">
      <w:pPr>
        <w:pStyle w:val="1"/>
        <w:suppressAutoHyphens/>
        <w:spacing w:line="440" w:lineRule="exact"/>
        <w:jc w:val="center"/>
        <w:rPr>
          <w:b/>
          <w:bCs/>
          <w:sz w:val="44"/>
          <w:szCs w:val="44"/>
        </w:rPr>
      </w:pPr>
      <w:r w:rsidRPr="00C1033E">
        <w:rPr>
          <w:b/>
          <w:bCs/>
          <w:sz w:val="44"/>
          <w:szCs w:val="44"/>
        </w:rPr>
        <w:t>по профессии</w:t>
      </w:r>
      <w:r w:rsidR="00D9110D" w:rsidRPr="00C1033E">
        <w:rPr>
          <w:b/>
          <w:bCs/>
          <w:sz w:val="44"/>
          <w:szCs w:val="44"/>
        </w:rPr>
        <w:t xml:space="preserve"> </w:t>
      </w:r>
      <w:r w:rsidR="002A5B67">
        <w:rPr>
          <w:b/>
          <w:bCs/>
          <w:sz w:val="44"/>
          <w:szCs w:val="44"/>
        </w:rPr>
        <w:t>43.01.09</w:t>
      </w:r>
    </w:p>
    <w:p w:rsidR="00D46FC0" w:rsidRPr="00C1033E" w:rsidRDefault="00D46FC0" w:rsidP="00D9110D">
      <w:pPr>
        <w:suppressAutoHyphens/>
        <w:spacing w:after="0" w:line="440" w:lineRule="exact"/>
        <w:jc w:val="center"/>
        <w:rPr>
          <w:rFonts w:ascii="Times New Roman" w:hAnsi="Times New Roman" w:cs="Times New Roman"/>
          <w:b/>
          <w:bCs/>
          <w:sz w:val="44"/>
          <w:szCs w:val="44"/>
        </w:rPr>
      </w:pPr>
      <w:r w:rsidRPr="00C1033E">
        <w:rPr>
          <w:rFonts w:ascii="Times New Roman" w:hAnsi="Times New Roman" w:cs="Times New Roman"/>
          <w:b/>
          <w:bCs/>
          <w:sz w:val="44"/>
          <w:szCs w:val="44"/>
        </w:rPr>
        <w:t>Повар</w:t>
      </w:r>
      <w:r w:rsidR="00E25FC0" w:rsidRPr="00C1033E">
        <w:rPr>
          <w:rFonts w:ascii="Times New Roman" w:hAnsi="Times New Roman" w:cs="Times New Roman"/>
          <w:b/>
          <w:bCs/>
          <w:sz w:val="44"/>
          <w:szCs w:val="44"/>
        </w:rPr>
        <w:t>,</w:t>
      </w:r>
      <w:r w:rsidRPr="00C1033E">
        <w:rPr>
          <w:rFonts w:ascii="Times New Roman" w:hAnsi="Times New Roman" w:cs="Times New Roman"/>
          <w:b/>
          <w:bCs/>
          <w:sz w:val="44"/>
          <w:szCs w:val="44"/>
        </w:rPr>
        <w:t xml:space="preserve"> кондитер</w:t>
      </w:r>
    </w:p>
    <w:p w:rsidR="00D9110D" w:rsidRPr="00C1033E" w:rsidRDefault="00D9110D" w:rsidP="00D9110D">
      <w:pPr>
        <w:suppressAutoHyphens/>
        <w:spacing w:after="0" w:line="440" w:lineRule="exact"/>
        <w:jc w:val="center"/>
        <w:rPr>
          <w:rFonts w:ascii="Times New Roman" w:hAnsi="Times New Roman" w:cs="Times New Roman"/>
          <w:sz w:val="44"/>
          <w:szCs w:val="44"/>
        </w:rPr>
      </w:pPr>
      <w:r w:rsidRPr="00C1033E">
        <w:rPr>
          <w:rFonts w:ascii="Times New Roman" w:hAnsi="Times New Roman" w:cs="Times New Roman"/>
          <w:b/>
          <w:bCs/>
          <w:sz w:val="44"/>
          <w:szCs w:val="44"/>
        </w:rPr>
        <w:t>н</w:t>
      </w:r>
      <w:r w:rsidRPr="00C1033E">
        <w:rPr>
          <w:rFonts w:ascii="Times New Roman" w:hAnsi="Times New Roman" w:cs="Times New Roman"/>
          <w:b/>
          <w:sz w:val="44"/>
          <w:szCs w:val="44"/>
        </w:rPr>
        <w:t xml:space="preserve">а </w:t>
      </w:r>
      <w:r w:rsidR="00F31766" w:rsidRPr="00C1033E">
        <w:rPr>
          <w:rFonts w:ascii="Times New Roman" w:hAnsi="Times New Roman" w:cs="Times New Roman"/>
          <w:b/>
          <w:sz w:val="44"/>
          <w:szCs w:val="44"/>
        </w:rPr>
        <w:t>202</w:t>
      </w:r>
      <w:r w:rsidR="001F7C51">
        <w:rPr>
          <w:rFonts w:ascii="Times New Roman" w:hAnsi="Times New Roman" w:cs="Times New Roman"/>
          <w:b/>
          <w:sz w:val="44"/>
          <w:szCs w:val="44"/>
        </w:rPr>
        <w:t>2</w:t>
      </w:r>
      <w:r w:rsidR="00D46FC0" w:rsidRPr="00C1033E">
        <w:rPr>
          <w:rFonts w:ascii="Times New Roman" w:hAnsi="Times New Roman" w:cs="Times New Roman"/>
          <w:b/>
          <w:sz w:val="44"/>
          <w:szCs w:val="44"/>
        </w:rPr>
        <w:t>/202</w:t>
      </w:r>
      <w:r w:rsidR="001F7C51">
        <w:rPr>
          <w:rFonts w:ascii="Times New Roman" w:hAnsi="Times New Roman" w:cs="Times New Roman"/>
          <w:b/>
          <w:sz w:val="44"/>
          <w:szCs w:val="44"/>
        </w:rPr>
        <w:t>3</w:t>
      </w:r>
      <w:r w:rsidRPr="00C1033E">
        <w:rPr>
          <w:rFonts w:ascii="Times New Roman" w:hAnsi="Times New Roman" w:cs="Times New Roman"/>
          <w:b/>
          <w:sz w:val="44"/>
          <w:szCs w:val="44"/>
        </w:rPr>
        <w:t xml:space="preserve"> учебный год</w:t>
      </w:r>
    </w:p>
    <w:p w:rsidR="00D9110D" w:rsidRPr="00C1033E" w:rsidRDefault="00D9110D" w:rsidP="00D9110D">
      <w:pPr>
        <w:suppressAutoHyphens/>
        <w:spacing w:after="0" w:line="216" w:lineRule="auto"/>
        <w:jc w:val="center"/>
        <w:rPr>
          <w:sz w:val="40"/>
          <w:szCs w:val="40"/>
        </w:rPr>
      </w:pPr>
    </w:p>
    <w:p w:rsidR="00D9110D" w:rsidRPr="00C1033E" w:rsidRDefault="00D9110D" w:rsidP="00D9110D">
      <w:pPr>
        <w:suppressAutoHyphens/>
        <w:spacing w:line="216" w:lineRule="auto"/>
        <w:jc w:val="center"/>
        <w:rPr>
          <w:sz w:val="40"/>
          <w:szCs w:val="40"/>
        </w:rPr>
      </w:pPr>
    </w:p>
    <w:p w:rsidR="00D9110D" w:rsidRPr="00C1033E" w:rsidRDefault="00D9110D" w:rsidP="00D9110D">
      <w:pPr>
        <w:suppressAutoHyphens/>
        <w:spacing w:line="216" w:lineRule="auto"/>
        <w:jc w:val="center"/>
        <w:rPr>
          <w:sz w:val="40"/>
          <w:szCs w:val="40"/>
        </w:rPr>
      </w:pPr>
    </w:p>
    <w:p w:rsidR="00D9110D" w:rsidRPr="00C1033E" w:rsidRDefault="00D9110D" w:rsidP="00D9110D">
      <w:pPr>
        <w:suppressAutoHyphens/>
        <w:spacing w:line="216" w:lineRule="auto"/>
        <w:jc w:val="center"/>
        <w:rPr>
          <w:sz w:val="40"/>
          <w:szCs w:val="40"/>
        </w:rPr>
      </w:pPr>
    </w:p>
    <w:p w:rsidR="00D9110D" w:rsidRPr="00C1033E" w:rsidRDefault="00D9110D" w:rsidP="00D9110D">
      <w:pPr>
        <w:suppressAutoHyphens/>
        <w:spacing w:line="216" w:lineRule="auto"/>
        <w:jc w:val="center"/>
        <w:rPr>
          <w:sz w:val="40"/>
          <w:szCs w:val="40"/>
        </w:rPr>
      </w:pPr>
    </w:p>
    <w:p w:rsidR="00C1033E" w:rsidRDefault="00C1033E" w:rsidP="00D9110D">
      <w:pPr>
        <w:suppressAutoHyphens/>
        <w:spacing w:line="216" w:lineRule="auto"/>
        <w:jc w:val="center"/>
        <w:rPr>
          <w:sz w:val="40"/>
          <w:szCs w:val="40"/>
        </w:rPr>
      </w:pPr>
    </w:p>
    <w:p w:rsidR="00C7507B" w:rsidRPr="00C1033E" w:rsidRDefault="00C7507B" w:rsidP="00D9110D">
      <w:pPr>
        <w:suppressAutoHyphens/>
        <w:spacing w:line="216" w:lineRule="auto"/>
        <w:jc w:val="center"/>
        <w:rPr>
          <w:sz w:val="40"/>
          <w:szCs w:val="40"/>
        </w:rPr>
      </w:pPr>
    </w:p>
    <w:p w:rsidR="0041077B" w:rsidRDefault="0041077B" w:rsidP="0041077B"/>
    <w:p w:rsidR="00C1033E" w:rsidRPr="00C1033E" w:rsidRDefault="00C1033E" w:rsidP="0041077B">
      <w:pPr>
        <w:shd w:val="clear" w:color="auto" w:fill="FFFFFF"/>
        <w:spacing w:after="0" w:line="240" w:lineRule="auto"/>
        <w:jc w:val="center"/>
        <w:textAlignment w:val="baseline"/>
        <w:rPr>
          <w:rFonts w:ascii="Times New Roman" w:eastAsia="Times New Roman" w:hAnsi="Times New Roman" w:cs="Times New Roman"/>
          <w:b/>
          <w:bCs/>
          <w:sz w:val="28"/>
          <w:szCs w:val="28"/>
        </w:rPr>
      </w:pPr>
      <w:r w:rsidRPr="00C1033E">
        <w:rPr>
          <w:rFonts w:ascii="Times New Roman" w:eastAsia="Times New Roman" w:hAnsi="Times New Roman" w:cs="Times New Roman"/>
          <w:b/>
          <w:bCs/>
          <w:sz w:val="28"/>
          <w:szCs w:val="28"/>
        </w:rPr>
        <w:lastRenderedPageBreak/>
        <w:t>ПРОГРАММА ГОСУДАРСТВЕННОЙ</w:t>
      </w:r>
      <w:r w:rsidR="00273194" w:rsidRPr="00C1033E">
        <w:rPr>
          <w:rFonts w:ascii="Times New Roman" w:eastAsia="Times New Roman" w:hAnsi="Times New Roman" w:cs="Times New Roman"/>
          <w:b/>
          <w:bCs/>
          <w:sz w:val="28"/>
          <w:szCs w:val="28"/>
        </w:rPr>
        <w:t xml:space="preserve"> ИТОГОВОЙ АТТЕСТАЦИИ </w:t>
      </w:r>
    </w:p>
    <w:p w:rsidR="00000832" w:rsidRPr="00C1033E" w:rsidRDefault="00E25FC0" w:rsidP="00C1033E">
      <w:pPr>
        <w:shd w:val="clear" w:color="auto" w:fill="FFFFFF"/>
        <w:spacing w:after="0" w:line="240" w:lineRule="auto"/>
        <w:jc w:val="center"/>
        <w:textAlignment w:val="baseline"/>
        <w:rPr>
          <w:rFonts w:ascii="Times New Roman" w:eastAsia="Times New Roman" w:hAnsi="Times New Roman" w:cs="Times New Roman"/>
          <w:b/>
          <w:bCs/>
          <w:sz w:val="28"/>
          <w:szCs w:val="28"/>
        </w:rPr>
      </w:pPr>
      <w:r w:rsidRPr="00C1033E">
        <w:rPr>
          <w:rFonts w:ascii="Times New Roman" w:eastAsia="Times New Roman" w:hAnsi="Times New Roman" w:cs="Times New Roman"/>
          <w:b/>
          <w:bCs/>
          <w:sz w:val="28"/>
          <w:szCs w:val="28"/>
        </w:rPr>
        <w:t xml:space="preserve">по </w:t>
      </w:r>
      <w:r w:rsidR="00C1033E" w:rsidRPr="00C1033E">
        <w:rPr>
          <w:rFonts w:ascii="Times New Roman" w:eastAsia="Times New Roman" w:hAnsi="Times New Roman" w:cs="Times New Roman"/>
          <w:b/>
          <w:bCs/>
          <w:sz w:val="28"/>
          <w:szCs w:val="28"/>
        </w:rPr>
        <w:t>профессии</w:t>
      </w:r>
      <w:r w:rsidRPr="00C1033E">
        <w:rPr>
          <w:rFonts w:ascii="Times New Roman" w:eastAsia="Times New Roman" w:hAnsi="Times New Roman" w:cs="Times New Roman"/>
          <w:b/>
          <w:bCs/>
          <w:sz w:val="28"/>
          <w:szCs w:val="28"/>
        </w:rPr>
        <w:t xml:space="preserve"> </w:t>
      </w:r>
      <w:r w:rsidR="002A5B67">
        <w:rPr>
          <w:rFonts w:ascii="Times New Roman" w:eastAsia="Times New Roman" w:hAnsi="Times New Roman" w:cs="Times New Roman"/>
          <w:b/>
          <w:bCs/>
          <w:sz w:val="28"/>
          <w:szCs w:val="28"/>
        </w:rPr>
        <w:t>43.01.09</w:t>
      </w:r>
      <w:r w:rsidR="00C1033E" w:rsidRPr="00C1033E">
        <w:rPr>
          <w:rFonts w:ascii="Times New Roman" w:eastAsia="Times New Roman" w:hAnsi="Times New Roman" w:cs="Times New Roman"/>
          <w:b/>
          <w:bCs/>
          <w:sz w:val="28"/>
          <w:szCs w:val="28"/>
        </w:rPr>
        <w:t xml:space="preserve"> </w:t>
      </w:r>
      <w:r w:rsidR="00000832" w:rsidRPr="00C1033E">
        <w:rPr>
          <w:rFonts w:ascii="Times New Roman" w:eastAsia="Times New Roman" w:hAnsi="Times New Roman" w:cs="Times New Roman"/>
          <w:b/>
          <w:bCs/>
          <w:sz w:val="28"/>
          <w:szCs w:val="28"/>
        </w:rPr>
        <w:t>Повар</w:t>
      </w:r>
      <w:r w:rsidRPr="00C1033E">
        <w:rPr>
          <w:rFonts w:ascii="Times New Roman" w:eastAsia="Times New Roman" w:hAnsi="Times New Roman" w:cs="Times New Roman"/>
          <w:b/>
          <w:bCs/>
          <w:sz w:val="28"/>
          <w:szCs w:val="28"/>
        </w:rPr>
        <w:t>, кондитер</w:t>
      </w:r>
    </w:p>
    <w:p w:rsidR="00273194" w:rsidRPr="00C1033E" w:rsidRDefault="00D46FC0" w:rsidP="00E25FC0">
      <w:pPr>
        <w:shd w:val="clear" w:color="auto" w:fill="FFFFFF"/>
        <w:tabs>
          <w:tab w:val="center" w:pos="4677"/>
          <w:tab w:val="left" w:pos="6810"/>
        </w:tabs>
        <w:spacing w:after="0" w:line="240" w:lineRule="auto"/>
        <w:jc w:val="center"/>
        <w:textAlignment w:val="baseline"/>
        <w:rPr>
          <w:rFonts w:ascii="Times New Roman" w:eastAsia="Times New Roman" w:hAnsi="Times New Roman" w:cs="Times New Roman"/>
          <w:b/>
          <w:bCs/>
          <w:sz w:val="28"/>
          <w:szCs w:val="28"/>
        </w:rPr>
      </w:pPr>
      <w:r w:rsidRPr="00C1033E">
        <w:rPr>
          <w:rFonts w:ascii="Times New Roman" w:eastAsia="Times New Roman" w:hAnsi="Times New Roman" w:cs="Times New Roman"/>
          <w:b/>
          <w:bCs/>
          <w:sz w:val="28"/>
          <w:szCs w:val="28"/>
        </w:rPr>
        <w:t xml:space="preserve">на </w:t>
      </w:r>
      <w:r w:rsidR="009910B9">
        <w:rPr>
          <w:rFonts w:ascii="Times New Roman" w:eastAsia="Times New Roman" w:hAnsi="Times New Roman" w:cs="Times New Roman"/>
          <w:b/>
          <w:bCs/>
          <w:sz w:val="28"/>
          <w:szCs w:val="28"/>
        </w:rPr>
        <w:t>202</w:t>
      </w:r>
      <w:r w:rsidR="001F7C51">
        <w:rPr>
          <w:rFonts w:ascii="Times New Roman" w:eastAsia="Times New Roman" w:hAnsi="Times New Roman" w:cs="Times New Roman"/>
          <w:b/>
          <w:bCs/>
          <w:sz w:val="28"/>
          <w:szCs w:val="28"/>
        </w:rPr>
        <w:t>2</w:t>
      </w:r>
      <w:r w:rsidRPr="00C1033E">
        <w:rPr>
          <w:rFonts w:ascii="Times New Roman" w:eastAsia="Times New Roman" w:hAnsi="Times New Roman" w:cs="Times New Roman"/>
          <w:b/>
          <w:bCs/>
          <w:sz w:val="28"/>
          <w:szCs w:val="28"/>
        </w:rPr>
        <w:t>/</w:t>
      </w:r>
      <w:r w:rsidR="00000832" w:rsidRPr="00C1033E">
        <w:rPr>
          <w:rFonts w:ascii="Times New Roman" w:eastAsia="Times New Roman" w:hAnsi="Times New Roman" w:cs="Times New Roman"/>
          <w:b/>
          <w:bCs/>
          <w:sz w:val="28"/>
          <w:szCs w:val="28"/>
        </w:rPr>
        <w:t>202</w:t>
      </w:r>
      <w:r w:rsidR="001F7C51">
        <w:rPr>
          <w:rFonts w:ascii="Times New Roman" w:eastAsia="Times New Roman" w:hAnsi="Times New Roman" w:cs="Times New Roman"/>
          <w:b/>
          <w:bCs/>
          <w:sz w:val="28"/>
          <w:szCs w:val="28"/>
        </w:rPr>
        <w:t>3</w:t>
      </w:r>
      <w:r w:rsidR="00000832" w:rsidRPr="00C1033E">
        <w:rPr>
          <w:rFonts w:ascii="Times New Roman" w:eastAsia="Times New Roman" w:hAnsi="Times New Roman" w:cs="Times New Roman"/>
          <w:b/>
          <w:bCs/>
          <w:sz w:val="28"/>
          <w:szCs w:val="28"/>
        </w:rPr>
        <w:t xml:space="preserve"> учебный год</w:t>
      </w:r>
    </w:p>
    <w:p w:rsidR="00C1033E" w:rsidRPr="00C1033E" w:rsidRDefault="00C1033E" w:rsidP="00D46FC0">
      <w:pPr>
        <w:shd w:val="clear" w:color="auto" w:fill="FFFFFF"/>
        <w:spacing w:after="0" w:line="240" w:lineRule="auto"/>
        <w:jc w:val="center"/>
        <w:textAlignment w:val="baseline"/>
        <w:rPr>
          <w:rFonts w:ascii="Times New Roman" w:eastAsia="Times New Roman" w:hAnsi="Times New Roman" w:cs="Times New Roman"/>
          <w:b/>
          <w:bCs/>
          <w:sz w:val="28"/>
          <w:szCs w:val="28"/>
        </w:rPr>
      </w:pPr>
    </w:p>
    <w:p w:rsidR="00273194" w:rsidRPr="00C1033E" w:rsidRDefault="00D46FC0" w:rsidP="00D46FC0">
      <w:pPr>
        <w:shd w:val="clear" w:color="auto" w:fill="FFFFFF"/>
        <w:spacing w:after="0" w:line="240" w:lineRule="auto"/>
        <w:jc w:val="center"/>
        <w:textAlignment w:val="baseline"/>
        <w:rPr>
          <w:rFonts w:ascii="Times New Roman" w:eastAsia="Times New Roman" w:hAnsi="Times New Roman" w:cs="Times New Roman"/>
          <w:b/>
          <w:bCs/>
          <w:sz w:val="28"/>
          <w:szCs w:val="28"/>
          <w:u w:val="single"/>
        </w:rPr>
      </w:pPr>
      <w:r w:rsidRPr="00C1033E">
        <w:rPr>
          <w:rFonts w:ascii="Times New Roman" w:eastAsia="Times New Roman" w:hAnsi="Times New Roman" w:cs="Times New Roman"/>
          <w:b/>
          <w:bCs/>
          <w:sz w:val="28"/>
          <w:szCs w:val="28"/>
          <w:u w:val="single"/>
        </w:rPr>
        <w:t>1</w:t>
      </w:r>
      <w:r w:rsidR="00273194" w:rsidRPr="00C1033E">
        <w:rPr>
          <w:rFonts w:ascii="Times New Roman" w:eastAsia="Times New Roman" w:hAnsi="Times New Roman" w:cs="Times New Roman"/>
          <w:b/>
          <w:bCs/>
          <w:sz w:val="28"/>
          <w:szCs w:val="28"/>
          <w:u w:val="single"/>
        </w:rPr>
        <w:t>. Общие положения</w:t>
      </w:r>
    </w:p>
    <w:p w:rsidR="00000832" w:rsidRPr="00C1033E" w:rsidRDefault="00277F8E" w:rsidP="00392C34">
      <w:pPr>
        <w:shd w:val="clear" w:color="auto" w:fill="FFFFFF"/>
        <w:spacing w:after="0" w:line="240" w:lineRule="auto"/>
        <w:ind w:firstLine="708"/>
        <w:jc w:val="both"/>
        <w:textAlignment w:val="baseline"/>
        <w:rPr>
          <w:rFonts w:ascii="Times New Roman" w:eastAsia="Times New Roman" w:hAnsi="Times New Roman" w:cs="Times New Roman"/>
          <w:bCs/>
          <w:sz w:val="28"/>
          <w:szCs w:val="28"/>
        </w:rPr>
      </w:pPr>
      <w:r w:rsidRPr="00C1033E">
        <w:rPr>
          <w:rFonts w:ascii="Times New Roman" w:eastAsia="Times New Roman" w:hAnsi="Times New Roman" w:cs="Times New Roman"/>
          <w:bCs/>
          <w:sz w:val="28"/>
          <w:szCs w:val="28"/>
        </w:rPr>
        <w:t>1.1.</w:t>
      </w:r>
      <w:r w:rsidR="00000832" w:rsidRPr="00C1033E">
        <w:rPr>
          <w:rFonts w:ascii="Times New Roman" w:eastAsia="Times New Roman" w:hAnsi="Times New Roman" w:cs="Times New Roman"/>
          <w:bCs/>
          <w:sz w:val="28"/>
          <w:szCs w:val="28"/>
        </w:rPr>
        <w:t>Программа государственной итоговой аттестации по образовательным </w:t>
      </w:r>
      <w:r w:rsidR="00000832" w:rsidRPr="00C1033E">
        <w:rPr>
          <w:rFonts w:ascii="Times New Roman" w:eastAsia="Times New Roman" w:hAnsi="Times New Roman" w:cs="Times New Roman"/>
          <w:bCs/>
          <w:sz w:val="28"/>
          <w:szCs w:val="28"/>
        </w:rPr>
        <w:br/>
        <w:t xml:space="preserve">программам среднего профессионального образования </w:t>
      </w:r>
      <w:r w:rsidR="00A60876" w:rsidRPr="00C1033E">
        <w:rPr>
          <w:rFonts w:ascii="Times New Roman" w:eastAsia="Times New Roman" w:hAnsi="Times New Roman" w:cs="Times New Roman"/>
          <w:bCs/>
          <w:sz w:val="28"/>
          <w:szCs w:val="28"/>
        </w:rPr>
        <w:t xml:space="preserve">разработана </w:t>
      </w:r>
      <w:r w:rsidR="006140B2" w:rsidRPr="00C1033E">
        <w:rPr>
          <w:rFonts w:ascii="Times New Roman" w:eastAsia="Times New Roman" w:hAnsi="Times New Roman" w:cs="Times New Roman"/>
          <w:bCs/>
          <w:sz w:val="28"/>
          <w:szCs w:val="28"/>
        </w:rPr>
        <w:t xml:space="preserve"> </w:t>
      </w:r>
      <w:proofErr w:type="gramStart"/>
      <w:r w:rsidRPr="00C1033E">
        <w:rPr>
          <w:rFonts w:ascii="Times New Roman" w:eastAsia="Times New Roman" w:hAnsi="Times New Roman" w:cs="Times New Roman"/>
          <w:bCs/>
          <w:sz w:val="28"/>
          <w:szCs w:val="28"/>
        </w:rPr>
        <w:t>согласно</w:t>
      </w:r>
      <w:proofErr w:type="gramEnd"/>
      <w:r w:rsidRPr="00C1033E">
        <w:rPr>
          <w:rFonts w:ascii="Times New Roman" w:eastAsia="Times New Roman" w:hAnsi="Times New Roman" w:cs="Times New Roman"/>
          <w:bCs/>
          <w:sz w:val="28"/>
          <w:szCs w:val="28"/>
        </w:rPr>
        <w:t xml:space="preserve"> Федерального государственного образовательного стандарта среднего профессионального образования </w:t>
      </w:r>
      <w:r w:rsidR="00000832" w:rsidRPr="00C1033E">
        <w:rPr>
          <w:rFonts w:ascii="Times New Roman" w:eastAsia="Times New Roman" w:hAnsi="Times New Roman" w:cs="Times New Roman"/>
          <w:bCs/>
          <w:sz w:val="28"/>
          <w:szCs w:val="28"/>
        </w:rPr>
        <w:t xml:space="preserve">по </w:t>
      </w:r>
      <w:r w:rsidR="00E25FC0" w:rsidRPr="00C1033E">
        <w:rPr>
          <w:rFonts w:ascii="Times New Roman" w:eastAsia="Times New Roman" w:hAnsi="Times New Roman" w:cs="Times New Roman"/>
          <w:bCs/>
          <w:sz w:val="28"/>
          <w:szCs w:val="28"/>
        </w:rPr>
        <w:t xml:space="preserve">профессии </w:t>
      </w:r>
      <w:r w:rsidR="002A5B67">
        <w:rPr>
          <w:rFonts w:ascii="Times New Roman" w:eastAsia="Times New Roman" w:hAnsi="Times New Roman" w:cs="Times New Roman"/>
          <w:bCs/>
          <w:sz w:val="28"/>
          <w:szCs w:val="28"/>
        </w:rPr>
        <w:t>43.01.09</w:t>
      </w:r>
      <w:r w:rsidRPr="00C1033E">
        <w:rPr>
          <w:rFonts w:ascii="Times New Roman" w:eastAsia="Times New Roman" w:hAnsi="Times New Roman" w:cs="Times New Roman"/>
          <w:bCs/>
          <w:sz w:val="28"/>
          <w:szCs w:val="28"/>
        </w:rPr>
        <w:t xml:space="preserve"> П</w:t>
      </w:r>
      <w:r w:rsidR="00E25FC0" w:rsidRPr="00C1033E">
        <w:rPr>
          <w:rFonts w:ascii="Times New Roman" w:eastAsia="Times New Roman" w:hAnsi="Times New Roman" w:cs="Times New Roman"/>
          <w:bCs/>
          <w:sz w:val="28"/>
          <w:szCs w:val="28"/>
        </w:rPr>
        <w:t>овар,</w:t>
      </w:r>
      <w:r w:rsidR="00000832" w:rsidRPr="00C1033E">
        <w:rPr>
          <w:rFonts w:ascii="Times New Roman" w:eastAsia="Times New Roman" w:hAnsi="Times New Roman" w:cs="Times New Roman"/>
          <w:bCs/>
          <w:sz w:val="28"/>
          <w:szCs w:val="28"/>
        </w:rPr>
        <w:t xml:space="preserve"> кондитер</w:t>
      </w:r>
      <w:r w:rsidRPr="00C1033E">
        <w:rPr>
          <w:rFonts w:ascii="Times New Roman" w:eastAsia="Times New Roman" w:hAnsi="Times New Roman" w:cs="Times New Roman"/>
          <w:bCs/>
          <w:sz w:val="28"/>
          <w:szCs w:val="28"/>
        </w:rPr>
        <w:t>, утвержденного приказом Министерства образования и науки РФ</w:t>
      </w:r>
      <w:r w:rsidR="006140B2" w:rsidRPr="00C1033E">
        <w:rPr>
          <w:rFonts w:ascii="Times New Roman" w:eastAsia="Times New Roman" w:hAnsi="Times New Roman" w:cs="Times New Roman"/>
          <w:bCs/>
          <w:sz w:val="28"/>
          <w:szCs w:val="28"/>
        </w:rPr>
        <w:t xml:space="preserve"> </w:t>
      </w:r>
      <w:r w:rsidR="00E25FC0" w:rsidRPr="00C1033E">
        <w:rPr>
          <w:rFonts w:ascii="Times New Roman" w:eastAsia="Times New Roman" w:hAnsi="Times New Roman" w:cs="Times New Roman"/>
          <w:bCs/>
          <w:sz w:val="28"/>
          <w:szCs w:val="28"/>
        </w:rPr>
        <w:t>№1569 от 09.12.2016 г.</w:t>
      </w:r>
    </w:p>
    <w:p w:rsidR="00A60876" w:rsidRPr="00C1033E" w:rsidRDefault="006140B2" w:rsidP="0081127F">
      <w:pPr>
        <w:shd w:val="clear" w:color="auto" w:fill="FFFFFF"/>
        <w:spacing w:after="0" w:line="240" w:lineRule="auto"/>
        <w:ind w:firstLine="708"/>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1.2.</w:t>
      </w:r>
      <w:r w:rsidR="00A60876" w:rsidRPr="00C1033E">
        <w:rPr>
          <w:rFonts w:ascii="Arial" w:eastAsia="Times New Roman" w:hAnsi="Arial" w:cs="Arial"/>
          <w:sz w:val="23"/>
          <w:szCs w:val="23"/>
        </w:rPr>
        <w:t xml:space="preserve">  </w:t>
      </w:r>
      <w:r w:rsidR="00A60876" w:rsidRPr="00C1033E">
        <w:rPr>
          <w:rFonts w:ascii="Times New Roman" w:eastAsia="Times New Roman" w:hAnsi="Times New Roman" w:cs="Times New Roman"/>
          <w:sz w:val="28"/>
          <w:szCs w:val="28"/>
        </w:rPr>
        <w:t>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r w:rsidR="0081127F">
        <w:rPr>
          <w:rFonts w:ascii="Times New Roman" w:eastAsia="Times New Roman" w:hAnsi="Times New Roman" w:cs="Times New Roman"/>
          <w:sz w:val="28"/>
          <w:szCs w:val="28"/>
        </w:rPr>
        <w:t xml:space="preserve"> </w:t>
      </w:r>
      <w:r w:rsidR="00A60876" w:rsidRPr="00C1033E">
        <w:rPr>
          <w:rFonts w:ascii="Times New Roman" w:eastAsia="Times New Roman" w:hAnsi="Times New Roman" w:cs="Times New Roman"/>
          <w:sz w:val="28"/>
          <w:szCs w:val="28"/>
        </w:rPr>
        <w:t xml:space="preserve">на базе основного общего образования </w:t>
      </w:r>
      <w:r w:rsidR="0081127F">
        <w:rPr>
          <w:rFonts w:ascii="Times New Roman" w:eastAsia="Times New Roman" w:hAnsi="Times New Roman" w:cs="Times New Roman"/>
          <w:sz w:val="28"/>
          <w:szCs w:val="28"/>
        </w:rPr>
        <w:t>- 3 года 10 месяцев.</w:t>
      </w:r>
    </w:p>
    <w:p w:rsidR="006140B2" w:rsidRPr="00C1033E" w:rsidRDefault="00A60876" w:rsidP="00392C34">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 xml:space="preserve">Квалификация: </w:t>
      </w:r>
      <w:r w:rsidR="00D70799" w:rsidRPr="00C1033E">
        <w:rPr>
          <w:rFonts w:ascii="Times New Roman" w:eastAsia="Times New Roman" w:hAnsi="Times New Roman" w:cs="Times New Roman"/>
          <w:sz w:val="28"/>
          <w:szCs w:val="28"/>
        </w:rPr>
        <w:t>повар, кондитер.</w:t>
      </w:r>
    </w:p>
    <w:p w:rsidR="00A60876" w:rsidRPr="00C1033E" w:rsidRDefault="00A60876" w:rsidP="00392C34">
      <w:pPr>
        <w:pStyle w:val="ConsPlusNormal"/>
        <w:widowControl/>
        <w:suppressAutoHyphens/>
        <w:jc w:val="both"/>
        <w:rPr>
          <w:rFonts w:ascii="Times New Roman" w:hAnsi="Times New Roman" w:cs="Times New Roman"/>
          <w:spacing w:val="-2"/>
          <w:sz w:val="28"/>
          <w:szCs w:val="28"/>
        </w:rPr>
      </w:pPr>
      <w:r w:rsidRPr="00C1033E">
        <w:rPr>
          <w:rFonts w:ascii="Times New Roman" w:eastAsia="Times New Roman" w:hAnsi="Times New Roman" w:cs="Times New Roman"/>
          <w:sz w:val="28"/>
          <w:szCs w:val="28"/>
        </w:rPr>
        <w:t xml:space="preserve">1.3. </w:t>
      </w:r>
      <w:r w:rsidRPr="00C1033E">
        <w:rPr>
          <w:rFonts w:ascii="Times New Roman" w:hAnsi="Times New Roman" w:cs="Times New Roman"/>
          <w:spacing w:val="-2"/>
          <w:sz w:val="28"/>
          <w:szCs w:val="28"/>
        </w:rPr>
        <w:t xml:space="preserve">Программа государственной итоговой аттестации разработана в соответствии </w:t>
      </w:r>
      <w:proofErr w:type="gramStart"/>
      <w:r w:rsidRPr="00C1033E">
        <w:rPr>
          <w:rFonts w:ascii="Times New Roman" w:hAnsi="Times New Roman" w:cs="Times New Roman"/>
          <w:spacing w:val="-2"/>
          <w:sz w:val="28"/>
          <w:szCs w:val="28"/>
        </w:rPr>
        <w:t>с</w:t>
      </w:r>
      <w:proofErr w:type="gramEnd"/>
      <w:r w:rsidRPr="00C1033E">
        <w:rPr>
          <w:rFonts w:ascii="Times New Roman" w:hAnsi="Times New Roman" w:cs="Times New Roman"/>
          <w:spacing w:val="-2"/>
          <w:sz w:val="28"/>
          <w:szCs w:val="28"/>
        </w:rPr>
        <w:t xml:space="preserve">: </w:t>
      </w:r>
    </w:p>
    <w:p w:rsidR="00A60876" w:rsidRDefault="00A60876" w:rsidP="00392C34">
      <w:pPr>
        <w:pStyle w:val="ConsPlusNormal"/>
        <w:widowControl/>
        <w:suppressAutoHyphens/>
        <w:jc w:val="both"/>
        <w:rPr>
          <w:rFonts w:ascii="Times New Roman" w:hAnsi="Times New Roman" w:cs="Times New Roman"/>
          <w:sz w:val="28"/>
          <w:szCs w:val="28"/>
        </w:rPr>
      </w:pPr>
      <w:r w:rsidRPr="00C1033E">
        <w:rPr>
          <w:rFonts w:ascii="Times New Roman" w:hAnsi="Times New Roman" w:cs="Times New Roman"/>
          <w:sz w:val="28"/>
          <w:szCs w:val="28"/>
        </w:rPr>
        <w:t>- Федеральным законом «Об образовании в Российской Федерации»;</w:t>
      </w:r>
    </w:p>
    <w:p w:rsidR="001F7C51" w:rsidRDefault="00D46FC0" w:rsidP="001F7C51">
      <w:pPr>
        <w:pStyle w:val="ConsPlusNormal"/>
        <w:widowControl/>
        <w:suppressAutoHyphens/>
        <w:jc w:val="both"/>
        <w:rPr>
          <w:rFonts w:ascii="Times New Roman" w:hAnsi="Times New Roman" w:cs="Times New Roman"/>
          <w:sz w:val="28"/>
          <w:szCs w:val="28"/>
        </w:rPr>
      </w:pPr>
      <w:r w:rsidRPr="00C1033E">
        <w:rPr>
          <w:rFonts w:ascii="Times New Roman" w:hAnsi="Times New Roman" w:cs="Times New Roman"/>
          <w:sz w:val="28"/>
          <w:szCs w:val="28"/>
        </w:rPr>
        <w:t xml:space="preserve">- </w:t>
      </w:r>
      <w:r w:rsidR="001F7C51">
        <w:rPr>
          <w:rFonts w:ascii="Times New Roman" w:hAnsi="Times New Roman" w:cs="Times New Roman"/>
          <w:sz w:val="28"/>
          <w:szCs w:val="28"/>
        </w:rPr>
        <w:t>Порядком организации и осуществления образовательной деятельности по образовательным программам среднего профессионального образования</w:t>
      </w:r>
      <w:r w:rsidR="0032164F">
        <w:rPr>
          <w:rFonts w:ascii="Times New Roman" w:hAnsi="Times New Roman" w:cs="Times New Roman"/>
          <w:sz w:val="28"/>
          <w:szCs w:val="28"/>
        </w:rPr>
        <w:t xml:space="preserve"> (утвержден приказом Министерством просвещения РФ </w:t>
      </w:r>
      <w:r w:rsidR="001F7C51">
        <w:rPr>
          <w:rFonts w:ascii="Times New Roman" w:hAnsi="Times New Roman" w:cs="Times New Roman"/>
          <w:sz w:val="28"/>
          <w:szCs w:val="28"/>
        </w:rPr>
        <w:t>от 24 августа 2022 г. № 762</w:t>
      </w:r>
      <w:r w:rsidR="0032164F">
        <w:rPr>
          <w:rFonts w:ascii="Times New Roman" w:hAnsi="Times New Roman" w:cs="Times New Roman"/>
          <w:sz w:val="28"/>
          <w:szCs w:val="28"/>
        </w:rPr>
        <w:t>)</w:t>
      </w:r>
      <w:r w:rsidR="001F7C51">
        <w:rPr>
          <w:rFonts w:ascii="Times New Roman" w:hAnsi="Times New Roman" w:cs="Times New Roman"/>
          <w:sz w:val="28"/>
          <w:szCs w:val="28"/>
        </w:rPr>
        <w:t xml:space="preserve">; </w:t>
      </w:r>
    </w:p>
    <w:p w:rsidR="00A60876" w:rsidRPr="00C1033E" w:rsidRDefault="00A60876" w:rsidP="00392C34">
      <w:pPr>
        <w:shd w:val="clear" w:color="auto" w:fill="FFFFFF"/>
        <w:spacing w:after="0" w:line="240" w:lineRule="auto"/>
        <w:ind w:firstLine="708"/>
        <w:jc w:val="both"/>
        <w:textAlignment w:val="baseline"/>
        <w:rPr>
          <w:rFonts w:ascii="Times New Roman" w:eastAsia="Times New Roman" w:hAnsi="Times New Roman" w:cs="Times New Roman"/>
          <w:b/>
          <w:bCs/>
          <w:sz w:val="28"/>
          <w:szCs w:val="28"/>
        </w:rPr>
      </w:pPr>
      <w:r w:rsidRPr="00C1033E">
        <w:rPr>
          <w:rFonts w:ascii="Times New Roman" w:hAnsi="Times New Roman" w:cs="Times New Roman"/>
          <w:sz w:val="28"/>
          <w:szCs w:val="28"/>
        </w:rPr>
        <w:t xml:space="preserve">- ФГОС по </w:t>
      </w:r>
      <w:r w:rsidR="00D70799" w:rsidRPr="00C1033E">
        <w:rPr>
          <w:rFonts w:ascii="Times New Roman" w:hAnsi="Times New Roman" w:cs="Times New Roman"/>
          <w:sz w:val="28"/>
          <w:szCs w:val="28"/>
        </w:rPr>
        <w:t xml:space="preserve">профессии </w:t>
      </w:r>
      <w:r w:rsidR="002A5B67">
        <w:rPr>
          <w:rFonts w:ascii="Times New Roman" w:hAnsi="Times New Roman" w:cs="Times New Roman"/>
          <w:sz w:val="28"/>
          <w:szCs w:val="28"/>
        </w:rPr>
        <w:t>43.01.09</w:t>
      </w:r>
      <w:r w:rsidR="00D70799" w:rsidRPr="00C1033E">
        <w:rPr>
          <w:rFonts w:ascii="Times New Roman" w:hAnsi="Times New Roman" w:cs="Times New Roman"/>
          <w:sz w:val="28"/>
          <w:szCs w:val="28"/>
        </w:rPr>
        <w:t xml:space="preserve"> Повар, кондитер;</w:t>
      </w:r>
      <w:r w:rsidRPr="00C1033E">
        <w:rPr>
          <w:rFonts w:ascii="Times New Roman" w:eastAsia="Times New Roman" w:hAnsi="Times New Roman" w:cs="Times New Roman"/>
          <w:b/>
          <w:bCs/>
          <w:sz w:val="28"/>
          <w:szCs w:val="28"/>
        </w:rPr>
        <w:t xml:space="preserve"> </w:t>
      </w:r>
    </w:p>
    <w:p w:rsidR="001F7C51" w:rsidRDefault="00A60876" w:rsidP="001F7C51">
      <w:pPr>
        <w:pStyle w:val="ConsPlusNormal"/>
        <w:widowControl/>
        <w:suppressAutoHyphens/>
        <w:jc w:val="both"/>
        <w:rPr>
          <w:rFonts w:ascii="Times New Roman" w:hAnsi="Times New Roman" w:cs="Times New Roman"/>
          <w:sz w:val="28"/>
          <w:szCs w:val="28"/>
        </w:rPr>
      </w:pPr>
      <w:r w:rsidRPr="00C1033E">
        <w:rPr>
          <w:rFonts w:ascii="Times New Roman" w:hAnsi="Times New Roman" w:cs="Times New Roman"/>
          <w:sz w:val="28"/>
          <w:szCs w:val="28"/>
        </w:rPr>
        <w:t xml:space="preserve">- </w:t>
      </w:r>
      <w:r w:rsidR="001F7C51">
        <w:rPr>
          <w:rFonts w:ascii="Times New Roman" w:hAnsi="Times New Roman" w:cs="Times New Roman"/>
          <w:sz w:val="28"/>
          <w:szCs w:val="28"/>
        </w:rPr>
        <w:t xml:space="preserve">Порядком проведения государственной итоговой аттестации по образовательным программам среднего профессионального образования от </w:t>
      </w:r>
      <w:r w:rsidR="001F7C51">
        <w:rPr>
          <w:rFonts w:ascii="PT Astra Serif" w:hAnsi="PT Astra Serif"/>
          <w:sz w:val="28"/>
          <w:szCs w:val="28"/>
        </w:rPr>
        <w:t xml:space="preserve">8 ноября 2021 года № 800 </w:t>
      </w:r>
      <w:r w:rsidR="001F7C51">
        <w:rPr>
          <w:rFonts w:ascii="Times New Roman" w:hAnsi="Times New Roman" w:cs="Times New Roman"/>
          <w:sz w:val="28"/>
          <w:szCs w:val="28"/>
        </w:rPr>
        <w:t>зарегистрированного в Минюсте России 07.12.2021 № 66211 (с изменениями и дополнениями);</w:t>
      </w:r>
    </w:p>
    <w:p w:rsidR="00A60876" w:rsidRPr="00C1033E" w:rsidRDefault="00A60876" w:rsidP="00392C34">
      <w:pPr>
        <w:pStyle w:val="ConsPlusNormal"/>
        <w:widowControl/>
        <w:suppressAutoHyphens/>
        <w:jc w:val="both"/>
        <w:rPr>
          <w:rFonts w:ascii="Times New Roman" w:eastAsia="Times New Roman" w:hAnsi="Times New Roman" w:cs="Times New Roman"/>
          <w:bCs/>
          <w:sz w:val="28"/>
          <w:szCs w:val="28"/>
        </w:rPr>
      </w:pPr>
      <w:r w:rsidRPr="00C1033E">
        <w:rPr>
          <w:rFonts w:ascii="Times New Roman" w:hAnsi="Times New Roman" w:cs="Times New Roman"/>
          <w:sz w:val="28"/>
          <w:szCs w:val="28"/>
        </w:rPr>
        <w:t>-</w:t>
      </w:r>
      <w:r w:rsidR="001F7C51">
        <w:rPr>
          <w:rFonts w:ascii="Times New Roman" w:hAnsi="Times New Roman" w:cs="Times New Roman"/>
          <w:sz w:val="28"/>
          <w:szCs w:val="28"/>
        </w:rPr>
        <w:t xml:space="preserve"> </w:t>
      </w:r>
      <w:r w:rsidRPr="00C1033E">
        <w:rPr>
          <w:rFonts w:ascii="Times New Roman" w:hAnsi="Times New Roman" w:cs="Times New Roman"/>
          <w:sz w:val="28"/>
          <w:szCs w:val="28"/>
        </w:rPr>
        <w:t>Методическими рекомендациями о проведении</w:t>
      </w:r>
      <w:r w:rsidRPr="00C1033E">
        <w:rPr>
          <w:rFonts w:ascii="Times New Roman" w:eastAsia="Times New Roman" w:hAnsi="Times New Roman" w:cs="Times New Roman"/>
          <w:bCs/>
          <w:sz w:val="28"/>
          <w:szCs w:val="28"/>
        </w:rPr>
        <w:t xml:space="preserve"> аттестации с использованием механизма демонстрационного экзамена, утвержденными </w:t>
      </w:r>
      <w:r w:rsidR="009910B9">
        <w:rPr>
          <w:rFonts w:ascii="Times New Roman" w:eastAsia="Times New Roman" w:hAnsi="Times New Roman" w:cs="Times New Roman"/>
          <w:bCs/>
          <w:sz w:val="28"/>
          <w:szCs w:val="28"/>
        </w:rPr>
        <w:t xml:space="preserve">распоряжением </w:t>
      </w:r>
      <w:r w:rsidRPr="00C1033E">
        <w:rPr>
          <w:rFonts w:ascii="Times New Roman" w:eastAsia="Times New Roman" w:hAnsi="Times New Roman" w:cs="Times New Roman"/>
          <w:bCs/>
          <w:sz w:val="28"/>
          <w:szCs w:val="28"/>
        </w:rPr>
        <w:t>Министерством просвещения Росси</w:t>
      </w:r>
      <w:r w:rsidR="009910B9">
        <w:rPr>
          <w:rFonts w:ascii="Times New Roman" w:eastAsia="Times New Roman" w:hAnsi="Times New Roman" w:cs="Times New Roman"/>
          <w:bCs/>
          <w:sz w:val="28"/>
          <w:szCs w:val="28"/>
        </w:rPr>
        <w:t>йской Федерации №</w:t>
      </w:r>
      <w:r w:rsidR="001F7C51">
        <w:rPr>
          <w:rFonts w:ascii="Times New Roman" w:eastAsia="Times New Roman" w:hAnsi="Times New Roman" w:cs="Times New Roman"/>
          <w:bCs/>
          <w:sz w:val="28"/>
          <w:szCs w:val="28"/>
        </w:rPr>
        <w:t xml:space="preserve"> </w:t>
      </w:r>
      <w:r w:rsidR="009910B9">
        <w:rPr>
          <w:rFonts w:ascii="Times New Roman" w:eastAsia="Times New Roman" w:hAnsi="Times New Roman" w:cs="Times New Roman"/>
          <w:bCs/>
          <w:sz w:val="28"/>
          <w:szCs w:val="28"/>
        </w:rPr>
        <w:t xml:space="preserve">Р-36 </w:t>
      </w:r>
      <w:r w:rsidRPr="00C1033E">
        <w:rPr>
          <w:rFonts w:ascii="Times New Roman" w:eastAsia="Times New Roman" w:hAnsi="Times New Roman" w:cs="Times New Roman"/>
          <w:bCs/>
          <w:sz w:val="28"/>
          <w:szCs w:val="28"/>
        </w:rPr>
        <w:t>от 01.04.</w:t>
      </w:r>
      <w:r w:rsidR="00F31766" w:rsidRPr="00C1033E">
        <w:rPr>
          <w:rFonts w:ascii="Times New Roman" w:eastAsia="Times New Roman" w:hAnsi="Times New Roman" w:cs="Times New Roman"/>
          <w:bCs/>
          <w:sz w:val="28"/>
          <w:szCs w:val="28"/>
        </w:rPr>
        <w:t>2020</w:t>
      </w:r>
      <w:r w:rsidRPr="00C1033E">
        <w:rPr>
          <w:rFonts w:ascii="Times New Roman" w:eastAsia="Times New Roman" w:hAnsi="Times New Roman" w:cs="Times New Roman"/>
          <w:bCs/>
          <w:sz w:val="28"/>
          <w:szCs w:val="28"/>
        </w:rPr>
        <w:t>;</w:t>
      </w:r>
    </w:p>
    <w:p w:rsidR="00A60876" w:rsidRPr="00C1033E" w:rsidRDefault="00A60876" w:rsidP="00392C34">
      <w:pPr>
        <w:pStyle w:val="ConsPlusNormal"/>
        <w:widowControl/>
        <w:suppressAutoHyphens/>
        <w:jc w:val="both"/>
        <w:rPr>
          <w:rFonts w:ascii="Times New Roman" w:hAnsi="Times New Roman" w:cs="Times New Roman"/>
          <w:sz w:val="28"/>
          <w:szCs w:val="28"/>
        </w:rPr>
      </w:pPr>
      <w:r w:rsidRPr="00C1033E">
        <w:rPr>
          <w:rFonts w:ascii="Times New Roman" w:hAnsi="Times New Roman" w:cs="Times New Roman"/>
          <w:sz w:val="28"/>
          <w:szCs w:val="28"/>
        </w:rPr>
        <w:t>- Уставом техникума.</w:t>
      </w:r>
    </w:p>
    <w:p w:rsidR="002C73CE" w:rsidRPr="00C1033E" w:rsidRDefault="002C73CE" w:rsidP="00392C34">
      <w:pPr>
        <w:pStyle w:val="ConsPlusNormal"/>
        <w:widowControl/>
        <w:tabs>
          <w:tab w:val="left" w:pos="851"/>
        </w:tabs>
        <w:suppressAutoHyphens/>
        <w:jc w:val="both"/>
        <w:rPr>
          <w:rFonts w:ascii="Times New Roman" w:hAnsi="Times New Roman" w:cs="Times New Roman"/>
          <w:sz w:val="28"/>
          <w:szCs w:val="28"/>
        </w:rPr>
      </w:pPr>
      <w:r w:rsidRPr="00C1033E">
        <w:rPr>
          <w:rFonts w:ascii="Times New Roman" w:hAnsi="Times New Roman" w:cs="Times New Roman"/>
          <w:sz w:val="28"/>
          <w:szCs w:val="28"/>
        </w:rPr>
        <w:t xml:space="preserve">1.4. Настоящая Программа определяет совокупность требований к государственной итоговой аттестации по </w:t>
      </w:r>
      <w:r w:rsidR="00D70799" w:rsidRPr="00C1033E">
        <w:rPr>
          <w:rFonts w:ascii="Times New Roman" w:hAnsi="Times New Roman" w:cs="Times New Roman"/>
          <w:sz w:val="28"/>
          <w:szCs w:val="28"/>
        </w:rPr>
        <w:t xml:space="preserve">профессии </w:t>
      </w:r>
      <w:r w:rsidR="002A5B67">
        <w:rPr>
          <w:rFonts w:ascii="Times New Roman" w:hAnsi="Times New Roman" w:cs="Times New Roman"/>
          <w:sz w:val="28"/>
          <w:szCs w:val="28"/>
        </w:rPr>
        <w:t>43.01.09</w:t>
      </w:r>
      <w:r w:rsidR="00D70799" w:rsidRPr="00C1033E">
        <w:rPr>
          <w:rFonts w:ascii="Times New Roman" w:hAnsi="Times New Roman" w:cs="Times New Roman"/>
          <w:sz w:val="28"/>
          <w:szCs w:val="28"/>
        </w:rPr>
        <w:t xml:space="preserve"> Повар, кондитер</w:t>
      </w:r>
      <w:r w:rsidRPr="00C1033E">
        <w:rPr>
          <w:rFonts w:ascii="Times New Roman" w:hAnsi="Times New Roman" w:cs="Times New Roman"/>
          <w:sz w:val="28"/>
          <w:szCs w:val="28"/>
        </w:rPr>
        <w:t xml:space="preserve"> на </w:t>
      </w:r>
      <w:r w:rsidR="009910B9">
        <w:rPr>
          <w:rFonts w:ascii="Times New Roman" w:hAnsi="Times New Roman" w:cs="Times New Roman"/>
          <w:sz w:val="28"/>
          <w:szCs w:val="28"/>
        </w:rPr>
        <w:t>202</w:t>
      </w:r>
      <w:r w:rsidR="001F7C51">
        <w:rPr>
          <w:rFonts w:ascii="Times New Roman" w:hAnsi="Times New Roman" w:cs="Times New Roman"/>
          <w:sz w:val="28"/>
          <w:szCs w:val="28"/>
        </w:rPr>
        <w:t>2</w:t>
      </w:r>
      <w:r w:rsidRPr="00C1033E">
        <w:rPr>
          <w:rFonts w:ascii="Times New Roman" w:hAnsi="Times New Roman" w:cs="Times New Roman"/>
          <w:sz w:val="28"/>
          <w:szCs w:val="28"/>
        </w:rPr>
        <w:t>/202</w:t>
      </w:r>
      <w:r w:rsidR="001F7C51">
        <w:rPr>
          <w:rFonts w:ascii="Times New Roman" w:hAnsi="Times New Roman" w:cs="Times New Roman"/>
          <w:sz w:val="28"/>
          <w:szCs w:val="28"/>
        </w:rPr>
        <w:t>3</w:t>
      </w:r>
      <w:r w:rsidRPr="00C1033E">
        <w:rPr>
          <w:rFonts w:ascii="Times New Roman" w:hAnsi="Times New Roman" w:cs="Times New Roman"/>
          <w:sz w:val="28"/>
          <w:szCs w:val="28"/>
        </w:rPr>
        <w:t xml:space="preserve"> учебный год.</w:t>
      </w:r>
    </w:p>
    <w:p w:rsidR="00A60876" w:rsidRPr="00C1033E" w:rsidRDefault="00A60876" w:rsidP="00392C34">
      <w:pPr>
        <w:pStyle w:val="ConsPlusNormal"/>
        <w:widowControl/>
        <w:tabs>
          <w:tab w:val="left" w:pos="851"/>
        </w:tabs>
        <w:suppressAutoHyphens/>
        <w:jc w:val="both"/>
        <w:rPr>
          <w:rFonts w:ascii="Times New Roman" w:hAnsi="Times New Roman" w:cs="Times New Roman"/>
          <w:sz w:val="28"/>
          <w:szCs w:val="28"/>
        </w:rPr>
      </w:pPr>
      <w:r w:rsidRPr="00C1033E">
        <w:rPr>
          <w:rFonts w:ascii="Times New Roman" w:hAnsi="Times New Roman" w:cs="Times New Roman"/>
          <w:sz w:val="28"/>
          <w:szCs w:val="28"/>
        </w:rPr>
        <w:t>1.</w:t>
      </w:r>
      <w:r w:rsidR="002C73CE" w:rsidRPr="00C1033E">
        <w:rPr>
          <w:rFonts w:ascii="Times New Roman" w:hAnsi="Times New Roman" w:cs="Times New Roman"/>
          <w:sz w:val="28"/>
          <w:szCs w:val="28"/>
        </w:rPr>
        <w:t>5</w:t>
      </w:r>
      <w:r w:rsidRPr="00C1033E">
        <w:rPr>
          <w:rFonts w:ascii="Times New Roman" w:hAnsi="Times New Roman" w:cs="Times New Roman"/>
          <w:sz w:val="28"/>
          <w:szCs w:val="28"/>
        </w:rPr>
        <w:t xml:space="preserve">. Целью государственной итоговой аттестации является определение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по </w:t>
      </w:r>
      <w:r w:rsidR="00D70799" w:rsidRPr="00C1033E">
        <w:rPr>
          <w:rFonts w:ascii="Times New Roman" w:hAnsi="Times New Roman" w:cs="Times New Roman"/>
          <w:sz w:val="28"/>
          <w:szCs w:val="28"/>
        </w:rPr>
        <w:t xml:space="preserve">профессии </w:t>
      </w:r>
      <w:r w:rsidR="002A5B67">
        <w:rPr>
          <w:rFonts w:ascii="Times New Roman" w:hAnsi="Times New Roman" w:cs="Times New Roman"/>
          <w:sz w:val="28"/>
          <w:szCs w:val="28"/>
        </w:rPr>
        <w:t>43.01.09</w:t>
      </w:r>
      <w:r w:rsidR="00D70799" w:rsidRPr="00C1033E">
        <w:rPr>
          <w:rFonts w:ascii="Times New Roman" w:hAnsi="Times New Roman" w:cs="Times New Roman"/>
          <w:sz w:val="28"/>
          <w:szCs w:val="28"/>
        </w:rPr>
        <w:t xml:space="preserve"> Повар, кондитер</w:t>
      </w:r>
      <w:r w:rsidRPr="00C1033E">
        <w:rPr>
          <w:rFonts w:ascii="Times New Roman" w:hAnsi="Times New Roman" w:cs="Times New Roman"/>
          <w:sz w:val="28"/>
          <w:szCs w:val="28"/>
        </w:rPr>
        <w:t xml:space="preserve"> и работодателей.  </w:t>
      </w:r>
    </w:p>
    <w:p w:rsidR="00A60876" w:rsidRPr="00C1033E" w:rsidRDefault="00A60876" w:rsidP="00392C34">
      <w:pPr>
        <w:pStyle w:val="ConsPlusNormal"/>
        <w:widowControl/>
        <w:tabs>
          <w:tab w:val="left" w:pos="851"/>
        </w:tabs>
        <w:suppressAutoHyphens/>
        <w:jc w:val="both"/>
        <w:rPr>
          <w:rFonts w:ascii="Times New Roman" w:hAnsi="Times New Roman" w:cs="Times New Roman"/>
          <w:sz w:val="28"/>
          <w:szCs w:val="28"/>
        </w:rPr>
      </w:pPr>
      <w:r w:rsidRPr="00C1033E">
        <w:rPr>
          <w:rFonts w:ascii="Times New Roman" w:hAnsi="Times New Roman" w:cs="Times New Roman"/>
          <w:sz w:val="28"/>
          <w:szCs w:val="28"/>
        </w:rPr>
        <w:t>1.</w:t>
      </w:r>
      <w:r w:rsidR="002C73CE" w:rsidRPr="00C1033E">
        <w:rPr>
          <w:rFonts w:ascii="Times New Roman" w:hAnsi="Times New Roman" w:cs="Times New Roman"/>
          <w:sz w:val="28"/>
          <w:szCs w:val="28"/>
        </w:rPr>
        <w:t>6</w:t>
      </w:r>
      <w:r w:rsidRPr="00C1033E">
        <w:rPr>
          <w:rFonts w:ascii="Times New Roman" w:hAnsi="Times New Roman" w:cs="Times New Roman"/>
          <w:sz w:val="28"/>
          <w:szCs w:val="28"/>
        </w:rPr>
        <w:t xml:space="preserve">. Государственная итоговая аттестация является частью оценки качества освоения основной профессиональной образовательной программы по </w:t>
      </w:r>
      <w:r w:rsidR="00D70799" w:rsidRPr="00C1033E">
        <w:rPr>
          <w:rFonts w:ascii="Times New Roman" w:hAnsi="Times New Roman" w:cs="Times New Roman"/>
          <w:sz w:val="28"/>
          <w:szCs w:val="28"/>
        </w:rPr>
        <w:t xml:space="preserve">профессии </w:t>
      </w:r>
      <w:r w:rsidR="002A5B67">
        <w:rPr>
          <w:rFonts w:ascii="Times New Roman" w:hAnsi="Times New Roman" w:cs="Times New Roman"/>
          <w:sz w:val="28"/>
          <w:szCs w:val="28"/>
        </w:rPr>
        <w:t>43.01.09</w:t>
      </w:r>
      <w:r w:rsidR="00D70799" w:rsidRPr="00C1033E">
        <w:rPr>
          <w:rFonts w:ascii="Times New Roman" w:hAnsi="Times New Roman" w:cs="Times New Roman"/>
          <w:sz w:val="28"/>
          <w:szCs w:val="28"/>
        </w:rPr>
        <w:t xml:space="preserve"> Повар, кондитер</w:t>
      </w:r>
      <w:r w:rsidRPr="00C1033E">
        <w:rPr>
          <w:rFonts w:ascii="Times New Roman" w:hAnsi="Times New Roman" w:cs="Times New Roman"/>
          <w:sz w:val="28"/>
          <w:szCs w:val="28"/>
        </w:rPr>
        <w:t xml:space="preserve"> и является обязательной процедурой для студентов очной форм</w:t>
      </w:r>
      <w:r w:rsidR="00D70799" w:rsidRPr="00C1033E">
        <w:rPr>
          <w:rFonts w:ascii="Times New Roman" w:hAnsi="Times New Roman" w:cs="Times New Roman"/>
          <w:sz w:val="28"/>
          <w:szCs w:val="28"/>
        </w:rPr>
        <w:t>ы</w:t>
      </w:r>
      <w:r w:rsidRPr="00C1033E">
        <w:rPr>
          <w:rFonts w:ascii="Times New Roman" w:hAnsi="Times New Roman" w:cs="Times New Roman"/>
          <w:sz w:val="28"/>
          <w:szCs w:val="28"/>
        </w:rPr>
        <w:t xml:space="preserve"> обучения, завершающих освоение основной профессиональной </w:t>
      </w:r>
      <w:r w:rsidRPr="00C1033E">
        <w:rPr>
          <w:rFonts w:ascii="Times New Roman" w:hAnsi="Times New Roman" w:cs="Times New Roman"/>
          <w:sz w:val="28"/>
          <w:szCs w:val="28"/>
        </w:rPr>
        <w:lastRenderedPageBreak/>
        <w:t xml:space="preserve">образовательной программы (далее - ОПОП) среднего профессионального образования в техникуме. </w:t>
      </w:r>
    </w:p>
    <w:p w:rsidR="001953A0" w:rsidRPr="00C1033E" w:rsidRDefault="002C73CE" w:rsidP="00392C34">
      <w:pPr>
        <w:shd w:val="clear" w:color="auto" w:fill="FFFFFF"/>
        <w:spacing w:after="0" w:line="240" w:lineRule="auto"/>
        <w:ind w:firstLine="708"/>
        <w:jc w:val="both"/>
        <w:rPr>
          <w:rFonts w:ascii="Times New Roman" w:eastAsia="Times New Roman" w:hAnsi="Times New Roman" w:cs="Times New Roman"/>
          <w:sz w:val="28"/>
          <w:szCs w:val="28"/>
        </w:rPr>
      </w:pPr>
      <w:r w:rsidRPr="00C1033E">
        <w:rPr>
          <w:rFonts w:ascii="Times New Roman" w:hAnsi="Times New Roman" w:cs="Times New Roman"/>
          <w:sz w:val="28"/>
          <w:szCs w:val="28"/>
        </w:rPr>
        <w:t>1.7</w:t>
      </w:r>
      <w:r w:rsidR="001953A0" w:rsidRPr="00C1033E">
        <w:rPr>
          <w:rFonts w:ascii="Times New Roman" w:hAnsi="Times New Roman" w:cs="Times New Roman"/>
          <w:sz w:val="28"/>
          <w:szCs w:val="28"/>
        </w:rPr>
        <w:t>.</w:t>
      </w:r>
      <w:r w:rsidR="00935717" w:rsidRPr="00C1033E">
        <w:rPr>
          <w:rFonts w:ascii="Times New Roman" w:hAnsi="Times New Roman" w:cs="Times New Roman"/>
          <w:sz w:val="28"/>
          <w:szCs w:val="28"/>
        </w:rPr>
        <w:t xml:space="preserve"> Государственная итоговая аттестация выявляет овладение </w:t>
      </w:r>
      <w:r w:rsidR="00D70799" w:rsidRPr="00C1033E">
        <w:rPr>
          <w:rFonts w:ascii="Times New Roman" w:hAnsi="Times New Roman" w:cs="Times New Roman"/>
          <w:sz w:val="28"/>
          <w:szCs w:val="28"/>
        </w:rPr>
        <w:t xml:space="preserve">выпускниками </w:t>
      </w:r>
      <w:r w:rsidR="00D70799" w:rsidRPr="00C1033E">
        <w:rPr>
          <w:rFonts w:ascii="Times New Roman" w:eastAsia="Times New Roman" w:hAnsi="Times New Roman" w:cs="Times New Roman"/>
          <w:sz w:val="28"/>
          <w:szCs w:val="28"/>
        </w:rPr>
        <w:t>общими</w:t>
      </w:r>
      <w:r w:rsidR="00935717" w:rsidRPr="00C1033E">
        <w:rPr>
          <w:rFonts w:ascii="Times New Roman" w:eastAsia="Times New Roman" w:hAnsi="Times New Roman" w:cs="Times New Roman"/>
          <w:sz w:val="28"/>
          <w:szCs w:val="28"/>
        </w:rPr>
        <w:t xml:space="preserve"> (</w:t>
      </w:r>
      <w:proofErr w:type="gramStart"/>
      <w:r w:rsidR="00935717" w:rsidRPr="00C1033E">
        <w:rPr>
          <w:rFonts w:ascii="Times New Roman" w:eastAsia="Times New Roman" w:hAnsi="Times New Roman" w:cs="Times New Roman"/>
          <w:sz w:val="28"/>
          <w:szCs w:val="28"/>
        </w:rPr>
        <w:t>ОК</w:t>
      </w:r>
      <w:proofErr w:type="gramEnd"/>
      <w:r w:rsidR="00935717" w:rsidRPr="00C1033E">
        <w:rPr>
          <w:rFonts w:ascii="Times New Roman" w:eastAsia="Times New Roman" w:hAnsi="Times New Roman" w:cs="Times New Roman"/>
          <w:sz w:val="28"/>
          <w:szCs w:val="28"/>
        </w:rPr>
        <w:t>) и профессиональными (ПК) компетенциями, которые определены в ФГОС как результаты</w:t>
      </w:r>
      <w:r w:rsidR="001953A0" w:rsidRPr="00C1033E">
        <w:rPr>
          <w:rFonts w:ascii="Times New Roman" w:eastAsia="Times New Roman" w:hAnsi="Times New Roman" w:cs="Times New Roman"/>
          <w:sz w:val="28"/>
          <w:szCs w:val="28"/>
        </w:rPr>
        <w:t xml:space="preserve"> освоения</w:t>
      </w:r>
      <w:r w:rsidR="00835555" w:rsidRPr="00C1033E">
        <w:rPr>
          <w:rFonts w:ascii="Times New Roman" w:eastAsia="Times New Roman" w:hAnsi="Times New Roman" w:cs="Times New Roman"/>
          <w:sz w:val="28"/>
          <w:szCs w:val="28"/>
        </w:rPr>
        <w:t xml:space="preserve"> образовательной программы:</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01</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02</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Осуществлять поиск, анализ и интерпретацию информации, необходимой для выполнения задач профессиональной деятельности.</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03</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Планировать и реализовывать собственное профессиональное и личностное развитие.</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04</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Работать в коллективе и команде, эффективно взаимодействовать с коллегами, руководством, клиентами.</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05</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Осуществлять устную и письменную коммуникацию на государственном языке с учетом особенностей социального и культурного контекста.</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06</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07</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Содействовать сохранению окружающей среды, ресурсосбережению, эффективно действовать в чрезвычайных ситуациях.</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08</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09</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Использовать информационные технологии в профессиональной деятельности</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10</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Пользоваться профессиональной документацией на государственном и иностранном языках.</w:t>
      </w:r>
    </w:p>
    <w:p w:rsidR="00D70799" w:rsidRPr="00C1033E" w:rsidRDefault="00D70799" w:rsidP="00D70799">
      <w:pPr>
        <w:shd w:val="clear" w:color="auto" w:fill="FFFFFF"/>
        <w:spacing w:after="0" w:line="240" w:lineRule="auto"/>
        <w:ind w:firstLine="708"/>
        <w:jc w:val="both"/>
        <w:rPr>
          <w:rFonts w:ascii="Times New Roman" w:eastAsia="Times New Roman" w:hAnsi="Times New Roman" w:cs="Times New Roman"/>
          <w:sz w:val="28"/>
          <w:szCs w:val="28"/>
        </w:rPr>
      </w:pPr>
      <w:proofErr w:type="gramStart"/>
      <w:r w:rsidRPr="00C1033E">
        <w:rPr>
          <w:rFonts w:ascii="Times New Roman" w:eastAsia="Times New Roman" w:hAnsi="Times New Roman" w:cs="Times New Roman"/>
          <w:sz w:val="28"/>
          <w:szCs w:val="28"/>
        </w:rPr>
        <w:t>ОК</w:t>
      </w:r>
      <w:proofErr w:type="gramEnd"/>
      <w:r w:rsidRPr="00C1033E">
        <w:rPr>
          <w:rFonts w:ascii="Times New Roman" w:eastAsia="Times New Roman" w:hAnsi="Times New Roman" w:cs="Times New Roman"/>
          <w:sz w:val="28"/>
          <w:szCs w:val="28"/>
        </w:rPr>
        <w:t xml:space="preserve"> 11</w:t>
      </w:r>
      <w:r w:rsidR="00133787" w:rsidRPr="00C1033E">
        <w:rPr>
          <w:rFonts w:ascii="Times New Roman" w:eastAsia="Times New Roman" w:hAnsi="Times New Roman" w:cs="Times New Roman"/>
          <w:sz w:val="28"/>
          <w:szCs w:val="28"/>
        </w:rPr>
        <w:t xml:space="preserve">. </w:t>
      </w:r>
      <w:r w:rsidRPr="00C1033E">
        <w:rPr>
          <w:rFonts w:ascii="Times New Roman" w:eastAsia="Times New Roman" w:hAnsi="Times New Roman" w:cs="Times New Roman"/>
          <w:sz w:val="28"/>
          <w:szCs w:val="28"/>
        </w:rPr>
        <w:t>Планировать предпринимательскую деятельность в профессиональной сфере</w:t>
      </w:r>
      <w:r w:rsidR="00C1033E">
        <w:rPr>
          <w:rFonts w:ascii="Times New Roman" w:eastAsia="Times New Roman" w:hAnsi="Times New Roman" w:cs="Times New Roman"/>
          <w:sz w:val="28"/>
          <w:szCs w:val="28"/>
        </w:rPr>
        <w:t>.</w:t>
      </w:r>
    </w:p>
    <w:p w:rsidR="001953A0" w:rsidRPr="00C1033E" w:rsidRDefault="001953A0" w:rsidP="00D70799">
      <w:pPr>
        <w:shd w:val="clear" w:color="auto" w:fill="FFFFFF"/>
        <w:spacing w:after="0" w:line="240" w:lineRule="auto"/>
        <w:ind w:firstLine="708"/>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 xml:space="preserve">Выпускник, освоивший образовательную программу, должен быть готов к выполнению основных видов деятельности согласно получаемой квалификации </w:t>
      </w:r>
      <w:r w:rsidR="00133787" w:rsidRPr="00C1033E">
        <w:rPr>
          <w:rFonts w:ascii="Times New Roman" w:eastAsia="Times New Roman" w:hAnsi="Times New Roman" w:cs="Times New Roman"/>
          <w:sz w:val="28"/>
          <w:szCs w:val="28"/>
        </w:rPr>
        <w:t>квалифицированного рабочего, служащего</w:t>
      </w:r>
      <w:r w:rsidRPr="00C1033E">
        <w:rPr>
          <w:rFonts w:ascii="Times New Roman" w:eastAsia="Times New Roman" w:hAnsi="Times New Roman" w:cs="Times New Roman"/>
          <w:sz w:val="28"/>
          <w:szCs w:val="28"/>
        </w:rPr>
        <w:t>:</w:t>
      </w:r>
    </w:p>
    <w:p w:rsidR="00023BC1" w:rsidRPr="00C1033E" w:rsidRDefault="00BA58AA" w:rsidP="000D4612">
      <w:pPr>
        <w:shd w:val="clear" w:color="auto" w:fill="FFFFFF"/>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23BC1" w:rsidRPr="00C1033E">
        <w:rPr>
          <w:rFonts w:ascii="Times New Roman" w:eastAsia="Times New Roman" w:hAnsi="Times New Roman" w:cs="Times New Roman"/>
          <w:sz w:val="28"/>
          <w:szCs w:val="28"/>
        </w:rPr>
        <w:t>приготовление и подготовка к реализации полуфабрикатов для блюд, кулинарных изделий разнообразного ассортимента;</w:t>
      </w:r>
    </w:p>
    <w:p w:rsidR="00023BC1" w:rsidRPr="00C1033E" w:rsidRDefault="00BA58AA" w:rsidP="000D4612">
      <w:pPr>
        <w:shd w:val="clear" w:color="auto" w:fill="FFFFFF"/>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23BC1" w:rsidRPr="00C1033E">
        <w:rPr>
          <w:rFonts w:ascii="Times New Roman" w:eastAsia="Times New Roman" w:hAnsi="Times New Roman" w:cs="Times New Roman"/>
          <w:sz w:val="28"/>
          <w:szCs w:val="28"/>
        </w:rPr>
        <w:t>приготовление, оформление и подготовка к реализации горячих блюд, кулинарных изделий, закусок разнообразного ассортимента;</w:t>
      </w:r>
    </w:p>
    <w:p w:rsidR="00023BC1" w:rsidRPr="00C1033E" w:rsidRDefault="00BA58AA" w:rsidP="000D4612">
      <w:pPr>
        <w:shd w:val="clear" w:color="auto" w:fill="FFFFFF"/>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23BC1" w:rsidRPr="00C1033E">
        <w:rPr>
          <w:rFonts w:ascii="Times New Roman" w:eastAsia="Times New Roman" w:hAnsi="Times New Roman" w:cs="Times New Roman"/>
          <w:sz w:val="28"/>
          <w:szCs w:val="28"/>
        </w:rPr>
        <w:t>приготовление, оформление и подготовка к реализации холодных блюд, кулинарных изделий, закусок разнообразного ассортимента;</w:t>
      </w:r>
    </w:p>
    <w:p w:rsidR="00023BC1" w:rsidRPr="00C1033E" w:rsidRDefault="00BA58AA" w:rsidP="000D4612">
      <w:pPr>
        <w:shd w:val="clear" w:color="auto" w:fill="FFFFFF"/>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23BC1" w:rsidRPr="00C1033E">
        <w:rPr>
          <w:rFonts w:ascii="Times New Roman" w:eastAsia="Times New Roman" w:hAnsi="Times New Roman" w:cs="Times New Roman"/>
          <w:sz w:val="28"/>
          <w:szCs w:val="28"/>
        </w:rPr>
        <w:t>приготовление, оформление и подготовка к реализации холодных и горячих сладких блюд, десертов, напитков разнообразного ассортимента;</w:t>
      </w:r>
    </w:p>
    <w:p w:rsidR="00D70799" w:rsidRPr="00C1033E" w:rsidRDefault="00BA58AA" w:rsidP="000D4612">
      <w:pPr>
        <w:shd w:val="clear" w:color="auto" w:fill="FFFFFF"/>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23BC1" w:rsidRPr="00C1033E">
        <w:rPr>
          <w:rFonts w:ascii="Times New Roman" w:eastAsia="Times New Roman" w:hAnsi="Times New Roman" w:cs="Times New Roman"/>
          <w:sz w:val="28"/>
          <w:szCs w:val="28"/>
        </w:rPr>
        <w:t>приготовление, оформление и подготовка к реализации хлебобулочных, мучных кондитерских изделий разнообразного ассортимента.</w:t>
      </w:r>
    </w:p>
    <w:p w:rsidR="001953A0" w:rsidRPr="00C1033E" w:rsidRDefault="001953A0" w:rsidP="00023BC1">
      <w:pPr>
        <w:shd w:val="clear" w:color="auto" w:fill="FFFFFF"/>
        <w:spacing w:after="0" w:line="240" w:lineRule="auto"/>
        <w:ind w:firstLine="708"/>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lastRenderedPageBreak/>
        <w:t>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rsidR="001953A0" w:rsidRPr="00C1033E" w:rsidRDefault="00023BC1" w:rsidP="00E5008C">
      <w:pPr>
        <w:shd w:val="clear" w:color="auto" w:fill="FFFFFF"/>
        <w:spacing w:after="0" w:line="240" w:lineRule="auto"/>
        <w:ind w:firstLine="708"/>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Приготовление и подготовка к реализации полуфабрикатов для блюд, кулинарных изделий разнообразного ассортимента</w:t>
      </w:r>
      <w:r w:rsidR="001953A0" w:rsidRPr="00C1033E">
        <w:rPr>
          <w:rFonts w:ascii="Times New Roman" w:eastAsia="Times New Roman" w:hAnsi="Times New Roman" w:cs="Times New Roman"/>
          <w:sz w:val="28"/>
          <w:szCs w:val="28"/>
        </w:rPr>
        <w:t>:</w:t>
      </w:r>
    </w:p>
    <w:p w:rsidR="00023BC1" w:rsidRPr="00C1033E" w:rsidRDefault="00023BC1" w:rsidP="00023BC1">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023BC1" w:rsidRPr="00C1033E" w:rsidRDefault="00023BC1" w:rsidP="00023BC1">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 xml:space="preserve">ПК 1.2. </w:t>
      </w:r>
      <w:proofErr w:type="gramStart"/>
      <w:r w:rsidRPr="00C1033E">
        <w:rPr>
          <w:rFonts w:ascii="Times New Roman" w:eastAsia="Times New Roman" w:hAnsi="Times New Roman" w:cs="Times New Roman"/>
          <w:sz w:val="28"/>
          <w:szCs w:val="28"/>
        </w:rPr>
        <w:t>Осуществлять обработку, подготовку овощей, грибов, рыбы, нерыбного водного сырья, мяса, домашней птицы, дичи, кролика.</w:t>
      </w:r>
      <w:proofErr w:type="gramEnd"/>
    </w:p>
    <w:p w:rsidR="00023BC1" w:rsidRPr="00C1033E" w:rsidRDefault="00023BC1" w:rsidP="00023BC1">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p w:rsidR="00023BC1" w:rsidRPr="00C1033E" w:rsidRDefault="00023BC1" w:rsidP="00023BC1">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p w:rsidR="001953A0" w:rsidRPr="00C1033E" w:rsidRDefault="00023BC1" w:rsidP="00E5008C">
      <w:pPr>
        <w:shd w:val="clear" w:color="auto" w:fill="FFFFFF"/>
        <w:spacing w:after="0" w:line="240" w:lineRule="auto"/>
        <w:ind w:firstLine="708"/>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Приготовление, оформление и подготовка к реализации горячих блюд, кулинарных изделий, закусок разнообразного ассортимента</w:t>
      </w:r>
      <w:r w:rsidR="001953A0" w:rsidRPr="00C1033E">
        <w:rPr>
          <w:rFonts w:ascii="Times New Roman" w:eastAsia="Times New Roman" w:hAnsi="Times New Roman" w:cs="Times New Roman"/>
          <w:sz w:val="28"/>
          <w:szCs w:val="28"/>
        </w:rPr>
        <w:t>:</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2.2. Осуществлять приготовление, непродолжительное хранение бульонов, отваров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2.3. Осуществлять приготовление, творческое оформление и подготовку к реализации супов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2.4. Осуществлять приготовление, непродолжительное хранение горячих соусов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p w:rsidR="00E5008C" w:rsidRPr="00C1033E" w:rsidRDefault="00E5008C" w:rsidP="00E5008C">
      <w:pPr>
        <w:shd w:val="clear" w:color="auto" w:fill="FFFFFF"/>
        <w:spacing w:after="0" w:line="240" w:lineRule="auto"/>
        <w:ind w:firstLine="708"/>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Приготовление, оформление и подготовка к реализации холодных блюд, кулинарных изделий, закусок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lastRenderedPageBreak/>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3.2. Осуществлять приготовление, непродолжительное хранение холодных соусов, заправок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3.3. Осуществлять приготовление, творческое оформление и подготовку к реализации салатов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p w:rsidR="00E5008C" w:rsidRPr="00C1033E" w:rsidRDefault="00E5008C" w:rsidP="00E5008C">
      <w:pPr>
        <w:shd w:val="clear" w:color="auto" w:fill="FFFFFF"/>
        <w:spacing w:after="0" w:line="240" w:lineRule="auto"/>
        <w:ind w:firstLine="708"/>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Приготовление, оформление и подготовка к реализации холодных и горячих сладких блюд, десертов, напитков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4.2. Осуществлять приготовление, творческое оформление и подготовку к реализации холодных сладких блюд, десертов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4.3. Осуществлять приготовление, творческое оформление и подготовку к реализации горячих сладких блюд, десертов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4.4. Осуществлять приготовление, творческое оформление и подготовку к реализации холодных напитков разнообразного ассортимента.</w:t>
      </w:r>
    </w:p>
    <w:p w:rsidR="00E5008C" w:rsidRPr="00C1033E" w:rsidRDefault="00E5008C" w:rsidP="00E5008C">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4.5. Осуществлять приготовление, творческое оформление и подготовку к реализации горячих напитков разнообразного ассортимента</w:t>
      </w:r>
      <w:r w:rsidR="00133787" w:rsidRPr="00C1033E">
        <w:rPr>
          <w:rFonts w:ascii="Times New Roman" w:eastAsia="Times New Roman" w:hAnsi="Times New Roman" w:cs="Times New Roman"/>
          <w:sz w:val="28"/>
          <w:szCs w:val="28"/>
        </w:rPr>
        <w:t>.</w:t>
      </w:r>
    </w:p>
    <w:p w:rsidR="00E5008C" w:rsidRPr="00C1033E" w:rsidRDefault="00133787" w:rsidP="00133787">
      <w:pPr>
        <w:shd w:val="clear" w:color="auto" w:fill="FFFFFF"/>
        <w:spacing w:after="0" w:line="240" w:lineRule="auto"/>
        <w:ind w:firstLine="708"/>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Приготовление, оформление и подготовка к реализации хлебобулочных, мучных кондитерских изделий разнообразного ассортимента:</w:t>
      </w:r>
    </w:p>
    <w:p w:rsidR="00133787" w:rsidRPr="00C1033E" w:rsidRDefault="00133787" w:rsidP="00133787">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p w:rsidR="00133787" w:rsidRPr="00C1033E" w:rsidRDefault="00133787" w:rsidP="00133787">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5.2. Осуществлять приготовление и подготовку к использованию отделочных полуфабрикатов для хлебобулочных, мучных кондитерских изделий.</w:t>
      </w:r>
    </w:p>
    <w:p w:rsidR="00133787" w:rsidRPr="00C1033E" w:rsidRDefault="00133787" w:rsidP="00133787">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5.3. Осуществлять изготовление, творческое оформление, подготовку к реализации хлебобулочных изделий и хлеба разнообразного ассортимента.</w:t>
      </w:r>
    </w:p>
    <w:p w:rsidR="00133787" w:rsidRPr="00C1033E" w:rsidRDefault="00133787" w:rsidP="00133787">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5.4. Осуществлять изготовление, творческое оформление, подготовку к реализации мучных кондитерских изделий разнообразного ассортимента.</w:t>
      </w:r>
    </w:p>
    <w:p w:rsidR="00133787" w:rsidRPr="00C1033E" w:rsidRDefault="00133787" w:rsidP="00133787">
      <w:pPr>
        <w:shd w:val="clear" w:color="auto" w:fill="FFFFFF"/>
        <w:spacing w:after="0" w:line="240" w:lineRule="auto"/>
        <w:jc w:val="both"/>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ПК 5.5. Осуществлять изготовление, творческое оформление, подготовку к реализации пирожных и тортов разнообразного ассортимента.</w:t>
      </w:r>
    </w:p>
    <w:p w:rsidR="002C73CE" w:rsidRPr="00C1033E" w:rsidRDefault="002C73CE" w:rsidP="00392C34">
      <w:pPr>
        <w:pStyle w:val="a3"/>
        <w:suppressAutoHyphens/>
        <w:spacing w:before="0" w:beforeAutospacing="0" w:after="0" w:afterAutospacing="0"/>
        <w:ind w:firstLine="720"/>
        <w:jc w:val="both"/>
        <w:rPr>
          <w:sz w:val="28"/>
          <w:szCs w:val="28"/>
        </w:rPr>
      </w:pPr>
      <w:r w:rsidRPr="00C1033E">
        <w:rPr>
          <w:sz w:val="28"/>
          <w:szCs w:val="28"/>
        </w:rPr>
        <w:lastRenderedPageBreak/>
        <w:t>1.8. 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w:t>
      </w:r>
      <w:r w:rsidRPr="00C1033E">
        <w:rPr>
          <w:sz w:val="28"/>
          <w:szCs w:val="28"/>
          <w:vertAlign w:val="superscript"/>
        </w:rPr>
        <w:t xml:space="preserve"> </w:t>
      </w:r>
      <w:r w:rsidRPr="00C1033E">
        <w:rPr>
          <w:sz w:val="28"/>
          <w:szCs w:val="28"/>
        </w:rPr>
        <w:t xml:space="preserve">по </w:t>
      </w:r>
      <w:r w:rsidR="00133787" w:rsidRPr="00C1033E">
        <w:rPr>
          <w:sz w:val="28"/>
          <w:szCs w:val="28"/>
        </w:rPr>
        <w:t xml:space="preserve">профессии </w:t>
      </w:r>
      <w:r w:rsidR="002A5B67">
        <w:rPr>
          <w:sz w:val="28"/>
          <w:szCs w:val="28"/>
        </w:rPr>
        <w:t>43.01.09</w:t>
      </w:r>
      <w:r w:rsidR="00133787" w:rsidRPr="00C1033E">
        <w:rPr>
          <w:sz w:val="28"/>
          <w:szCs w:val="28"/>
        </w:rPr>
        <w:t xml:space="preserve"> Повар, кондитер</w:t>
      </w:r>
      <w:r w:rsidRPr="00C1033E">
        <w:rPr>
          <w:sz w:val="28"/>
          <w:szCs w:val="28"/>
        </w:rPr>
        <w:t>.</w:t>
      </w:r>
    </w:p>
    <w:p w:rsidR="00133787" w:rsidRDefault="002C73CE" w:rsidP="00133787">
      <w:pPr>
        <w:pStyle w:val="ConsPlusNormal"/>
        <w:suppressAutoHyphens/>
        <w:jc w:val="both"/>
        <w:rPr>
          <w:rFonts w:ascii="Times New Roman" w:hAnsi="Times New Roman" w:cs="Times New Roman"/>
          <w:sz w:val="28"/>
          <w:szCs w:val="28"/>
        </w:rPr>
      </w:pPr>
      <w:r w:rsidRPr="00C1033E">
        <w:rPr>
          <w:rFonts w:ascii="Times New Roman" w:hAnsi="Times New Roman" w:cs="Times New Roman"/>
          <w:sz w:val="28"/>
          <w:szCs w:val="28"/>
        </w:rPr>
        <w:t>1.9</w:t>
      </w:r>
      <w:r w:rsidR="00BD1663" w:rsidRPr="00C1033E">
        <w:rPr>
          <w:rFonts w:ascii="Times New Roman" w:hAnsi="Times New Roman" w:cs="Times New Roman"/>
          <w:sz w:val="28"/>
          <w:szCs w:val="28"/>
        </w:rPr>
        <w:t xml:space="preserve">. </w:t>
      </w:r>
      <w:r w:rsidR="00133787" w:rsidRPr="00C1033E">
        <w:rPr>
          <w:rFonts w:ascii="Times New Roman" w:hAnsi="Times New Roman" w:cs="Times New Roman"/>
          <w:sz w:val="28"/>
          <w:szCs w:val="28"/>
        </w:rPr>
        <w:t xml:space="preserve">Государственная итоговая аттестация для студентов, осваивающих программу подготовки квалифицированных рабочих, служащих по профессии </w:t>
      </w:r>
      <w:r w:rsidR="002A5B67">
        <w:rPr>
          <w:rFonts w:ascii="Times New Roman" w:hAnsi="Times New Roman" w:cs="Times New Roman"/>
          <w:sz w:val="28"/>
          <w:szCs w:val="28"/>
        </w:rPr>
        <w:t>43.01.09</w:t>
      </w:r>
      <w:r w:rsidR="00133787" w:rsidRPr="00C1033E">
        <w:rPr>
          <w:rFonts w:ascii="Times New Roman" w:hAnsi="Times New Roman" w:cs="Times New Roman"/>
          <w:sz w:val="28"/>
          <w:szCs w:val="28"/>
        </w:rPr>
        <w:t xml:space="preserve"> Повар, кондитер проводится в </w:t>
      </w:r>
      <w:r w:rsidR="002F21FA">
        <w:rPr>
          <w:rFonts w:ascii="Times New Roman" w:hAnsi="Times New Roman" w:cs="Times New Roman"/>
          <w:sz w:val="28"/>
          <w:szCs w:val="28"/>
        </w:rPr>
        <w:t>форме</w:t>
      </w:r>
      <w:r w:rsidR="00133787" w:rsidRPr="00C1033E">
        <w:rPr>
          <w:rFonts w:ascii="Times New Roman" w:hAnsi="Times New Roman" w:cs="Times New Roman"/>
          <w:sz w:val="28"/>
          <w:szCs w:val="28"/>
        </w:rPr>
        <w:t xml:space="preserve"> демонстрационного экзамена.</w:t>
      </w:r>
    </w:p>
    <w:p w:rsidR="009D0A48" w:rsidRDefault="009D0A48" w:rsidP="009D0A48">
      <w:pPr>
        <w:pStyle w:val="ConsPlusNormal"/>
        <w:widowControl/>
        <w:suppressAutoHyphens/>
        <w:jc w:val="both"/>
        <w:rPr>
          <w:rFonts w:ascii="Times New Roman" w:hAnsi="Times New Roman" w:cs="Times New Roman"/>
          <w:sz w:val="28"/>
          <w:szCs w:val="28"/>
        </w:rPr>
      </w:pPr>
      <w:r>
        <w:rPr>
          <w:rFonts w:ascii="Times New Roman" w:eastAsia="Times New Roman" w:hAnsi="Times New Roman" w:cs="Times New Roman"/>
          <w:sz w:val="28"/>
          <w:szCs w:val="28"/>
        </w:rPr>
        <w:t xml:space="preserve">1.10. Длительность проведения государственной итоговой аттестации по образовательным программам среднего профессионального образования определяется ФГОС СПО. </w:t>
      </w:r>
      <w:proofErr w:type="gramStart"/>
      <w:r>
        <w:rPr>
          <w:rFonts w:ascii="Times New Roman" w:eastAsia="Times New Roman" w:hAnsi="Times New Roman" w:cs="Times New Roman"/>
          <w:sz w:val="28"/>
          <w:szCs w:val="28"/>
        </w:rPr>
        <w:t>Часы учебного плана, отводимые на проведение государственной итоговой аттестации, определяются применительно к нагрузке обучающегося.</w:t>
      </w:r>
      <w:proofErr w:type="gramEnd"/>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 соответствии с учебным планом профессии </w:t>
      </w:r>
      <w:r>
        <w:rPr>
          <w:rFonts w:ascii="Times New Roman" w:eastAsia="Times New Roman" w:hAnsi="Times New Roman" w:cs="Times New Roman"/>
          <w:bCs/>
          <w:sz w:val="28"/>
          <w:szCs w:val="28"/>
        </w:rPr>
        <w:t>43.01.09 Повар, кондитер</w:t>
      </w:r>
      <w:r>
        <w:rPr>
          <w:rFonts w:ascii="Times New Roman" w:hAnsi="Times New Roman" w:cs="Times New Roman"/>
          <w:sz w:val="28"/>
          <w:szCs w:val="28"/>
        </w:rPr>
        <w:t xml:space="preserve"> объем времени на подготовку и проведение государственной итоговой аттестации </w:t>
      </w:r>
      <w:r w:rsidRPr="000A2186">
        <w:rPr>
          <w:rFonts w:ascii="Times New Roman" w:hAnsi="Times New Roman" w:cs="Times New Roman"/>
          <w:sz w:val="28"/>
          <w:szCs w:val="28"/>
        </w:rPr>
        <w:t xml:space="preserve">составляет </w:t>
      </w:r>
      <w:r w:rsidR="000A2186" w:rsidRPr="000A2186">
        <w:rPr>
          <w:rFonts w:ascii="Times New Roman" w:hAnsi="Times New Roman" w:cs="Times New Roman"/>
          <w:sz w:val="28"/>
          <w:szCs w:val="28"/>
        </w:rPr>
        <w:t>2</w:t>
      </w:r>
      <w:r>
        <w:rPr>
          <w:rFonts w:ascii="Times New Roman" w:hAnsi="Times New Roman" w:cs="Times New Roman"/>
          <w:sz w:val="28"/>
          <w:szCs w:val="28"/>
        </w:rPr>
        <w:t xml:space="preserve"> недел</w:t>
      </w:r>
      <w:r w:rsidR="000A2186">
        <w:rPr>
          <w:rFonts w:ascii="Times New Roman" w:hAnsi="Times New Roman" w:cs="Times New Roman"/>
          <w:sz w:val="28"/>
          <w:szCs w:val="28"/>
        </w:rPr>
        <w:t>и</w:t>
      </w:r>
      <w:r>
        <w:rPr>
          <w:rFonts w:ascii="Times New Roman" w:hAnsi="Times New Roman" w:cs="Times New Roman"/>
          <w:sz w:val="28"/>
          <w:szCs w:val="28"/>
        </w:rPr>
        <w:t>.</w:t>
      </w:r>
    </w:p>
    <w:p w:rsidR="009D0A48" w:rsidRDefault="009D0A48" w:rsidP="009D0A48">
      <w:pPr>
        <w:pStyle w:val="ConsPlusNormal"/>
        <w:widowControl/>
        <w:suppressAutoHyphens/>
        <w:jc w:val="both"/>
        <w:rPr>
          <w:rFonts w:ascii="Times New Roman" w:hAnsi="Times New Roman" w:cs="Times New Roman"/>
          <w:sz w:val="28"/>
          <w:szCs w:val="28"/>
        </w:rPr>
      </w:pPr>
    </w:p>
    <w:p w:rsidR="00273194" w:rsidRPr="00C1033E" w:rsidRDefault="002C73CE" w:rsidP="00392C34">
      <w:pPr>
        <w:shd w:val="clear" w:color="auto" w:fill="FFFFFF"/>
        <w:spacing w:after="199" w:line="240" w:lineRule="auto"/>
        <w:jc w:val="center"/>
        <w:textAlignment w:val="baseline"/>
        <w:rPr>
          <w:rFonts w:ascii="Times New Roman" w:eastAsia="Times New Roman" w:hAnsi="Times New Roman" w:cs="Times New Roman"/>
          <w:b/>
          <w:bCs/>
          <w:sz w:val="28"/>
          <w:szCs w:val="28"/>
          <w:u w:val="single"/>
        </w:rPr>
      </w:pPr>
      <w:r w:rsidRPr="00C1033E">
        <w:rPr>
          <w:rFonts w:ascii="Times New Roman" w:eastAsia="Times New Roman" w:hAnsi="Times New Roman" w:cs="Times New Roman"/>
          <w:b/>
          <w:bCs/>
          <w:sz w:val="28"/>
          <w:szCs w:val="28"/>
          <w:u w:val="single"/>
        </w:rPr>
        <w:t>2</w:t>
      </w:r>
      <w:r w:rsidR="00273194" w:rsidRPr="00C1033E">
        <w:rPr>
          <w:rFonts w:ascii="Times New Roman" w:eastAsia="Times New Roman" w:hAnsi="Times New Roman" w:cs="Times New Roman"/>
          <w:b/>
          <w:bCs/>
          <w:sz w:val="28"/>
          <w:szCs w:val="28"/>
          <w:u w:val="single"/>
        </w:rPr>
        <w:t>. Процедура проведения ГИА</w:t>
      </w:r>
    </w:p>
    <w:p w:rsidR="0000445E" w:rsidRPr="00C1033E" w:rsidRDefault="003E3061" w:rsidP="00392C34">
      <w:pPr>
        <w:shd w:val="clear" w:color="auto" w:fill="FFFFFF"/>
        <w:spacing w:after="0" w:line="240" w:lineRule="auto"/>
        <w:ind w:firstLine="708"/>
        <w:jc w:val="both"/>
        <w:textAlignment w:val="baseline"/>
        <w:rPr>
          <w:rFonts w:ascii="Times New Roman" w:hAnsi="Times New Roman" w:cs="Times New Roman"/>
          <w:sz w:val="28"/>
          <w:szCs w:val="28"/>
        </w:rPr>
      </w:pPr>
      <w:r w:rsidRPr="00C1033E">
        <w:rPr>
          <w:rFonts w:ascii="Times New Roman" w:eastAsia="Times New Roman" w:hAnsi="Times New Roman" w:cs="Times New Roman"/>
          <w:sz w:val="28"/>
          <w:szCs w:val="28"/>
        </w:rPr>
        <w:t>2.1.</w:t>
      </w:r>
      <w:r w:rsidR="005A745C" w:rsidRPr="00C1033E">
        <w:rPr>
          <w:rFonts w:ascii="Times New Roman" w:eastAsia="Times New Roman" w:hAnsi="Times New Roman" w:cs="Times New Roman"/>
          <w:sz w:val="28"/>
          <w:szCs w:val="28"/>
        </w:rPr>
        <w:t xml:space="preserve"> Процедура проведения демонстрационного экзамена</w:t>
      </w:r>
      <w:r w:rsidR="0000445E" w:rsidRPr="00C1033E">
        <w:rPr>
          <w:rFonts w:ascii="Times New Roman" w:eastAsia="Times New Roman" w:hAnsi="Times New Roman" w:cs="Times New Roman"/>
          <w:sz w:val="28"/>
          <w:szCs w:val="28"/>
        </w:rPr>
        <w:t xml:space="preserve"> </w:t>
      </w:r>
      <w:r w:rsidR="00704D41" w:rsidRPr="00704D41">
        <w:rPr>
          <w:rFonts w:ascii="Times New Roman" w:hAnsi="Times New Roman" w:cs="Times New Roman"/>
          <w:color w:val="000000"/>
          <w:sz w:val="28"/>
          <w:szCs w:val="28"/>
          <w:shd w:val="clear" w:color="auto" w:fill="FFFFFF"/>
        </w:rPr>
        <w:t xml:space="preserve">для выпускников, осваивающих программы подготовки квалифицированных рабочих, служащих </w:t>
      </w:r>
      <w:r w:rsidR="0000445E" w:rsidRPr="00C1033E">
        <w:rPr>
          <w:rFonts w:ascii="Times New Roman" w:eastAsia="Times New Roman" w:hAnsi="Times New Roman" w:cs="Times New Roman"/>
          <w:sz w:val="28"/>
          <w:szCs w:val="28"/>
        </w:rPr>
        <w:t>определяется</w:t>
      </w:r>
      <w:r w:rsidR="003C5234" w:rsidRPr="00C1033E">
        <w:rPr>
          <w:rFonts w:ascii="Times New Roman" w:eastAsia="Times New Roman" w:hAnsi="Times New Roman" w:cs="Times New Roman"/>
          <w:sz w:val="28"/>
          <w:szCs w:val="28"/>
        </w:rPr>
        <w:t xml:space="preserve"> </w:t>
      </w:r>
      <w:r w:rsidR="00704D41" w:rsidRPr="00704D41">
        <w:rPr>
          <w:rFonts w:ascii="Times New Roman" w:hAnsi="Times New Roman" w:cs="Times New Roman"/>
          <w:color w:val="000000"/>
          <w:sz w:val="28"/>
          <w:szCs w:val="28"/>
          <w:shd w:val="clear" w:color="auto" w:fill="FFFFFF"/>
        </w:rPr>
        <w:t>Порядком проведения государственной итоговой аттестации по образовательным программам среднего профессионального образования</w:t>
      </w:r>
      <w:r w:rsidR="0000445E" w:rsidRPr="00704D41">
        <w:rPr>
          <w:rFonts w:ascii="Times New Roman" w:eastAsia="Times New Roman" w:hAnsi="Times New Roman" w:cs="Times New Roman"/>
          <w:sz w:val="28"/>
          <w:szCs w:val="28"/>
        </w:rPr>
        <w:t>,</w:t>
      </w:r>
      <w:r w:rsidR="0000445E" w:rsidRPr="00C1033E">
        <w:rPr>
          <w:rFonts w:ascii="Times New Roman" w:hAnsi="Times New Roman" w:cs="Times New Roman"/>
          <w:sz w:val="28"/>
          <w:szCs w:val="28"/>
        </w:rPr>
        <w:t xml:space="preserve"> Программой государственной итоговой аттестации.</w:t>
      </w:r>
    </w:p>
    <w:p w:rsidR="005A745C" w:rsidRPr="00C1033E" w:rsidRDefault="0000445E" w:rsidP="00392C34">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C1033E">
        <w:rPr>
          <w:rFonts w:ascii="Times New Roman" w:eastAsia="Times New Roman" w:hAnsi="Times New Roman" w:cs="Times New Roman"/>
          <w:sz w:val="28"/>
          <w:szCs w:val="28"/>
        </w:rPr>
        <w:t>2.1.1.</w:t>
      </w:r>
      <w:r w:rsidR="00E2348A" w:rsidRPr="00C1033E">
        <w:rPr>
          <w:rFonts w:ascii="Times New Roman" w:eastAsia="Times New Roman" w:hAnsi="Times New Roman" w:cs="Times New Roman"/>
          <w:sz w:val="28"/>
          <w:szCs w:val="28"/>
        </w:rPr>
        <w:t xml:space="preserve"> </w:t>
      </w:r>
      <w:r w:rsidR="005A745C" w:rsidRPr="00C1033E">
        <w:rPr>
          <w:rFonts w:ascii="Times New Roman" w:eastAsia="Times New Roman" w:hAnsi="Times New Roman" w:cs="Times New Roman"/>
          <w:sz w:val="28"/>
          <w:szCs w:val="28"/>
        </w:rPr>
        <w:t xml:space="preserve">Демонстрационный экзамен - вид аттестационного испытания при государственной итоговой аттестации </w:t>
      </w:r>
      <w:r w:rsidRPr="00C1033E">
        <w:rPr>
          <w:rFonts w:ascii="Times New Roman" w:eastAsia="Times New Roman" w:hAnsi="Times New Roman" w:cs="Times New Roman"/>
          <w:sz w:val="28"/>
          <w:szCs w:val="28"/>
        </w:rPr>
        <w:t>по основной профессиональной образовательной программе</w:t>
      </w:r>
      <w:r w:rsidR="005A745C" w:rsidRPr="00C1033E">
        <w:rPr>
          <w:rFonts w:ascii="Times New Roman" w:eastAsia="Times New Roman" w:hAnsi="Times New Roman" w:cs="Times New Roman"/>
          <w:sz w:val="28"/>
          <w:szCs w:val="28"/>
        </w:rPr>
        <w:t xml:space="preserve"> среднего профессионального образования</w:t>
      </w:r>
      <w:r w:rsidRPr="00C1033E">
        <w:rPr>
          <w:rFonts w:ascii="Times New Roman" w:eastAsia="Times New Roman" w:hAnsi="Times New Roman" w:cs="Times New Roman"/>
          <w:sz w:val="28"/>
          <w:szCs w:val="28"/>
        </w:rPr>
        <w:t>,</w:t>
      </w:r>
      <w:r w:rsidR="005A745C" w:rsidRPr="00C1033E">
        <w:rPr>
          <w:rFonts w:ascii="Times New Roman" w:eastAsia="Times New Roman" w:hAnsi="Times New Roman" w:cs="Times New Roman"/>
          <w:sz w:val="28"/>
          <w:szCs w:val="28"/>
        </w:rPr>
        <w:t xml:space="preserve"> которая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 реализуемая с учетом базовых принципов.</w:t>
      </w:r>
    </w:p>
    <w:p w:rsidR="001B7E4A" w:rsidRDefault="0000445E" w:rsidP="001B7E4A">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1856DD">
        <w:rPr>
          <w:rFonts w:ascii="Times New Roman" w:eastAsia="Times New Roman" w:hAnsi="Times New Roman" w:cs="Times New Roman"/>
          <w:sz w:val="28"/>
          <w:szCs w:val="28"/>
        </w:rPr>
        <w:t>2.1.2.</w:t>
      </w:r>
      <w:r w:rsidR="00E2348A" w:rsidRPr="001856DD">
        <w:rPr>
          <w:rFonts w:ascii="Times New Roman" w:eastAsia="Times New Roman" w:hAnsi="Times New Roman" w:cs="Times New Roman"/>
          <w:sz w:val="28"/>
          <w:szCs w:val="28"/>
        </w:rPr>
        <w:t xml:space="preserve"> </w:t>
      </w:r>
      <w:r w:rsidR="005A745C" w:rsidRPr="001856DD">
        <w:rPr>
          <w:rFonts w:ascii="Times New Roman" w:eastAsia="Times New Roman" w:hAnsi="Times New Roman" w:cs="Times New Roman"/>
          <w:sz w:val="28"/>
          <w:szCs w:val="28"/>
        </w:rPr>
        <w:t>Задание является частью комплекта оценочной документации по компетенции для демонстрационного экзамена. Комплект оценочной документации включает требования к оборудованию и оснащению, застройке площадки проведения демонстрационного экзамена, к составу экспертных групп, участвующих в оценке заданий демонстрационного экзамена, а также инструкцию по технике безопасности.</w:t>
      </w:r>
      <w:r w:rsidRPr="001856DD">
        <w:rPr>
          <w:rFonts w:ascii="Times New Roman" w:eastAsia="Times New Roman" w:hAnsi="Times New Roman" w:cs="Times New Roman"/>
          <w:sz w:val="28"/>
          <w:szCs w:val="28"/>
        </w:rPr>
        <w:t xml:space="preserve"> </w:t>
      </w:r>
      <w:r w:rsidR="005A745C" w:rsidRPr="001856DD">
        <w:rPr>
          <w:rFonts w:ascii="Times New Roman" w:eastAsia="Times New Roman" w:hAnsi="Times New Roman" w:cs="Times New Roman"/>
          <w:sz w:val="28"/>
          <w:szCs w:val="28"/>
        </w:rPr>
        <w:t xml:space="preserve">Комплекты оценочной документации </w:t>
      </w:r>
      <w:r w:rsidR="00EA1DB9" w:rsidRPr="00EA1DB9">
        <w:rPr>
          <w:rFonts w:ascii="Times New Roman" w:eastAsia="Times New Roman" w:hAnsi="Times New Roman" w:cs="Times New Roman"/>
          <w:spacing w:val="4"/>
          <w:sz w:val="28"/>
          <w:szCs w:val="28"/>
        </w:rPr>
        <w:t>размещ</w:t>
      </w:r>
      <w:r w:rsidR="0032164F">
        <w:rPr>
          <w:rFonts w:ascii="Times New Roman" w:eastAsia="Times New Roman" w:hAnsi="Times New Roman" w:cs="Times New Roman"/>
          <w:spacing w:val="4"/>
          <w:sz w:val="28"/>
          <w:szCs w:val="28"/>
        </w:rPr>
        <w:t>аются</w:t>
      </w:r>
      <w:r w:rsidR="00EA1DB9" w:rsidRPr="00EA1DB9">
        <w:rPr>
          <w:rFonts w:ascii="Times New Roman" w:eastAsia="Times New Roman" w:hAnsi="Times New Roman" w:cs="Times New Roman"/>
          <w:spacing w:val="4"/>
          <w:sz w:val="28"/>
          <w:szCs w:val="28"/>
        </w:rPr>
        <w:t xml:space="preserve"> </w:t>
      </w:r>
      <w:r w:rsidR="001B7E4A" w:rsidRPr="001B7E4A">
        <w:rPr>
          <w:rFonts w:ascii="Times New Roman" w:hAnsi="Times New Roman" w:cs="Times New Roman"/>
          <w:color w:val="000000"/>
          <w:sz w:val="28"/>
          <w:szCs w:val="28"/>
          <w:shd w:val="clear" w:color="auto" w:fill="FFFFFF"/>
        </w:rPr>
        <w:t>на официальном сайте оператора в информационно-телекоммуникационной сети "Интернет" (далее - сеть "Интернет") не позднее 1 октября года, предшествующего проведению ГИА.</w:t>
      </w:r>
    </w:p>
    <w:p w:rsidR="005A745C" w:rsidRPr="001856DD" w:rsidRDefault="0000445E" w:rsidP="001B7E4A">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1856DD">
        <w:rPr>
          <w:rFonts w:ascii="Times New Roman" w:eastAsia="Times New Roman" w:hAnsi="Times New Roman" w:cs="Times New Roman"/>
          <w:sz w:val="28"/>
          <w:szCs w:val="28"/>
        </w:rPr>
        <w:t>2.1.3.</w:t>
      </w:r>
      <w:r w:rsidR="00E2348A" w:rsidRPr="001856DD">
        <w:rPr>
          <w:rFonts w:ascii="Times New Roman" w:eastAsia="Times New Roman" w:hAnsi="Times New Roman" w:cs="Times New Roman"/>
          <w:sz w:val="28"/>
          <w:szCs w:val="28"/>
        </w:rPr>
        <w:t xml:space="preserve"> </w:t>
      </w:r>
      <w:r w:rsidR="005A745C" w:rsidRPr="001856DD">
        <w:rPr>
          <w:rFonts w:ascii="Times New Roman" w:eastAsia="Times New Roman" w:hAnsi="Times New Roman" w:cs="Times New Roman"/>
          <w:sz w:val="28"/>
          <w:szCs w:val="28"/>
        </w:rPr>
        <w:t xml:space="preserve">Выбор компетенций и комплектов оценочной документации для целей проведения демонстрационного экзамена осуществляется </w:t>
      </w:r>
      <w:r w:rsidRPr="001856DD">
        <w:rPr>
          <w:rFonts w:ascii="Times New Roman" w:eastAsia="Times New Roman" w:hAnsi="Times New Roman" w:cs="Times New Roman"/>
          <w:sz w:val="28"/>
          <w:szCs w:val="28"/>
        </w:rPr>
        <w:t xml:space="preserve">техникумом </w:t>
      </w:r>
      <w:r w:rsidR="005A745C" w:rsidRPr="001856DD">
        <w:rPr>
          <w:rFonts w:ascii="Times New Roman" w:eastAsia="Times New Roman" w:hAnsi="Times New Roman" w:cs="Times New Roman"/>
          <w:sz w:val="28"/>
          <w:szCs w:val="28"/>
        </w:rPr>
        <w:t xml:space="preserve">самостоятельно на основе анализа соответствия содержания задания задаче оценки освоения образовательной программы по </w:t>
      </w:r>
      <w:r w:rsidR="0002118F" w:rsidRPr="001856DD">
        <w:rPr>
          <w:rFonts w:ascii="Times New Roman" w:eastAsia="Times New Roman" w:hAnsi="Times New Roman" w:cs="Times New Roman"/>
          <w:sz w:val="28"/>
          <w:szCs w:val="28"/>
        </w:rPr>
        <w:t>профессии</w:t>
      </w:r>
      <w:r w:rsidR="005A745C" w:rsidRPr="001856DD">
        <w:rPr>
          <w:rFonts w:ascii="Times New Roman" w:eastAsia="Times New Roman" w:hAnsi="Times New Roman" w:cs="Times New Roman"/>
          <w:sz w:val="28"/>
          <w:szCs w:val="28"/>
        </w:rPr>
        <w:t>.</w:t>
      </w:r>
    </w:p>
    <w:p w:rsidR="000D4612" w:rsidRDefault="00B36973" w:rsidP="000D4612">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1856DD">
        <w:rPr>
          <w:rFonts w:ascii="Times New Roman" w:eastAsia="Times New Roman" w:hAnsi="Times New Roman" w:cs="Times New Roman"/>
          <w:sz w:val="28"/>
          <w:szCs w:val="28"/>
        </w:rPr>
        <w:lastRenderedPageBreak/>
        <w:t>2.1.4.</w:t>
      </w:r>
      <w:r w:rsidR="00E2348A" w:rsidRPr="001856DD">
        <w:rPr>
          <w:rFonts w:ascii="Times New Roman" w:eastAsia="Times New Roman" w:hAnsi="Times New Roman" w:cs="Times New Roman"/>
          <w:sz w:val="28"/>
          <w:szCs w:val="28"/>
        </w:rPr>
        <w:t xml:space="preserve"> </w:t>
      </w:r>
      <w:r w:rsidR="005A745C" w:rsidRPr="001856DD">
        <w:rPr>
          <w:rFonts w:ascii="Times New Roman" w:eastAsia="Times New Roman" w:hAnsi="Times New Roman" w:cs="Times New Roman"/>
          <w:sz w:val="28"/>
          <w:szCs w:val="28"/>
        </w:rPr>
        <w:t xml:space="preserve">Организация процедур демонстрационного экзамена реализуется с учетом базовых </w:t>
      </w:r>
      <w:proofErr w:type="gramStart"/>
      <w:r w:rsidR="005A745C" w:rsidRPr="001856DD">
        <w:rPr>
          <w:rFonts w:ascii="Times New Roman" w:eastAsia="Times New Roman" w:hAnsi="Times New Roman" w:cs="Times New Roman"/>
          <w:sz w:val="28"/>
          <w:szCs w:val="28"/>
        </w:rPr>
        <w:t>принципов объективной</w:t>
      </w:r>
      <w:r w:rsidR="005A745C" w:rsidRPr="00C1033E">
        <w:rPr>
          <w:rFonts w:ascii="Times New Roman" w:eastAsia="Times New Roman" w:hAnsi="Times New Roman" w:cs="Times New Roman"/>
          <w:sz w:val="28"/>
          <w:szCs w:val="28"/>
        </w:rPr>
        <w:t xml:space="preserve"> оценки результатов подготовки рабочих кадров</w:t>
      </w:r>
      <w:proofErr w:type="gramEnd"/>
      <w:r w:rsidR="005A745C" w:rsidRPr="00C1033E">
        <w:rPr>
          <w:rFonts w:ascii="Times New Roman" w:eastAsia="Times New Roman" w:hAnsi="Times New Roman" w:cs="Times New Roman"/>
          <w:sz w:val="28"/>
          <w:szCs w:val="28"/>
        </w:rPr>
        <w:t>.</w:t>
      </w:r>
      <w:r w:rsidR="000D4612" w:rsidRPr="000D4612">
        <w:rPr>
          <w:rFonts w:ascii="Times New Roman" w:eastAsia="Times New Roman" w:hAnsi="Times New Roman" w:cs="Times New Roman"/>
          <w:sz w:val="28"/>
          <w:szCs w:val="28"/>
        </w:rPr>
        <w:t xml:space="preserve"> </w:t>
      </w:r>
    </w:p>
    <w:p w:rsidR="000D4612" w:rsidRDefault="000D4612" w:rsidP="000D4612">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 структуре времени, отводимого ФГОС СПО по программе подготовки специалистов среднего звена на государственную итоговую аттестацию, техникум самостоятельно определяет график проведения демонстрационного экзамена.</w:t>
      </w:r>
    </w:p>
    <w:p w:rsidR="000A2186" w:rsidRDefault="000D4612" w:rsidP="000A2186">
      <w:pPr>
        <w:pStyle w:val="ConsPlusNormal"/>
        <w:widowControl/>
        <w:suppressAutoHyphens/>
        <w:ind w:firstLine="0"/>
        <w:jc w:val="both"/>
        <w:rPr>
          <w:rFonts w:ascii="Times New Roman" w:hAnsi="Times New Roman" w:cs="Times New Roman"/>
          <w:sz w:val="28"/>
          <w:szCs w:val="28"/>
        </w:rPr>
      </w:pPr>
      <w:r>
        <w:rPr>
          <w:rFonts w:ascii="Times New Roman" w:hAnsi="Times New Roman" w:cs="Times New Roman"/>
          <w:sz w:val="28"/>
          <w:szCs w:val="28"/>
        </w:rPr>
        <w:t xml:space="preserve">Сроки проведения демонстрационного экзамена с   </w:t>
      </w:r>
      <w:r w:rsidR="000A2186">
        <w:rPr>
          <w:rFonts w:ascii="Times New Roman" w:hAnsi="Times New Roman" w:cs="Times New Roman"/>
          <w:sz w:val="28"/>
          <w:szCs w:val="28"/>
        </w:rPr>
        <w:t>«13» июня 2023 г. по «26» июня 2023 г.</w:t>
      </w:r>
    </w:p>
    <w:p w:rsidR="000D4612" w:rsidRDefault="000D4612" w:rsidP="003F5202">
      <w:pPr>
        <w:pStyle w:val="ConsPlusNormal"/>
        <w:widowControl/>
        <w:suppressAutoHyphens/>
        <w:ind w:firstLine="708"/>
        <w:jc w:val="both"/>
        <w:rPr>
          <w:rFonts w:ascii="Times New Roman" w:hAnsi="Times New Roman" w:cs="Times New Roman"/>
          <w:sz w:val="28"/>
          <w:szCs w:val="28"/>
        </w:rPr>
      </w:pPr>
      <w:r>
        <w:rPr>
          <w:rFonts w:ascii="Times New Roman" w:eastAsia="Times New Roman" w:hAnsi="Times New Roman" w:cs="Times New Roman"/>
          <w:sz w:val="28"/>
          <w:szCs w:val="28"/>
        </w:rPr>
        <w:t>2.1.5. Для проведения демонстрационного экзамена при государственной экзаменационной комиссии (ГЭК) образовательная организация создает экспертную группу, которую возглавляет главный эксперт.</w:t>
      </w:r>
      <w:r w:rsidR="003F5202">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Количество экспертов, входящих в состав Экспертной группы, определяется образовательной организацией на основе условий, указанных в комплекте оценочной документации для демонстрационного экзамена по компетенции. </w:t>
      </w:r>
    </w:p>
    <w:p w:rsidR="000D4612" w:rsidRDefault="000D4612" w:rsidP="000D4612">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2.1.6. Состав государственной экзаменационной комиссии</w:t>
      </w:r>
      <w:r>
        <w:rPr>
          <w:rFonts w:ascii="Times New Roman" w:hAnsi="Times New Roman" w:cs="Times New Roman"/>
          <w:color w:val="000000"/>
          <w:sz w:val="28"/>
          <w:szCs w:val="28"/>
          <w:shd w:val="clear" w:color="auto" w:fill="FFFFFF"/>
        </w:rPr>
        <w:t xml:space="preserve"> утверждается распорядительным актом образовательной организации и действует в течение одного календарного года.</w:t>
      </w:r>
    </w:p>
    <w:p w:rsidR="000D4612" w:rsidRDefault="000D4612" w:rsidP="000D4612">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2.1.7. Экспертная группа, возглавляемая главным экспертом, осуществляет оценку выполнения заданий демонстрационного экзамена.</w:t>
      </w:r>
      <w:r>
        <w:rPr>
          <w:rFonts w:ascii="Times New Roman" w:hAnsi="Times New Roman" w:cs="Times New Roman"/>
          <w:sz w:val="28"/>
          <w:szCs w:val="28"/>
        </w:rPr>
        <w:t xml:space="preserve"> Не допускается участие в оценивании заданий демонстрационного экзамена экспертов, принимавших участие в обучении студентов или представляющих с ними одну образовательную организацию.</w:t>
      </w:r>
    </w:p>
    <w:p w:rsidR="000D4612" w:rsidRDefault="000D4612" w:rsidP="000D4612">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2.1.8. Демонстрационный экзамен проводится на площадке, аккредитованной в качестве центра проведения демонстрационного экзамена. Техникум самостоятельно определяет площадку для проведения демонстрационного экзамена, которая располагается в самой образовательной организации. </w:t>
      </w:r>
    </w:p>
    <w:p w:rsidR="000D4612" w:rsidRDefault="000D4612" w:rsidP="000D4612">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2.1.9. Техникум обеспечивает реализацию процедур демонстрационного экзамена, как части образовательной программы, в том числе выполнение требований охраны труда, безопасности жизнедеятельности, пожарной безопасности, соответствие санитарным нормам и правилам.</w:t>
      </w:r>
    </w:p>
    <w:p w:rsidR="000D4612" w:rsidRDefault="000D4612" w:rsidP="000D4612">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2.1.10. Для проведения демонстрационного экзамена с целью обеспечения безопасных условий выполнения заданий  привлекаются волонтеры.</w:t>
      </w:r>
    </w:p>
    <w:p w:rsidR="000D4612" w:rsidRDefault="000D4612" w:rsidP="000D4612">
      <w:pPr>
        <w:pStyle w:val="ConsPlusNormal"/>
        <w:widowControl/>
        <w:tabs>
          <w:tab w:val="left" w:pos="851"/>
        </w:tabs>
        <w:suppressAutoHyphens/>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2.1.11. </w:t>
      </w:r>
      <w:r>
        <w:rPr>
          <w:rFonts w:ascii="Times New Roman" w:hAnsi="Times New Roman" w:cs="Times New Roman"/>
          <w:color w:val="000000"/>
          <w:sz w:val="28"/>
          <w:szCs w:val="28"/>
          <w:shd w:val="clear" w:color="auto" w:fill="FFFFFF"/>
        </w:rPr>
        <w:t>Демонстрационный экзамен профильного уровня проводится по решению образовательной организации на основании заявлений выпускников</w:t>
      </w:r>
      <w:r w:rsidR="003F5202">
        <w:rPr>
          <w:rFonts w:ascii="Times New Roman" w:hAnsi="Times New Roman" w:cs="Times New Roman"/>
          <w:color w:val="000000"/>
          <w:sz w:val="28"/>
          <w:szCs w:val="28"/>
          <w:shd w:val="clear" w:color="auto" w:fill="FFFFFF"/>
        </w:rPr>
        <w:t xml:space="preserve"> (где указывают выбранную компетенцию)</w:t>
      </w:r>
      <w:r>
        <w:rPr>
          <w:rFonts w:ascii="Times New Roman" w:hAnsi="Times New Roman" w:cs="Times New Roman"/>
          <w:color w:val="000000"/>
          <w:sz w:val="28"/>
          <w:szCs w:val="28"/>
          <w:shd w:val="clear" w:color="auto" w:fill="FFFFFF"/>
        </w:rPr>
        <w:t xml:space="preserve"> на основе требований к результатам освоения образовательных программ </w:t>
      </w:r>
      <w:r w:rsidR="003F5202">
        <w:rPr>
          <w:rFonts w:ascii="Times New Roman" w:hAnsi="Times New Roman" w:cs="Times New Roman"/>
          <w:color w:val="000000"/>
          <w:sz w:val="28"/>
          <w:szCs w:val="28"/>
          <w:shd w:val="clear" w:color="auto" w:fill="FFFFFF"/>
        </w:rPr>
        <w:t>СПО</w:t>
      </w:r>
      <w:r>
        <w:rPr>
          <w:rFonts w:ascii="Times New Roman" w:hAnsi="Times New Roman" w:cs="Times New Roman"/>
          <w:color w:val="000000"/>
          <w:sz w:val="28"/>
          <w:szCs w:val="28"/>
          <w:shd w:val="clear" w:color="auto" w:fill="FFFFFF"/>
        </w:rPr>
        <w:t>, установленных ФГОС СПО.</w:t>
      </w:r>
    </w:p>
    <w:p w:rsidR="000D4612" w:rsidRDefault="000D4612" w:rsidP="000D4612">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2.1.12. В ходе проведения демонстрационного экзамена в составе ГИА председатель и </w:t>
      </w:r>
      <w:r>
        <w:rPr>
          <w:rFonts w:ascii="Times New Roman" w:hAnsi="Times New Roman" w:cs="Times New Roman"/>
          <w:sz w:val="28"/>
          <w:szCs w:val="28"/>
        </w:rPr>
        <w:t xml:space="preserve">члены ГЭК, не входящие в состав экспертной группы, </w:t>
      </w:r>
      <w:r>
        <w:rPr>
          <w:rFonts w:ascii="Times New Roman" w:eastAsia="Times New Roman" w:hAnsi="Times New Roman" w:cs="Times New Roman"/>
          <w:sz w:val="28"/>
          <w:szCs w:val="28"/>
        </w:rPr>
        <w:t>присутствуют на демонстрационном экзамене.</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2.1.13. Демонстрационный экзамен проводится с использованием комплектов оценочной документации.</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Задания демонстрационного экзамена доводятся до главного эксперта в день, </w:t>
      </w:r>
      <w:r>
        <w:rPr>
          <w:rFonts w:ascii="Times New Roman" w:hAnsi="Times New Roman" w:cs="Times New Roman"/>
          <w:sz w:val="28"/>
          <w:szCs w:val="28"/>
        </w:rPr>
        <w:lastRenderedPageBreak/>
        <w:t>предшествующий дню начала демонстрационного экзамена.</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2.1.14. 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Центр проведения экзамена располагается на территории образовательной организации.</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Выпускники проходят демонстрационный экзамен в центре проведения экзамена в составе экзаменационных групп. </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2.1.15. 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планом проведения демонстрационного экзамена, утверждаемым ГЭК совместно с образовательной организацией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двадцать календарных дней до даты проведения демонстрационного экзамена. 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пять рабочих дней до даты проведения экзамена.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2.1.16.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комплектом оценочной документации.</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2.1.17. 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ред. Приказа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РФ </w:t>
      </w:r>
      <w:hyperlink r:id="rId9" w:anchor="l15" w:history="1">
        <w:r>
          <w:rPr>
            <w:rStyle w:val="af5"/>
            <w:rFonts w:ascii="Times New Roman" w:hAnsi="Times New Roman" w:cs="Times New Roman"/>
            <w:sz w:val="28"/>
            <w:szCs w:val="28"/>
          </w:rPr>
          <w:t>от 05.05.2022 N 311</w:t>
        </w:r>
      </w:hyperlink>
      <w:r>
        <w:rPr>
          <w:rFonts w:ascii="Times New Roman" w:hAnsi="Times New Roman" w:cs="Times New Roman"/>
          <w:sz w:val="28"/>
          <w:szCs w:val="28"/>
        </w:rPr>
        <w:t>)</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2.1.18. 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 выпускников, а также технического эксперта, ответственного за соблюдение установленных норм и правил охраны труда и техники безопасности.</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w:t>
      </w:r>
      <w:r>
        <w:rPr>
          <w:rFonts w:ascii="Times New Roman" w:hAnsi="Times New Roman" w:cs="Times New Roman"/>
          <w:sz w:val="28"/>
          <w:szCs w:val="28"/>
        </w:rPr>
        <w:lastRenderedPageBreak/>
        <w:t>в соответствующих протоколах.</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2.1.19. 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2.1.20. 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2.1.21. В день проведения демонстрационного экзамена в центре проведения экзамена присутствуют:</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руководитель (уполномоченный представитель) организации, на базе которой организован центр проведения экзамена;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не менее одного члена ГЭК, не считая членов экспертной группы;</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члены экспертной группы;</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главный эксперт;</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представители организаций-партнеров (по согласованию с образовательной организацией);</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 выпускники;</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 технический эксперт;</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 представитель образовательной организации, ответственный за сопровождение выпускников к центру проведения экзамена (при необходимости);</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 </w:t>
      </w:r>
      <w:proofErr w:type="spellStart"/>
      <w:r>
        <w:rPr>
          <w:rFonts w:ascii="Times New Roman" w:hAnsi="Times New Roman" w:cs="Times New Roman"/>
          <w:sz w:val="28"/>
          <w:szCs w:val="28"/>
        </w:rPr>
        <w:t>тьютор</w:t>
      </w:r>
      <w:proofErr w:type="spellEnd"/>
      <w:r>
        <w:rPr>
          <w:rFonts w:ascii="Times New Roman" w:hAnsi="Times New Roman" w:cs="Times New Roman"/>
          <w:sz w:val="28"/>
          <w:szCs w:val="28"/>
        </w:rPr>
        <w:t xml:space="preserve"> (ассистент), оказывающий необходимую помощь выпускнику из числа лиц с ограниченными возможностями здоровья, детей-инвалидов, инвалидов (далее - </w:t>
      </w:r>
      <w:proofErr w:type="spellStart"/>
      <w:r>
        <w:rPr>
          <w:rFonts w:ascii="Times New Roman" w:hAnsi="Times New Roman" w:cs="Times New Roman"/>
          <w:sz w:val="28"/>
          <w:szCs w:val="28"/>
        </w:rPr>
        <w:t>тьютор</w:t>
      </w:r>
      <w:proofErr w:type="spellEnd"/>
      <w:r>
        <w:rPr>
          <w:rFonts w:ascii="Times New Roman" w:hAnsi="Times New Roman" w:cs="Times New Roman"/>
          <w:sz w:val="28"/>
          <w:szCs w:val="28"/>
        </w:rPr>
        <w:t xml:space="preserve"> (ассистент);</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ред. Приказа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РФ </w:t>
      </w:r>
      <w:hyperlink r:id="rId10" w:anchor="l15" w:history="1">
        <w:r>
          <w:rPr>
            <w:rStyle w:val="af5"/>
            <w:rFonts w:ascii="Times New Roman" w:hAnsi="Times New Roman" w:cs="Times New Roman"/>
            <w:sz w:val="28"/>
            <w:szCs w:val="28"/>
          </w:rPr>
          <w:t>от 05.05.2022 N 311</w:t>
        </w:r>
      </w:hyperlink>
      <w:r>
        <w:rPr>
          <w:rFonts w:ascii="Times New Roman" w:hAnsi="Times New Roman" w:cs="Times New Roman"/>
          <w:sz w:val="28"/>
          <w:szCs w:val="28"/>
        </w:rPr>
        <w:t>)</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случае отсутствия в день проведения демонстрационного экзамена в центре проведения экзамена лиц, указанных в настоящем пункте, решение о проведении демонстрационного экзамена принимается главным экспертом, о чем главным экспертом вносится соответствующая запись в протокол проведения демонстрационного экзамена.</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Допуск выпускников в центр проведения экзамена осуществляется главным экспертом на основании документов, удостоверяющих личность.</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2.1.22. В день проведения демонстрационного экзамена в центре проведения экзамена могут присутствовать:</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представители оператора (по согласованию с ОГБПОУ «Ульяновский </w:t>
      </w:r>
      <w:r>
        <w:rPr>
          <w:rFonts w:ascii="Times New Roman" w:hAnsi="Times New Roman" w:cs="Times New Roman"/>
          <w:sz w:val="28"/>
          <w:szCs w:val="28"/>
        </w:rPr>
        <w:lastRenderedPageBreak/>
        <w:t xml:space="preserve">техникум питания и торговли»); (в ред. Приказа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РФ </w:t>
      </w:r>
      <w:hyperlink r:id="rId11" w:anchor="l15" w:history="1">
        <w:r>
          <w:rPr>
            <w:rStyle w:val="af5"/>
            <w:rFonts w:ascii="Times New Roman" w:hAnsi="Times New Roman" w:cs="Times New Roman"/>
            <w:sz w:val="28"/>
            <w:szCs w:val="28"/>
          </w:rPr>
          <w:t>от 05.05.2022 N 311</w:t>
        </w:r>
      </w:hyperlink>
      <w:r>
        <w:rPr>
          <w:rFonts w:ascii="Times New Roman" w:hAnsi="Times New Roman" w:cs="Times New Roman"/>
          <w:sz w:val="28"/>
          <w:szCs w:val="28"/>
        </w:rPr>
        <w:t>)</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медицинские работники (по решению ОГБПОУ «Ульяновский техникум питания и торговли»);</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 представители организаций-партнеров (по решению таких организаций по согласованию с ОГБПОУ </w:t>
      </w:r>
      <w:proofErr w:type="spellStart"/>
      <w:r>
        <w:rPr>
          <w:rFonts w:ascii="Times New Roman" w:hAnsi="Times New Roman" w:cs="Times New Roman"/>
          <w:sz w:val="28"/>
          <w:szCs w:val="28"/>
        </w:rPr>
        <w:t>УТПиТ</w:t>
      </w:r>
      <w:proofErr w:type="spellEnd"/>
      <w:r>
        <w:rPr>
          <w:rFonts w:ascii="Times New Roman" w:hAnsi="Times New Roman" w:cs="Times New Roman"/>
          <w:sz w:val="28"/>
          <w:szCs w:val="28"/>
        </w:rPr>
        <w:t>).</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Указанные в настоящем пункте лица присутствуют в центре проведения экзамена в день проведения демонстрационного экзамена на основании документов, удостоверяющих личность.</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2.1.23. Лица, указанные в пунктах 2.1.21 и 2.1.22 обязаны:</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2.1.24. Члены ГЭК, не входящие в состав экспертной группы, наблюдают за ходом проведения демонстрационного экзамена и вправе сообщать главному эксперту о выявленных фактах нарушения Порядка.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2.1.25. Члены экспертной группы осуществляют оценку выполнения заданий демонстрационного экзамена самостоятельно.</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2.1.26. </w:t>
      </w:r>
      <w:proofErr w:type="gramStart"/>
      <w:r>
        <w:rPr>
          <w:rFonts w:ascii="Times New Roman" w:hAnsi="Times New Roman" w:cs="Times New Roman"/>
          <w:sz w:val="28"/>
          <w:szCs w:val="28"/>
        </w:rPr>
        <w:t>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экзамена лиц, допустивших грубое нарушение требований Порядка, требований охраны труда и безопасности производства,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 требований охраны труда и</w:t>
      </w:r>
      <w:proofErr w:type="gramEnd"/>
      <w:r>
        <w:rPr>
          <w:rFonts w:ascii="Times New Roman" w:hAnsi="Times New Roman" w:cs="Times New Roman"/>
          <w:sz w:val="28"/>
          <w:szCs w:val="28"/>
        </w:rPr>
        <w:t xml:space="preserve"> производственной безопасности.</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Главный эксперт может делать заметки о ходе демонстрационного экзамена.</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Главный эксперт обязан находиться в центре проведения экзамена до окончания демонстрационного экзамена, осуществлять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лицами, привлеченными к проведению демонстрационного экзамена, выпускниками требований Порядка.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2.1.27. При привлечении медицинского работника техникум, на базе которого организован центр проведения экзамена, обязан организовать помещение, оборудованное для оказания первой помощи и первичной медико-санитарной помощи.</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2.1.28. Технический экспе</w:t>
      </w:r>
      <w:proofErr w:type="gramStart"/>
      <w:r>
        <w:rPr>
          <w:rFonts w:ascii="Times New Roman" w:hAnsi="Times New Roman" w:cs="Times New Roman"/>
          <w:sz w:val="28"/>
          <w:szCs w:val="28"/>
        </w:rPr>
        <w:t>рт впр</w:t>
      </w:r>
      <w:proofErr w:type="gramEnd"/>
      <w:r>
        <w:rPr>
          <w:rFonts w:ascii="Times New Roman" w:hAnsi="Times New Roman" w:cs="Times New Roman"/>
          <w:sz w:val="28"/>
          <w:szCs w:val="28"/>
        </w:rPr>
        <w:t>аве:</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наблюдать за ходом проведения демонстрационного экзамена;</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давать разъяснения и указания лицам, привлеченным к проведению демонстрационного экзамена, выпускникам по вопросам соблюдения требований охраны труда и производственной безопасности;</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сообщать главному эксперту о выявленных случаях нарушений лицами, привлеченными к проведению демонстрационного экзамена,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останавливать в случаях, требующих немедленного решения, в целях охраны жизни и здоровья лиц, привлеченных к проведению демонстрационного экзамена, выпускников действия выпускников по выполнению заданий, действия других лиц, находящихся в центре проведения экзамена с уведомлением главного эксперта.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2.1.29. Техникум обязан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w:t>
      </w:r>
      <w:proofErr w:type="spellStart"/>
      <w:r>
        <w:rPr>
          <w:rFonts w:ascii="Times New Roman" w:hAnsi="Times New Roman" w:cs="Times New Roman"/>
          <w:sz w:val="28"/>
          <w:szCs w:val="28"/>
        </w:rPr>
        <w:t>тьютора</w:t>
      </w:r>
      <w:proofErr w:type="spellEnd"/>
      <w:r>
        <w:rPr>
          <w:rFonts w:ascii="Times New Roman" w:hAnsi="Times New Roman" w:cs="Times New Roman"/>
          <w:sz w:val="28"/>
          <w:szCs w:val="28"/>
        </w:rPr>
        <w:t xml:space="preserve"> (ассистента).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2.1.30. Выпускники вправе:</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получать разъяснения технического эксперта по вопросам безопасной и бесперебойной эксплуатации оборудования центра проведения экзамена;</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получить копию задания демонстрационного экзамена на бумажном носителе;</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Выпускники обязаны:</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2.1.31.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2.1.32. В соответствии с планом проведения демонстрационного экзамена главный эксперт знакомит выпускников с заданиями, передает им копии заданий демонстрационного экзамена.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2.1.33. После ознакомления с заданиями демонстрационного экзамена </w:t>
      </w:r>
      <w:r>
        <w:rPr>
          <w:rFonts w:ascii="Times New Roman" w:hAnsi="Times New Roman" w:cs="Times New Roman"/>
          <w:sz w:val="28"/>
          <w:szCs w:val="28"/>
        </w:rPr>
        <w:lastRenderedPageBreak/>
        <w:t>выпускники занимают свои рабочие места в соответствии с протоколом распределения рабочих мест.</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2.1.34. 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группе.</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2.1.35. 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2.1.36. Центр проведения экзамена (в Техникуме) может быть оборудован средствами видеонаблюдения, позволяющими осуществлять видеозапись хода проведения демонстрационного экзамена.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2.1.37. 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2.1.38. 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2.1.39. 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2.1.40. 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2.1.41.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rsidR="000D4612" w:rsidRDefault="000D4612" w:rsidP="000D461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Технический эксперт обеспечивает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безопасным завершением работ выпускниками в соответствии с требованиями производственной безопасности и требованиями охраны труда.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2.1.42. Выпускник по собственному желанию может завершить выполнение задания досрочно, уведомив об этом главного эксперта.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2.1.43.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p>
    <w:p w:rsidR="000D4612" w:rsidRDefault="000D4612" w:rsidP="000D461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2.1.44</w:t>
      </w:r>
      <w:r>
        <w:rPr>
          <w:rFonts w:ascii="Times New Roman" w:hAnsi="Times New Roman" w:cs="Times New Roman"/>
          <w:color w:val="FF0000"/>
          <w:sz w:val="28"/>
          <w:szCs w:val="28"/>
        </w:rPr>
        <w:t xml:space="preserve">. </w:t>
      </w:r>
      <w:r>
        <w:rPr>
          <w:rFonts w:ascii="Times New Roman" w:hAnsi="Times New Roman" w:cs="Times New Roman"/>
          <w:sz w:val="28"/>
          <w:szCs w:val="28"/>
        </w:rPr>
        <w:t>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ред. Приказа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РФ </w:t>
      </w:r>
      <w:hyperlink r:id="rId12" w:anchor="l15" w:history="1">
        <w:r>
          <w:rPr>
            <w:rStyle w:val="af5"/>
            <w:rFonts w:ascii="Times New Roman" w:hAnsi="Times New Roman" w:cs="Times New Roman"/>
            <w:sz w:val="28"/>
            <w:szCs w:val="28"/>
          </w:rPr>
          <w:t>от 05.05.2022 N 311</w:t>
        </w:r>
      </w:hyperlink>
      <w:r>
        <w:rPr>
          <w:rFonts w:ascii="Times New Roman" w:hAnsi="Times New Roman" w:cs="Times New Roman"/>
          <w:sz w:val="28"/>
          <w:szCs w:val="28"/>
        </w:rPr>
        <w:t>)</w:t>
      </w:r>
    </w:p>
    <w:p w:rsidR="000D4612" w:rsidRDefault="000D4612" w:rsidP="001B77FC">
      <w:pPr>
        <w:shd w:val="clear" w:color="auto" w:fill="FFFFFF"/>
        <w:spacing w:after="0" w:line="240" w:lineRule="auto"/>
        <w:ind w:firstLine="708"/>
        <w:jc w:val="center"/>
        <w:textAlignment w:val="baseline"/>
        <w:rPr>
          <w:rFonts w:ascii="Times New Roman" w:eastAsia="Times New Roman" w:hAnsi="Times New Roman" w:cs="Times New Roman"/>
          <w:b/>
          <w:sz w:val="28"/>
          <w:szCs w:val="28"/>
          <w:u w:val="single"/>
        </w:rPr>
      </w:pPr>
    </w:p>
    <w:p w:rsidR="001B77FC" w:rsidRPr="00794C63" w:rsidRDefault="001B77FC" w:rsidP="001B77FC">
      <w:pPr>
        <w:shd w:val="clear" w:color="auto" w:fill="FFFFFF"/>
        <w:spacing w:after="0" w:line="240" w:lineRule="auto"/>
        <w:ind w:firstLine="708"/>
        <w:jc w:val="center"/>
        <w:textAlignment w:val="baseline"/>
        <w:rPr>
          <w:rFonts w:ascii="Times New Roman" w:eastAsia="Times New Roman" w:hAnsi="Times New Roman" w:cs="Times New Roman"/>
          <w:b/>
          <w:sz w:val="28"/>
          <w:szCs w:val="28"/>
          <w:u w:val="single"/>
        </w:rPr>
      </w:pPr>
      <w:r w:rsidRPr="00794C63">
        <w:rPr>
          <w:rFonts w:ascii="Times New Roman" w:eastAsia="Times New Roman" w:hAnsi="Times New Roman" w:cs="Times New Roman"/>
          <w:b/>
          <w:sz w:val="28"/>
          <w:szCs w:val="28"/>
          <w:u w:val="single"/>
        </w:rPr>
        <w:t xml:space="preserve">3. </w:t>
      </w:r>
      <w:r w:rsidR="00441D0A">
        <w:rPr>
          <w:rFonts w:ascii="Times New Roman" w:eastAsia="Times New Roman" w:hAnsi="Times New Roman" w:cs="Times New Roman"/>
          <w:b/>
          <w:sz w:val="28"/>
          <w:szCs w:val="28"/>
          <w:u w:val="single"/>
        </w:rPr>
        <w:t>М</w:t>
      </w:r>
      <w:r w:rsidRPr="00794C63">
        <w:rPr>
          <w:rFonts w:ascii="Times New Roman" w:eastAsia="Times New Roman" w:hAnsi="Times New Roman" w:cs="Times New Roman"/>
          <w:b/>
          <w:sz w:val="28"/>
          <w:szCs w:val="28"/>
          <w:u w:val="single"/>
        </w:rPr>
        <w:t>етодика оценивания</w:t>
      </w:r>
      <w:r w:rsidR="00441D0A">
        <w:rPr>
          <w:rFonts w:ascii="Times New Roman" w:eastAsia="Times New Roman" w:hAnsi="Times New Roman" w:cs="Times New Roman"/>
          <w:b/>
          <w:sz w:val="28"/>
          <w:szCs w:val="28"/>
          <w:u w:val="single"/>
        </w:rPr>
        <w:t xml:space="preserve"> демонстрационного экзамена</w:t>
      </w:r>
    </w:p>
    <w:p w:rsidR="001B77FC" w:rsidRPr="001B77FC" w:rsidRDefault="001B77FC" w:rsidP="001B77FC">
      <w:pPr>
        <w:shd w:val="clear" w:color="auto" w:fill="FFFFFF"/>
        <w:spacing w:after="0" w:line="240" w:lineRule="auto"/>
        <w:ind w:firstLine="708"/>
        <w:jc w:val="center"/>
        <w:textAlignment w:val="baseline"/>
        <w:rPr>
          <w:rFonts w:ascii="Times New Roman" w:eastAsia="Times New Roman" w:hAnsi="Times New Roman" w:cs="Times New Roman"/>
          <w:b/>
          <w:sz w:val="28"/>
          <w:szCs w:val="28"/>
        </w:rPr>
      </w:pPr>
    </w:p>
    <w:p w:rsidR="00973F5D" w:rsidRPr="00EA2333" w:rsidRDefault="00EA2333" w:rsidP="008B414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w:t>
      </w:r>
      <w:r w:rsidR="00973F5D" w:rsidRPr="00EA2333">
        <w:rPr>
          <w:rFonts w:ascii="Times New Roman" w:hAnsi="Times New Roman" w:cs="Times New Roman"/>
          <w:sz w:val="28"/>
          <w:szCs w:val="28"/>
        </w:rPr>
        <w:t>.</w:t>
      </w:r>
      <w:r w:rsidRPr="00EA2333">
        <w:rPr>
          <w:rFonts w:ascii="Times New Roman" w:hAnsi="Times New Roman" w:cs="Times New Roman"/>
          <w:sz w:val="28"/>
          <w:szCs w:val="28"/>
        </w:rPr>
        <w:t>1</w:t>
      </w:r>
      <w:r w:rsidR="00973F5D" w:rsidRPr="00EA2333">
        <w:rPr>
          <w:rFonts w:ascii="Times New Roman" w:hAnsi="Times New Roman" w:cs="Times New Roman"/>
          <w:sz w:val="28"/>
          <w:szCs w:val="28"/>
        </w:rPr>
        <w:t>.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rsidR="00973F5D" w:rsidRPr="00EA2333" w:rsidRDefault="00EA2333" w:rsidP="008B414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3.2</w:t>
      </w:r>
      <w:r w:rsidR="00973F5D" w:rsidRPr="00EA2333">
        <w:rPr>
          <w:rFonts w:ascii="Times New Roman" w:hAnsi="Times New Roman" w:cs="Times New Roman"/>
          <w:sz w:val="28"/>
          <w:szCs w:val="28"/>
        </w:rPr>
        <w:t xml:space="preserve">. Процедура </w:t>
      </w:r>
      <w:proofErr w:type="gramStart"/>
      <w:r w:rsidR="00973F5D" w:rsidRPr="00EA2333">
        <w:rPr>
          <w:rFonts w:ascii="Times New Roman" w:hAnsi="Times New Roman" w:cs="Times New Roman"/>
          <w:sz w:val="28"/>
          <w:szCs w:val="28"/>
        </w:rPr>
        <w:t>оценивания результатов выполнения заданий демонстрационного экзамена</w:t>
      </w:r>
      <w:proofErr w:type="gramEnd"/>
      <w:r w:rsidR="00973F5D" w:rsidRPr="00EA2333">
        <w:rPr>
          <w:rFonts w:ascii="Times New Roman" w:hAnsi="Times New Roman" w:cs="Times New Roman"/>
          <w:sz w:val="28"/>
          <w:szCs w:val="28"/>
        </w:rPr>
        <w:t xml:space="preserve"> осуществляется членами экспертной группы по 100-балльной системе в соответствии с требованиями комплекта оценочной документации.</w:t>
      </w:r>
    </w:p>
    <w:p w:rsidR="00973F5D" w:rsidRPr="00EA2333" w:rsidRDefault="00EA2333" w:rsidP="008B414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3.3</w:t>
      </w:r>
      <w:r w:rsidR="00973F5D" w:rsidRPr="00EA2333">
        <w:rPr>
          <w:rFonts w:ascii="Times New Roman" w:hAnsi="Times New Roman" w:cs="Times New Roman"/>
          <w:sz w:val="28"/>
          <w:szCs w:val="28"/>
        </w:rPr>
        <w:t>. 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rsidR="00973F5D" w:rsidRPr="00EA2333" w:rsidRDefault="00973F5D" w:rsidP="00973F5D">
      <w:pPr>
        <w:widowControl w:val="0"/>
        <w:autoSpaceDE w:val="0"/>
        <w:autoSpaceDN w:val="0"/>
        <w:adjustRightInd w:val="0"/>
        <w:spacing w:after="0" w:line="240" w:lineRule="auto"/>
        <w:jc w:val="both"/>
        <w:rPr>
          <w:rFonts w:ascii="Times New Roman" w:hAnsi="Times New Roman" w:cs="Times New Roman"/>
          <w:sz w:val="28"/>
          <w:szCs w:val="28"/>
        </w:rPr>
      </w:pPr>
      <w:r w:rsidRPr="00EA2333">
        <w:rPr>
          <w:rFonts w:ascii="Times New Roman" w:hAnsi="Times New Roman" w:cs="Times New Roman"/>
          <w:sz w:val="28"/>
          <w:szCs w:val="28"/>
        </w:rPr>
        <w:t>При выставлении баллов присутствует член ГЭК, не входящий в экспертную группу, присутствие других лиц запрещено.</w:t>
      </w:r>
    </w:p>
    <w:p w:rsidR="00973F5D" w:rsidRPr="00EA2333" w:rsidRDefault="00973F5D" w:rsidP="00973F5D">
      <w:pPr>
        <w:widowControl w:val="0"/>
        <w:autoSpaceDE w:val="0"/>
        <w:autoSpaceDN w:val="0"/>
        <w:adjustRightInd w:val="0"/>
        <w:spacing w:after="0" w:line="240" w:lineRule="auto"/>
        <w:jc w:val="both"/>
        <w:rPr>
          <w:rFonts w:ascii="Times New Roman" w:hAnsi="Times New Roman" w:cs="Times New Roman"/>
          <w:sz w:val="28"/>
          <w:szCs w:val="28"/>
        </w:rPr>
      </w:pPr>
      <w:r w:rsidRPr="00EA2333">
        <w:rPr>
          <w:rFonts w:ascii="Times New Roman" w:hAnsi="Times New Roman" w:cs="Times New Roman"/>
          <w:sz w:val="28"/>
          <w:szCs w:val="28"/>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демонстрационного экзамена ГИА.</w:t>
      </w:r>
    </w:p>
    <w:p w:rsidR="00973F5D" w:rsidRPr="00EA2333" w:rsidRDefault="00EA2333" w:rsidP="00973F5D">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EA2333">
        <w:rPr>
          <w:rFonts w:ascii="Times New Roman" w:hAnsi="Times New Roman" w:cs="Times New Roman"/>
          <w:sz w:val="28"/>
          <w:szCs w:val="28"/>
        </w:rPr>
        <w:t>3.4</w:t>
      </w:r>
      <w:r w:rsidR="00973F5D" w:rsidRPr="00EA2333">
        <w:rPr>
          <w:rFonts w:ascii="Times New Roman" w:eastAsia="Times New Roman" w:hAnsi="Times New Roman" w:cs="Times New Roman"/>
          <w:sz w:val="28"/>
          <w:szCs w:val="28"/>
        </w:rPr>
        <w:t>. Баллы за выполнение заданий демонстрационного экзамена выставляются в соответствии со схемой начисления баллов, приведенной в комплекте оценочной документации. Необходимо осуществить перевод полученного количества баллов в оценки «отлично», «хорошо», «удовлетворительно», «неудовлетворительно».</w:t>
      </w:r>
    </w:p>
    <w:p w:rsidR="00973F5D" w:rsidRPr="00EA2333" w:rsidRDefault="00EA2333" w:rsidP="00973F5D">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EA2333">
        <w:rPr>
          <w:rFonts w:ascii="Times New Roman" w:hAnsi="Times New Roman" w:cs="Times New Roman"/>
          <w:sz w:val="28"/>
          <w:szCs w:val="28"/>
        </w:rPr>
        <w:t>3.5</w:t>
      </w:r>
      <w:r w:rsidR="00973F5D" w:rsidRPr="00EA2333">
        <w:rPr>
          <w:rFonts w:ascii="Times New Roman" w:eastAsia="Times New Roman" w:hAnsi="Times New Roman" w:cs="Times New Roman"/>
          <w:sz w:val="28"/>
          <w:szCs w:val="28"/>
        </w:rPr>
        <w:t>. 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1.</w:t>
      </w:r>
    </w:p>
    <w:p w:rsidR="00973F5D" w:rsidRPr="00EA2333" w:rsidRDefault="00973F5D" w:rsidP="00973F5D">
      <w:pPr>
        <w:shd w:val="clear" w:color="auto" w:fill="FFFFFF"/>
        <w:spacing w:after="0" w:line="240" w:lineRule="auto"/>
        <w:jc w:val="right"/>
        <w:textAlignment w:val="baseline"/>
        <w:rPr>
          <w:rFonts w:ascii="Times New Roman" w:eastAsia="Times New Roman" w:hAnsi="Times New Roman" w:cs="Times New Roman"/>
          <w:sz w:val="28"/>
          <w:szCs w:val="28"/>
        </w:rPr>
      </w:pPr>
      <w:r w:rsidRPr="00EA2333">
        <w:rPr>
          <w:rFonts w:ascii="Times New Roman" w:eastAsia="Times New Roman" w:hAnsi="Times New Roman" w:cs="Times New Roman"/>
          <w:sz w:val="28"/>
          <w:szCs w:val="28"/>
        </w:rPr>
        <w:t>Таблица 1</w:t>
      </w:r>
    </w:p>
    <w:tbl>
      <w:tblPr>
        <w:tblStyle w:val="af1"/>
        <w:tblW w:w="0" w:type="auto"/>
        <w:tblLook w:val="04A0" w:firstRow="1" w:lastRow="0" w:firstColumn="1" w:lastColumn="0" w:noHBand="0" w:noVBand="1"/>
      </w:tblPr>
      <w:tblGrid>
        <w:gridCol w:w="4605"/>
        <w:gridCol w:w="1386"/>
        <w:gridCol w:w="1430"/>
        <w:gridCol w:w="1430"/>
        <w:gridCol w:w="1570"/>
      </w:tblGrid>
      <w:tr w:rsidR="00973F5D" w:rsidRPr="00EA2333" w:rsidTr="00973F5D">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Оценка ГИА</w:t>
            </w:r>
          </w:p>
        </w:tc>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«2»</w:t>
            </w:r>
          </w:p>
        </w:tc>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«3»</w:t>
            </w:r>
          </w:p>
        </w:tc>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«4»</w:t>
            </w:r>
          </w:p>
        </w:tc>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«5»</w:t>
            </w:r>
          </w:p>
        </w:tc>
      </w:tr>
      <w:tr w:rsidR="00973F5D" w:rsidRPr="00EA2333" w:rsidTr="00973F5D">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 xml:space="preserve">Отношение полученного количества баллов к максимально </w:t>
            </w:r>
            <w:proofErr w:type="gramStart"/>
            <w:r w:rsidRPr="00EA2333">
              <w:rPr>
                <w:sz w:val="28"/>
                <w:szCs w:val="28"/>
              </w:rPr>
              <w:t>возможному</w:t>
            </w:r>
            <w:proofErr w:type="gramEnd"/>
            <w:r w:rsidRPr="00EA2333">
              <w:rPr>
                <w:sz w:val="28"/>
                <w:szCs w:val="28"/>
              </w:rPr>
              <w:t xml:space="preserve"> (в процентах)</w:t>
            </w:r>
          </w:p>
        </w:tc>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0,00% - 19,99%</w:t>
            </w:r>
          </w:p>
        </w:tc>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20,00% - 39,99%</w:t>
            </w:r>
          </w:p>
        </w:tc>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40,00% - 69,99%</w:t>
            </w:r>
          </w:p>
        </w:tc>
        <w:tc>
          <w:tcPr>
            <w:tcW w:w="0" w:type="auto"/>
            <w:tcBorders>
              <w:top w:val="single" w:sz="4" w:space="0" w:color="000000"/>
              <w:left w:val="single" w:sz="4" w:space="0" w:color="000000"/>
              <w:bottom w:val="single" w:sz="4" w:space="0" w:color="000000"/>
              <w:right w:val="single" w:sz="4" w:space="0" w:color="000000"/>
            </w:tcBorders>
            <w:hideMark/>
          </w:tcPr>
          <w:p w:rsidR="00973F5D" w:rsidRPr="00EA2333" w:rsidRDefault="00973F5D">
            <w:pPr>
              <w:jc w:val="both"/>
              <w:textAlignment w:val="baseline"/>
              <w:rPr>
                <w:sz w:val="28"/>
                <w:szCs w:val="28"/>
              </w:rPr>
            </w:pPr>
            <w:r w:rsidRPr="00EA2333">
              <w:rPr>
                <w:sz w:val="28"/>
                <w:szCs w:val="28"/>
              </w:rPr>
              <w:t>70,00% - 100,00%</w:t>
            </w:r>
          </w:p>
        </w:tc>
      </w:tr>
    </w:tbl>
    <w:p w:rsidR="00973F5D" w:rsidRPr="00EA2333" w:rsidRDefault="00973F5D" w:rsidP="00973F5D">
      <w:pPr>
        <w:widowControl w:val="0"/>
        <w:autoSpaceDE w:val="0"/>
        <w:autoSpaceDN w:val="0"/>
        <w:adjustRightInd w:val="0"/>
        <w:spacing w:after="0" w:line="240" w:lineRule="auto"/>
        <w:jc w:val="both"/>
        <w:rPr>
          <w:rFonts w:ascii="Times New Roman" w:hAnsi="Times New Roman" w:cs="Times New Roman"/>
          <w:sz w:val="28"/>
          <w:szCs w:val="28"/>
        </w:rPr>
      </w:pPr>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3.6</w:t>
      </w:r>
      <w:r w:rsidR="00973F5D" w:rsidRPr="00EA2333">
        <w:rPr>
          <w:rFonts w:ascii="Times New Roman" w:hAnsi="Times New Roman" w:cs="Times New Roman"/>
          <w:sz w:val="28"/>
          <w:szCs w:val="28"/>
        </w:rPr>
        <w:t xml:space="preserve">. Оригинал протокола проведения демонстрационного экзамена передается </w:t>
      </w:r>
      <w:r w:rsidR="00973F5D" w:rsidRPr="00EA2333">
        <w:rPr>
          <w:rFonts w:ascii="Times New Roman" w:hAnsi="Times New Roman" w:cs="Times New Roman"/>
          <w:sz w:val="28"/>
          <w:szCs w:val="28"/>
        </w:rPr>
        <w:lastRenderedPageBreak/>
        <w:t>на хранение в образовательную организацию в составе архивных документов.</w:t>
      </w:r>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3.7</w:t>
      </w:r>
      <w:r w:rsidR="00973F5D" w:rsidRPr="00EA2333">
        <w:rPr>
          <w:rFonts w:ascii="Times New Roman" w:hAnsi="Times New Roman" w:cs="Times New Roman"/>
          <w:sz w:val="28"/>
          <w:szCs w:val="28"/>
        </w:rPr>
        <w:t xml:space="preserve">. </w:t>
      </w:r>
      <w:proofErr w:type="gramStart"/>
      <w:r w:rsidR="00973F5D" w:rsidRPr="00EA2333">
        <w:rPr>
          <w:rFonts w:ascii="Times New Roman" w:hAnsi="Times New Roman" w:cs="Times New Roman"/>
          <w:sz w:val="28"/>
          <w:szCs w:val="28"/>
        </w:rPr>
        <w:t>Статус победителя, призера чемпионатов профессионального мастерства, проведенных Агентством (Союзом "Агентство развития профессиональных сообществ и рабочих кадров "Молодые профессионалы (</w:t>
      </w:r>
      <w:proofErr w:type="spellStart"/>
      <w:r w:rsidR="00973F5D" w:rsidRPr="00EA2333">
        <w:rPr>
          <w:rFonts w:ascii="Times New Roman" w:hAnsi="Times New Roman" w:cs="Times New Roman"/>
          <w:sz w:val="28"/>
          <w:szCs w:val="28"/>
        </w:rPr>
        <w:t>Ворлдскиллс</w:t>
      </w:r>
      <w:proofErr w:type="spellEnd"/>
      <w:r w:rsidR="00973F5D" w:rsidRPr="00EA2333">
        <w:rPr>
          <w:rFonts w:ascii="Times New Roman" w:hAnsi="Times New Roman" w:cs="Times New Roman"/>
          <w:sz w:val="28"/>
          <w:szCs w:val="28"/>
        </w:rPr>
        <w:t xml:space="preserve"> Россия)") либо международной организацией "</w:t>
      </w:r>
      <w:proofErr w:type="spellStart"/>
      <w:r w:rsidR="00973F5D" w:rsidRPr="00EA2333">
        <w:rPr>
          <w:rFonts w:ascii="Times New Roman" w:hAnsi="Times New Roman" w:cs="Times New Roman"/>
          <w:sz w:val="28"/>
          <w:szCs w:val="28"/>
        </w:rPr>
        <w:t>WorldSkills</w:t>
      </w:r>
      <w:proofErr w:type="spellEnd"/>
      <w:r w:rsidR="00973F5D" w:rsidRPr="00EA2333">
        <w:rPr>
          <w:rFonts w:ascii="Times New Roman" w:hAnsi="Times New Roman" w:cs="Times New Roman"/>
          <w:sz w:val="28"/>
          <w:szCs w:val="28"/>
        </w:rPr>
        <w:t xml:space="preserve"> </w:t>
      </w:r>
      <w:proofErr w:type="spellStart"/>
      <w:r w:rsidR="00973F5D" w:rsidRPr="00EA2333">
        <w:rPr>
          <w:rFonts w:ascii="Times New Roman" w:hAnsi="Times New Roman" w:cs="Times New Roman"/>
          <w:sz w:val="28"/>
          <w:szCs w:val="28"/>
        </w:rPr>
        <w:t>International</w:t>
      </w:r>
      <w:proofErr w:type="spellEnd"/>
      <w:r w:rsidR="00973F5D" w:rsidRPr="00EA2333">
        <w:rPr>
          <w:rFonts w:ascii="Times New Roman" w:hAnsi="Times New Roman" w:cs="Times New Roman"/>
          <w:sz w:val="28"/>
          <w:szCs w:val="28"/>
        </w:rPr>
        <w:t>", в том числе "</w:t>
      </w:r>
      <w:proofErr w:type="spellStart"/>
      <w:r w:rsidR="00973F5D" w:rsidRPr="00EA2333">
        <w:rPr>
          <w:rFonts w:ascii="Times New Roman" w:hAnsi="Times New Roman" w:cs="Times New Roman"/>
          <w:sz w:val="28"/>
          <w:szCs w:val="28"/>
        </w:rPr>
        <w:t>WorldSkills</w:t>
      </w:r>
      <w:proofErr w:type="spellEnd"/>
      <w:r w:rsidR="00973F5D" w:rsidRPr="00EA2333">
        <w:rPr>
          <w:rFonts w:ascii="Times New Roman" w:hAnsi="Times New Roman" w:cs="Times New Roman"/>
          <w:sz w:val="28"/>
          <w:szCs w:val="28"/>
        </w:rPr>
        <w:t xml:space="preserve"> </w:t>
      </w:r>
      <w:proofErr w:type="spellStart"/>
      <w:r w:rsidR="00973F5D" w:rsidRPr="00EA2333">
        <w:rPr>
          <w:rFonts w:ascii="Times New Roman" w:hAnsi="Times New Roman" w:cs="Times New Roman"/>
          <w:sz w:val="28"/>
          <w:szCs w:val="28"/>
        </w:rPr>
        <w:t>Europe</w:t>
      </w:r>
      <w:proofErr w:type="spellEnd"/>
      <w:r w:rsidR="00973F5D" w:rsidRPr="00EA2333">
        <w:rPr>
          <w:rFonts w:ascii="Times New Roman" w:hAnsi="Times New Roman" w:cs="Times New Roman"/>
          <w:sz w:val="28"/>
          <w:szCs w:val="28"/>
        </w:rPr>
        <w:t>" и "</w:t>
      </w:r>
      <w:proofErr w:type="spellStart"/>
      <w:r w:rsidR="00973F5D" w:rsidRPr="00EA2333">
        <w:rPr>
          <w:rFonts w:ascii="Times New Roman" w:hAnsi="Times New Roman" w:cs="Times New Roman"/>
          <w:sz w:val="28"/>
          <w:szCs w:val="28"/>
        </w:rPr>
        <w:t>WorldSkills</w:t>
      </w:r>
      <w:proofErr w:type="spellEnd"/>
      <w:r w:rsidR="00973F5D" w:rsidRPr="00EA2333">
        <w:rPr>
          <w:rFonts w:ascii="Times New Roman" w:hAnsi="Times New Roman" w:cs="Times New Roman"/>
          <w:sz w:val="28"/>
          <w:szCs w:val="28"/>
        </w:rPr>
        <w:t xml:space="preserve"> </w:t>
      </w:r>
      <w:proofErr w:type="spellStart"/>
      <w:r w:rsidR="00973F5D" w:rsidRPr="00EA2333">
        <w:rPr>
          <w:rFonts w:ascii="Times New Roman" w:hAnsi="Times New Roman" w:cs="Times New Roman"/>
          <w:sz w:val="28"/>
          <w:szCs w:val="28"/>
        </w:rPr>
        <w:t>Asia</w:t>
      </w:r>
      <w:proofErr w:type="spellEnd"/>
      <w:r w:rsidR="00973F5D" w:rsidRPr="00EA2333">
        <w:rPr>
          <w:rFonts w:ascii="Times New Roman" w:hAnsi="Times New Roman" w:cs="Times New Roman"/>
          <w:sz w:val="28"/>
          <w:szCs w:val="28"/>
        </w:rPr>
        <w:t>", и участника национальной сборной России по профессиональному мастерству по стандартам "</w:t>
      </w:r>
      <w:proofErr w:type="spellStart"/>
      <w:r w:rsidR="00973F5D" w:rsidRPr="00EA2333">
        <w:rPr>
          <w:rFonts w:ascii="Times New Roman" w:hAnsi="Times New Roman" w:cs="Times New Roman"/>
          <w:sz w:val="28"/>
          <w:szCs w:val="28"/>
        </w:rPr>
        <w:t>Ворлдскиллс</w:t>
      </w:r>
      <w:proofErr w:type="spellEnd"/>
      <w:r w:rsidR="00973F5D" w:rsidRPr="00EA2333">
        <w:rPr>
          <w:rFonts w:ascii="Times New Roman" w:hAnsi="Times New Roman" w:cs="Times New Roman"/>
          <w:sz w:val="28"/>
          <w:szCs w:val="28"/>
        </w:rPr>
        <w:t>" выпускника по профилю осваиваемой образовательной программы среднего профессионального образования засчитывается в качестве, оценки "отлично" по демонстрационному</w:t>
      </w:r>
      <w:proofErr w:type="gramEnd"/>
      <w:r w:rsidR="00973F5D" w:rsidRPr="00EA2333">
        <w:rPr>
          <w:rFonts w:ascii="Times New Roman" w:hAnsi="Times New Roman" w:cs="Times New Roman"/>
          <w:sz w:val="28"/>
          <w:szCs w:val="28"/>
        </w:rPr>
        <w:t xml:space="preserve"> экзамену в рамках проведения ГИА по данной образовательной программе среднего профессионального образования.</w:t>
      </w:r>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3.8</w:t>
      </w:r>
      <w:r w:rsidR="00973F5D" w:rsidRPr="00EA2333">
        <w:rPr>
          <w:rFonts w:ascii="Times New Roman" w:hAnsi="Times New Roman" w:cs="Times New Roman"/>
          <w:sz w:val="28"/>
          <w:szCs w:val="28"/>
        </w:rPr>
        <w:t>. В случае досрочного завершения демонстрационного экзамена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3.9</w:t>
      </w:r>
      <w:r w:rsidR="00973F5D" w:rsidRPr="00EA2333">
        <w:rPr>
          <w:rFonts w:ascii="Times New Roman" w:hAnsi="Times New Roman" w:cs="Times New Roman"/>
          <w:sz w:val="28"/>
          <w:szCs w:val="28"/>
        </w:rPr>
        <w:t>.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3.10</w:t>
      </w:r>
      <w:r w:rsidR="00973F5D" w:rsidRPr="00EA2333">
        <w:rPr>
          <w:rFonts w:ascii="Times New Roman" w:hAnsi="Times New Roman" w:cs="Times New Roman"/>
          <w:sz w:val="28"/>
          <w:szCs w:val="28"/>
        </w:rPr>
        <w:t>.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3.11</w:t>
      </w:r>
      <w:r w:rsidR="00973F5D" w:rsidRPr="00EA2333">
        <w:rPr>
          <w:rFonts w:ascii="Times New Roman" w:hAnsi="Times New Roman" w:cs="Times New Roman"/>
          <w:sz w:val="28"/>
          <w:szCs w:val="28"/>
        </w:rPr>
        <w:t>. Выпускникам, не прошедшим ГИА по уважительной причине, в том числе не явившимся для прохождения ГИА по уважительной причине (далее - выпускники, не прошедшие ГИА по уважительной причине), предоставляется возможность пройти ГИА без отчисления из образовательной организации.</w:t>
      </w:r>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3.12</w:t>
      </w:r>
      <w:r w:rsidR="00973F5D" w:rsidRPr="00EA2333">
        <w:rPr>
          <w:rFonts w:ascii="Times New Roman" w:hAnsi="Times New Roman" w:cs="Times New Roman"/>
          <w:sz w:val="28"/>
          <w:szCs w:val="28"/>
        </w:rPr>
        <w:t xml:space="preserve">. </w:t>
      </w:r>
      <w:proofErr w:type="gramStart"/>
      <w:r w:rsidR="00973F5D" w:rsidRPr="00EA2333">
        <w:rPr>
          <w:rFonts w:ascii="Times New Roman" w:hAnsi="Times New Roman" w:cs="Times New Roman"/>
          <w:sz w:val="28"/>
          <w:szCs w:val="28"/>
        </w:rPr>
        <w:t>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roofErr w:type="gramEnd"/>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3.13</w:t>
      </w:r>
      <w:r w:rsidR="00973F5D" w:rsidRPr="00EA2333">
        <w:rPr>
          <w:rFonts w:ascii="Times New Roman" w:hAnsi="Times New Roman" w:cs="Times New Roman"/>
          <w:sz w:val="28"/>
          <w:szCs w:val="28"/>
        </w:rPr>
        <w:t>.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3.14</w:t>
      </w:r>
      <w:r w:rsidR="00973F5D" w:rsidRPr="00EA2333">
        <w:rPr>
          <w:rFonts w:ascii="Times New Roman" w:hAnsi="Times New Roman" w:cs="Times New Roman"/>
          <w:sz w:val="28"/>
          <w:szCs w:val="28"/>
        </w:rPr>
        <w:t>. 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rsidR="00973F5D" w:rsidRPr="00EA2333" w:rsidRDefault="00EA2333" w:rsidP="00973F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A2333">
        <w:rPr>
          <w:rFonts w:ascii="Times New Roman" w:hAnsi="Times New Roman" w:cs="Times New Roman"/>
          <w:sz w:val="28"/>
          <w:szCs w:val="28"/>
        </w:rPr>
        <w:t>3.15</w:t>
      </w:r>
      <w:r w:rsidR="00973F5D" w:rsidRPr="00EA2333">
        <w:rPr>
          <w:rFonts w:ascii="Times New Roman" w:hAnsi="Times New Roman" w:cs="Times New Roman"/>
          <w:sz w:val="28"/>
          <w:szCs w:val="28"/>
        </w:rPr>
        <w:t xml:space="preserve">. 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w:t>
      </w:r>
      <w:r w:rsidR="00973F5D" w:rsidRPr="00EA2333">
        <w:rPr>
          <w:rFonts w:ascii="Times New Roman" w:hAnsi="Times New Roman" w:cs="Times New Roman"/>
          <w:sz w:val="28"/>
          <w:szCs w:val="28"/>
        </w:rPr>
        <w:lastRenderedPageBreak/>
        <w:t>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rsidR="00973F5D" w:rsidRPr="00EA2333" w:rsidRDefault="00EA2333" w:rsidP="00973F5D">
      <w:pPr>
        <w:pStyle w:val="a3"/>
        <w:suppressAutoHyphens/>
        <w:spacing w:before="0" w:beforeAutospacing="0" w:after="0" w:afterAutospacing="0"/>
        <w:ind w:firstLine="720"/>
        <w:jc w:val="both"/>
        <w:rPr>
          <w:sz w:val="28"/>
          <w:szCs w:val="28"/>
        </w:rPr>
      </w:pPr>
      <w:r w:rsidRPr="00EA2333">
        <w:rPr>
          <w:sz w:val="28"/>
          <w:szCs w:val="28"/>
        </w:rPr>
        <w:t>3.16</w:t>
      </w:r>
      <w:r w:rsidR="00973F5D" w:rsidRPr="00EA2333">
        <w:rPr>
          <w:sz w:val="28"/>
          <w:szCs w:val="28"/>
        </w:rPr>
        <w:t>. Повторное прохождение государственной итоговой аттестации для одного лица назначается техникумом не более двух раз.</w:t>
      </w:r>
    </w:p>
    <w:p w:rsidR="00973F5D" w:rsidRPr="00EA2333" w:rsidRDefault="00EA2333" w:rsidP="00973F5D">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r w:rsidRPr="00EA2333">
        <w:rPr>
          <w:rFonts w:ascii="Times New Roman" w:hAnsi="Times New Roman" w:cs="Times New Roman"/>
          <w:sz w:val="28"/>
          <w:szCs w:val="28"/>
        </w:rPr>
        <w:t>3.17</w:t>
      </w:r>
      <w:r w:rsidR="00973F5D" w:rsidRPr="00EA2333">
        <w:rPr>
          <w:rFonts w:ascii="Times New Roman" w:eastAsia="Times New Roman" w:hAnsi="Times New Roman" w:cs="Times New Roman"/>
          <w:sz w:val="28"/>
          <w:szCs w:val="28"/>
        </w:rPr>
        <w:t xml:space="preserve">. 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w:t>
      </w:r>
    </w:p>
    <w:p w:rsidR="00AA1238" w:rsidRDefault="00AA1238" w:rsidP="001F0ADA">
      <w:pPr>
        <w:shd w:val="clear" w:color="auto" w:fill="FFFFFF"/>
        <w:spacing w:after="0" w:line="240" w:lineRule="auto"/>
        <w:ind w:firstLine="708"/>
        <w:jc w:val="both"/>
        <w:textAlignment w:val="baseline"/>
        <w:rPr>
          <w:rFonts w:ascii="Times New Roman" w:eastAsia="Times New Roman" w:hAnsi="Times New Roman" w:cs="Times New Roman"/>
          <w:sz w:val="28"/>
          <w:szCs w:val="28"/>
        </w:rPr>
      </w:pPr>
    </w:p>
    <w:p w:rsidR="00026AC8" w:rsidRDefault="000A2186" w:rsidP="000A2186">
      <w:pPr>
        <w:shd w:val="clear" w:color="auto" w:fill="FFFFFF"/>
        <w:spacing w:after="0" w:line="240" w:lineRule="auto"/>
        <w:ind w:firstLine="708"/>
        <w:jc w:val="center"/>
        <w:textAlignment w:val="baseline"/>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4. Порядок проведения государственной итоговой аттестации </w:t>
      </w:r>
    </w:p>
    <w:p w:rsidR="000A2186" w:rsidRDefault="00026AC8" w:rsidP="000A2186">
      <w:pPr>
        <w:shd w:val="clear" w:color="auto" w:fill="FFFFFF"/>
        <w:spacing w:after="0" w:line="240" w:lineRule="auto"/>
        <w:ind w:firstLine="708"/>
        <w:jc w:val="center"/>
        <w:textAlignment w:val="baseline"/>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д</w:t>
      </w:r>
      <w:r w:rsidR="000A2186">
        <w:rPr>
          <w:rFonts w:ascii="Times New Roman" w:eastAsia="Times New Roman" w:hAnsi="Times New Roman" w:cs="Times New Roman"/>
          <w:b/>
          <w:sz w:val="28"/>
          <w:szCs w:val="28"/>
          <w:u w:val="single"/>
        </w:rPr>
        <w:t>ля</w:t>
      </w:r>
      <w:r>
        <w:rPr>
          <w:rFonts w:ascii="Times New Roman" w:eastAsia="Times New Roman" w:hAnsi="Times New Roman" w:cs="Times New Roman"/>
          <w:b/>
          <w:sz w:val="28"/>
          <w:szCs w:val="28"/>
          <w:u w:val="single"/>
        </w:rPr>
        <w:t xml:space="preserve"> </w:t>
      </w:r>
      <w:r w:rsidR="000A2186">
        <w:rPr>
          <w:rFonts w:ascii="Times New Roman" w:eastAsia="Times New Roman" w:hAnsi="Times New Roman" w:cs="Times New Roman"/>
          <w:b/>
          <w:sz w:val="28"/>
          <w:szCs w:val="28"/>
          <w:u w:val="single"/>
        </w:rPr>
        <w:t>выпускников из числа лиц с ограниченными возможностями здоровья</w:t>
      </w:r>
      <w:r>
        <w:rPr>
          <w:rFonts w:ascii="Times New Roman" w:eastAsia="Times New Roman" w:hAnsi="Times New Roman" w:cs="Times New Roman"/>
          <w:b/>
          <w:sz w:val="28"/>
          <w:szCs w:val="28"/>
          <w:u w:val="single"/>
        </w:rPr>
        <w:t xml:space="preserve"> </w:t>
      </w:r>
      <w:r w:rsidR="000A2186">
        <w:rPr>
          <w:rFonts w:ascii="Times New Roman" w:eastAsia="Times New Roman" w:hAnsi="Times New Roman" w:cs="Times New Roman"/>
          <w:b/>
          <w:sz w:val="28"/>
          <w:szCs w:val="28"/>
          <w:u w:val="single"/>
        </w:rPr>
        <w:t xml:space="preserve"> и инвалидов</w:t>
      </w:r>
    </w:p>
    <w:p w:rsidR="000A2186" w:rsidRDefault="000A2186" w:rsidP="000A2186">
      <w:pPr>
        <w:shd w:val="clear" w:color="auto" w:fill="FFFFFF"/>
        <w:spacing w:after="0" w:line="240" w:lineRule="auto"/>
        <w:ind w:firstLine="708"/>
        <w:jc w:val="center"/>
        <w:textAlignment w:val="baseline"/>
        <w:rPr>
          <w:rFonts w:ascii="Times New Roman" w:eastAsia="Times New Roman" w:hAnsi="Times New Roman" w:cs="Times New Roman"/>
          <w:sz w:val="28"/>
          <w:szCs w:val="28"/>
        </w:rPr>
      </w:pPr>
    </w:p>
    <w:p w:rsidR="000A2186" w:rsidRDefault="000A2186" w:rsidP="000A218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0A2186" w:rsidRDefault="000A2186" w:rsidP="000A218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 При проведении ГИА обеспечивается соблюдение следующих общих требований:</w:t>
      </w:r>
    </w:p>
    <w:p w:rsidR="000A2186" w:rsidRDefault="000A2186" w:rsidP="000A218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4.2.1. 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rsidR="000A2186" w:rsidRDefault="000A2186" w:rsidP="000A218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4.2.2. присутствие в аудитории, центре проведения экзамена </w:t>
      </w:r>
      <w:proofErr w:type="spellStart"/>
      <w:r>
        <w:rPr>
          <w:rFonts w:ascii="Times New Roman" w:hAnsi="Times New Roman" w:cs="Times New Roman"/>
          <w:sz w:val="28"/>
          <w:szCs w:val="28"/>
        </w:rPr>
        <w:t>тьютора</w:t>
      </w:r>
      <w:proofErr w:type="spellEnd"/>
      <w:r>
        <w:rPr>
          <w:rFonts w:ascii="Times New Roman" w:hAnsi="Times New Roman" w:cs="Times New Roman"/>
          <w:sz w:val="28"/>
          <w:szCs w:val="28"/>
        </w:rPr>
        <w:t>,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rsidR="000A2186" w:rsidRDefault="000A2186" w:rsidP="000A218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4.2.3. пользование необходимыми выпускникам техническими средствами при прохождении ГИА с учетом их индивидуальных особенностей;</w:t>
      </w:r>
    </w:p>
    <w:p w:rsidR="000A2186" w:rsidRDefault="000A2186" w:rsidP="000A218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4.2.4.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0A2186" w:rsidRDefault="000A2186" w:rsidP="000A218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rsidR="000A2186" w:rsidRDefault="000A2186" w:rsidP="000A218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 для слепых:</w:t>
      </w:r>
    </w:p>
    <w:p w:rsidR="000A2186" w:rsidRDefault="000A2186" w:rsidP="000A2186">
      <w:pPr>
        <w:widowControl w:val="0"/>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задания для выполнения, а также инструкция о порядке ГИА, комплект оценочной документации, задания демонстрационного экзамена оформляются </w:t>
      </w:r>
      <w:r>
        <w:rPr>
          <w:rFonts w:ascii="Times New Roman" w:hAnsi="Times New Roman" w:cs="Times New Roman"/>
          <w:sz w:val="28"/>
          <w:szCs w:val="28"/>
        </w:rPr>
        <w:lastRenderedPageBreak/>
        <w:t>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0A2186" w:rsidRDefault="000A2186" w:rsidP="000A2186">
      <w:pPr>
        <w:widowControl w:val="0"/>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w:t>
      </w:r>
      <w:proofErr w:type="spellStart"/>
      <w:r>
        <w:rPr>
          <w:rFonts w:ascii="Times New Roman" w:hAnsi="Times New Roman" w:cs="Times New Roman"/>
          <w:sz w:val="28"/>
          <w:szCs w:val="28"/>
        </w:rPr>
        <w:t>надиктовываются</w:t>
      </w:r>
      <w:proofErr w:type="spellEnd"/>
      <w:r>
        <w:rPr>
          <w:rFonts w:ascii="Times New Roman" w:hAnsi="Times New Roman" w:cs="Times New Roman"/>
          <w:sz w:val="28"/>
          <w:szCs w:val="28"/>
        </w:rPr>
        <w:t xml:space="preserve"> ассистенту;</w:t>
      </w:r>
    </w:p>
    <w:p w:rsidR="000A2186" w:rsidRDefault="000A2186" w:rsidP="000A2186">
      <w:pPr>
        <w:widowControl w:val="0"/>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0A2186" w:rsidRDefault="000A2186" w:rsidP="000A218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 для слабовидящих:</w:t>
      </w:r>
    </w:p>
    <w:p w:rsidR="000A2186" w:rsidRDefault="000A2186" w:rsidP="000A2186">
      <w:pPr>
        <w:widowControl w:val="0"/>
        <w:autoSpaceDE w:val="0"/>
        <w:autoSpaceDN w:val="0"/>
        <w:adjustRightInd w:val="0"/>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обеспечивается индивидуальное равномерное освещение не менее 300 люкс;</w:t>
      </w:r>
    </w:p>
    <w:p w:rsidR="000A2186" w:rsidRDefault="000A2186" w:rsidP="000A2186">
      <w:pPr>
        <w:widowControl w:val="0"/>
        <w:autoSpaceDE w:val="0"/>
        <w:autoSpaceDN w:val="0"/>
        <w:adjustRightInd w:val="0"/>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выпускникам для выполнения задания при необходимости предоставляется увеличивающее устройство;</w:t>
      </w:r>
    </w:p>
    <w:p w:rsidR="000A2186" w:rsidRDefault="000A2186" w:rsidP="000A2186">
      <w:pPr>
        <w:widowControl w:val="0"/>
        <w:autoSpaceDE w:val="0"/>
        <w:autoSpaceDN w:val="0"/>
        <w:adjustRightInd w:val="0"/>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задания для выполнения, а также инструкция о порядке проведения государственной аттестации оформляются увеличенным шрифтом;</w:t>
      </w:r>
    </w:p>
    <w:p w:rsidR="000A2186" w:rsidRDefault="000A2186" w:rsidP="000A218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для глухих и слабослышащих, с тяжелыми нарушениями речи:</w:t>
      </w:r>
    </w:p>
    <w:p w:rsidR="000A2186" w:rsidRDefault="000A2186" w:rsidP="000A2186">
      <w:pPr>
        <w:widowControl w:val="0"/>
        <w:autoSpaceDE w:val="0"/>
        <w:autoSpaceDN w:val="0"/>
        <w:adjustRightInd w:val="0"/>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rsidR="000A2186" w:rsidRDefault="000A2186" w:rsidP="000A2186">
      <w:pPr>
        <w:widowControl w:val="0"/>
        <w:autoSpaceDE w:val="0"/>
        <w:autoSpaceDN w:val="0"/>
        <w:adjustRightInd w:val="0"/>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по их желанию государственный экзамен может проводиться в письменной форме;</w:t>
      </w:r>
    </w:p>
    <w:p w:rsidR="000A2186" w:rsidRDefault="000A2186" w:rsidP="000A218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0A2186" w:rsidRDefault="000A2186" w:rsidP="000A2186">
      <w:pPr>
        <w:widowControl w:val="0"/>
        <w:autoSpaceDE w:val="0"/>
        <w:autoSpaceDN w:val="0"/>
        <w:adjustRightInd w:val="0"/>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xml:space="preserve">- письменные задания выполняются на компьютере со специализированным программным обеспечением или </w:t>
      </w:r>
      <w:proofErr w:type="spellStart"/>
      <w:r>
        <w:rPr>
          <w:rFonts w:ascii="Times New Roman" w:hAnsi="Times New Roman" w:cs="Times New Roman"/>
          <w:sz w:val="28"/>
          <w:szCs w:val="28"/>
        </w:rPr>
        <w:t>надиктовываются</w:t>
      </w:r>
      <w:proofErr w:type="spellEnd"/>
      <w:r>
        <w:rPr>
          <w:rFonts w:ascii="Times New Roman" w:hAnsi="Times New Roman" w:cs="Times New Roman"/>
          <w:sz w:val="28"/>
          <w:szCs w:val="28"/>
        </w:rPr>
        <w:t xml:space="preserve"> ассистенту;</w:t>
      </w:r>
    </w:p>
    <w:p w:rsidR="000A2186" w:rsidRDefault="000A2186" w:rsidP="000A2186">
      <w:pPr>
        <w:widowControl w:val="0"/>
        <w:autoSpaceDE w:val="0"/>
        <w:autoSpaceDN w:val="0"/>
        <w:adjustRightInd w:val="0"/>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по их желанию государственный экзамен может проводиться в устной форме;</w:t>
      </w:r>
    </w:p>
    <w:p w:rsidR="000A2186" w:rsidRDefault="000A2186" w:rsidP="000A2186">
      <w:pPr>
        <w:widowControl w:val="0"/>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&lt;5&gt;. (в ред. Приказа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РФ </w:t>
      </w:r>
      <w:hyperlink r:id="rId13" w:anchor="l13" w:history="1">
        <w:r>
          <w:rPr>
            <w:rStyle w:val="af5"/>
            <w:rFonts w:ascii="Times New Roman" w:hAnsi="Times New Roman" w:cs="Times New Roman"/>
            <w:sz w:val="28"/>
            <w:szCs w:val="28"/>
          </w:rPr>
          <w:t>от 05.05.2022 N 311</w:t>
        </w:r>
      </w:hyperlink>
      <w:r>
        <w:rPr>
          <w:rFonts w:ascii="Times New Roman" w:hAnsi="Times New Roman" w:cs="Times New Roman"/>
          <w:sz w:val="28"/>
          <w:szCs w:val="28"/>
        </w:rPr>
        <w:t>)</w:t>
      </w:r>
      <w:proofErr w:type="gramEnd"/>
    </w:p>
    <w:p w:rsidR="000A2186" w:rsidRDefault="000A2186" w:rsidP="000A218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4.4. Выпускники или родители (законные представители) несовершеннолетних выпускников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rsidR="000A2186" w:rsidRDefault="000A2186" w:rsidP="000A2186">
      <w:pPr>
        <w:shd w:val="clear" w:color="auto" w:fill="FFFFFF"/>
        <w:spacing w:after="0" w:line="240" w:lineRule="auto"/>
        <w:ind w:firstLine="708"/>
        <w:textAlignment w:val="baseline"/>
        <w:rPr>
          <w:rFonts w:ascii="Times New Roman" w:eastAsia="Times New Roman" w:hAnsi="Times New Roman" w:cs="Times New Roman"/>
          <w:sz w:val="28"/>
          <w:szCs w:val="28"/>
        </w:rPr>
      </w:pPr>
    </w:p>
    <w:p w:rsidR="000A2186" w:rsidRDefault="000A2186" w:rsidP="000A2186">
      <w:pPr>
        <w:shd w:val="clear" w:color="auto" w:fill="FFFFFF"/>
        <w:spacing w:after="199" w:line="240" w:lineRule="auto"/>
        <w:jc w:val="center"/>
        <w:textAlignment w:val="baseline"/>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lastRenderedPageBreak/>
        <w:t>5. Порядок апелляции и пересдачи </w:t>
      </w:r>
      <w:r>
        <w:rPr>
          <w:rFonts w:ascii="Times New Roman" w:eastAsia="Times New Roman" w:hAnsi="Times New Roman" w:cs="Times New Roman"/>
          <w:b/>
          <w:bCs/>
          <w:sz w:val="28"/>
          <w:szCs w:val="28"/>
          <w:u w:val="single"/>
        </w:rPr>
        <w:br/>
        <w:t>государственной итоговой аттестации</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 xml:space="preserve">5.1. По результатам государственной аттестации </w:t>
      </w:r>
      <w:proofErr w:type="gramStart"/>
      <w:r>
        <w:rPr>
          <w:sz w:val="28"/>
          <w:szCs w:val="28"/>
        </w:rPr>
        <w:t>обучающийся</w:t>
      </w:r>
      <w:proofErr w:type="gramEnd"/>
      <w:r>
        <w:rPr>
          <w:sz w:val="28"/>
          <w:szCs w:val="28"/>
        </w:rPr>
        <w:t>,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 xml:space="preserve">5.2. Апелляция подается лично </w:t>
      </w:r>
      <w:proofErr w:type="gramStart"/>
      <w:r>
        <w:rPr>
          <w:sz w:val="28"/>
          <w:szCs w:val="28"/>
        </w:rPr>
        <w:t>обучающимся</w:t>
      </w:r>
      <w:proofErr w:type="gramEnd"/>
      <w:r>
        <w:rPr>
          <w:sz w:val="28"/>
          <w:szCs w:val="28"/>
        </w:rPr>
        <w:t xml:space="preserve"> или родителями (законными представителями) несовершеннолетнего обучающегося в апелляционную комиссию техникума. 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Апелляция о несогласии с результатами государственной итоговой аттестации выдается не позднее следующего рабочего дня после объявления результатов государственной итоговой аттестации.</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5.3. Апелляция рассматривается апелляционной комиссией не позднее трех рабочих дней с момента ее поступления.</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5.4. Состав апелляционной комиссии утверждается техникумом одновременно с утверждением состава государственной экзаменационной комиссии.</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5.5. Апелляционная комиссия формируется в количестве не менее пяти человек из числа преподавателей, имеющих высшую или первую квалификационную категорию, не входящих в данном учебном году в состав государственных экзаменационных комиссий. Председателем апелляционной комиссии является руководитель техникума либо лицо, исполняющее обязанности руководителя на основании распорядительного акта.</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5.6. Апелляция рассматривается на заседании апелляционной комиссии с участием не менее двух третей ее состава.</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На заседание апелляционной комиссии приглашается председатель соответствующей государственной экзаменационной комиссии.</w:t>
      </w:r>
    </w:p>
    <w:p w:rsidR="000A2186" w:rsidRDefault="000A2186" w:rsidP="000A2186">
      <w:pPr>
        <w:pStyle w:val="a3"/>
        <w:suppressAutoHyphens/>
        <w:spacing w:before="0" w:beforeAutospacing="0" w:after="0" w:afterAutospacing="0"/>
        <w:ind w:firstLine="720"/>
        <w:jc w:val="both"/>
        <w:rPr>
          <w:sz w:val="28"/>
          <w:szCs w:val="28"/>
        </w:rPr>
      </w:pPr>
      <w:proofErr w:type="gramStart"/>
      <w:r>
        <w:rPr>
          <w:sz w:val="28"/>
          <w:szCs w:val="28"/>
        </w:rPr>
        <w:t>Обучающийся</w:t>
      </w:r>
      <w:proofErr w:type="gramEnd"/>
      <w:r>
        <w:rPr>
          <w:sz w:val="28"/>
          <w:szCs w:val="28"/>
        </w:rPr>
        <w:t>,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иметь при себе документы, удостоверяющие личность.</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5.7. Рассмотрение апелляции не является пересдачей государственной итоговой аттестации.</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5.8. 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rsidR="000A2186" w:rsidRDefault="000A2186" w:rsidP="000A2186">
      <w:pPr>
        <w:pStyle w:val="a3"/>
        <w:suppressAutoHyphens/>
        <w:spacing w:before="0" w:beforeAutospacing="0" w:after="0" w:afterAutospacing="0"/>
        <w:ind w:firstLine="284"/>
        <w:jc w:val="both"/>
        <w:rPr>
          <w:sz w:val="28"/>
          <w:szCs w:val="28"/>
        </w:rPr>
      </w:pPr>
      <w:r>
        <w:rPr>
          <w:sz w:val="28"/>
          <w:szCs w:val="28"/>
        </w:rPr>
        <w:t>- 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rsidR="000A2186" w:rsidRDefault="000A2186" w:rsidP="000A2186">
      <w:pPr>
        <w:pStyle w:val="a3"/>
        <w:suppressAutoHyphens/>
        <w:spacing w:before="0" w:beforeAutospacing="0" w:after="0" w:afterAutospacing="0"/>
        <w:ind w:firstLine="284"/>
        <w:jc w:val="both"/>
        <w:rPr>
          <w:sz w:val="28"/>
          <w:szCs w:val="28"/>
        </w:rPr>
      </w:pPr>
      <w:r>
        <w:rPr>
          <w:sz w:val="28"/>
          <w:szCs w:val="28"/>
        </w:rPr>
        <w:lastRenderedPageBreak/>
        <w:t>- 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5.9. 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образовательным учреждением.</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 xml:space="preserve">5.10. </w:t>
      </w:r>
      <w:proofErr w:type="gramStart"/>
      <w:r>
        <w:rPr>
          <w:sz w:val="28"/>
          <w:szCs w:val="28"/>
        </w:rPr>
        <w:t>Для рассмотрения апелляции о несогласии с результатами государственной итоговой аттестации, полученными при защите выпускной квалификационной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обучающегося.</w:t>
      </w:r>
      <w:proofErr w:type="gramEnd"/>
    </w:p>
    <w:p w:rsidR="000A2186" w:rsidRDefault="000A2186" w:rsidP="000A2186">
      <w:pPr>
        <w:pStyle w:val="a3"/>
        <w:suppressAutoHyphens/>
        <w:spacing w:before="0" w:beforeAutospacing="0" w:after="0" w:afterAutospacing="0"/>
        <w:ind w:firstLine="720"/>
        <w:jc w:val="both"/>
        <w:rPr>
          <w:sz w:val="28"/>
          <w:szCs w:val="28"/>
        </w:rPr>
      </w:pPr>
      <w:r>
        <w:rPr>
          <w:sz w:val="28"/>
          <w:szCs w:val="28"/>
        </w:rPr>
        <w:t xml:space="preserve">5.11.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w:t>
      </w:r>
      <w:proofErr w:type="gramStart"/>
      <w:r>
        <w:rPr>
          <w:sz w:val="28"/>
          <w:szCs w:val="28"/>
        </w:rPr>
        <w:t>обучающемуся</w:t>
      </w:r>
      <w:proofErr w:type="gramEnd"/>
      <w:r>
        <w:rPr>
          <w:sz w:val="28"/>
          <w:szCs w:val="28"/>
        </w:rPr>
        <w:t xml:space="preserve"> и выставления новых.</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5.12.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rsidR="000A2186" w:rsidRDefault="000A2186" w:rsidP="000A2186">
      <w:pPr>
        <w:pStyle w:val="a3"/>
        <w:suppressAutoHyphens/>
        <w:spacing w:before="0" w:beforeAutospacing="0" w:after="0" w:afterAutospacing="0"/>
        <w:ind w:firstLine="720"/>
        <w:jc w:val="both"/>
        <w:rPr>
          <w:sz w:val="28"/>
          <w:szCs w:val="28"/>
        </w:rPr>
      </w:pPr>
      <w:r>
        <w:rPr>
          <w:sz w:val="28"/>
          <w:szCs w:val="28"/>
        </w:rPr>
        <w:t>Решение апелляционной комиссии доводится до сведения, подавшего апелляцию обучающегося (под роспись) в течение трех рабочих дней со дня заседания апелляционной комиссии.</w:t>
      </w:r>
    </w:p>
    <w:p w:rsidR="000A2186" w:rsidRDefault="000A2186" w:rsidP="000A2186">
      <w:pPr>
        <w:pStyle w:val="a3"/>
        <w:suppressAutoHyphens/>
        <w:spacing w:before="0" w:beforeAutospacing="0" w:after="0" w:afterAutospacing="0" w:line="276" w:lineRule="auto"/>
        <w:ind w:firstLine="720"/>
        <w:jc w:val="both"/>
        <w:rPr>
          <w:sz w:val="28"/>
          <w:szCs w:val="28"/>
        </w:rPr>
      </w:pPr>
      <w:r>
        <w:rPr>
          <w:sz w:val="28"/>
          <w:szCs w:val="28"/>
        </w:rPr>
        <w:t>5.13. Решение апелляционной комиссии является окончательным и пересмотру не подлежит.</w:t>
      </w:r>
    </w:p>
    <w:p w:rsidR="000A2186" w:rsidRDefault="000A2186" w:rsidP="000A2186">
      <w:pPr>
        <w:suppressAutoHyphens/>
        <w:spacing w:after="0"/>
        <w:ind w:firstLine="720"/>
        <w:jc w:val="both"/>
        <w:rPr>
          <w:rFonts w:ascii="Times New Roman" w:eastAsia="Calibri" w:hAnsi="Times New Roman" w:cs="Times New Roman"/>
          <w:sz w:val="28"/>
          <w:szCs w:val="28"/>
        </w:rPr>
      </w:pPr>
      <w:r>
        <w:rPr>
          <w:rFonts w:ascii="Times New Roman" w:hAnsi="Times New Roman" w:cs="Times New Roman"/>
          <w:sz w:val="28"/>
          <w:szCs w:val="28"/>
        </w:rPr>
        <w:t>5.14</w:t>
      </w:r>
      <w:r>
        <w:rPr>
          <w:rFonts w:ascii="Times New Roman" w:eastAsia="Calibri" w:hAnsi="Times New Roman" w:cs="Times New Roman"/>
          <w:sz w:val="28"/>
          <w:szCs w:val="28"/>
        </w:rPr>
        <w:t>. Решение апелляционной комиссии оформляется протоколом, который подписывается председателем и секретарем апелляционной комиссии и хранится в архиве техникума.</w:t>
      </w:r>
    </w:p>
    <w:p w:rsidR="00080969" w:rsidRPr="00C1033E" w:rsidRDefault="00080969" w:rsidP="00080969">
      <w:pPr>
        <w:pStyle w:val="ConsPlusNormal"/>
        <w:tabs>
          <w:tab w:val="left" w:pos="993"/>
        </w:tabs>
        <w:suppressAutoHyphens/>
        <w:rPr>
          <w:rFonts w:ascii="Times New Roman" w:hAnsi="Times New Roman" w:cs="Times New Roman"/>
          <w:b/>
          <w:sz w:val="28"/>
          <w:szCs w:val="28"/>
          <w:u w:val="single"/>
        </w:rPr>
      </w:pPr>
    </w:p>
    <w:p w:rsidR="00690ABD" w:rsidRPr="00C1033E" w:rsidRDefault="00026AC8" w:rsidP="00C1033E">
      <w:pPr>
        <w:pStyle w:val="ConsPlusNormal"/>
        <w:tabs>
          <w:tab w:val="left" w:pos="993"/>
        </w:tabs>
        <w:suppressAutoHyphens/>
        <w:jc w:val="center"/>
        <w:rPr>
          <w:rFonts w:ascii="Times New Roman" w:hAnsi="Times New Roman" w:cs="Times New Roman"/>
          <w:b/>
          <w:sz w:val="28"/>
          <w:szCs w:val="28"/>
          <w:u w:val="single"/>
        </w:rPr>
      </w:pPr>
      <w:r>
        <w:rPr>
          <w:rFonts w:ascii="Times New Roman" w:hAnsi="Times New Roman" w:cs="Times New Roman"/>
          <w:b/>
          <w:sz w:val="28"/>
          <w:szCs w:val="28"/>
          <w:u w:val="single"/>
        </w:rPr>
        <w:t>6</w:t>
      </w:r>
      <w:r w:rsidR="00690ABD" w:rsidRPr="00C1033E">
        <w:rPr>
          <w:rFonts w:ascii="Times New Roman" w:hAnsi="Times New Roman" w:cs="Times New Roman"/>
          <w:b/>
          <w:sz w:val="28"/>
          <w:szCs w:val="28"/>
          <w:u w:val="single"/>
        </w:rPr>
        <w:t xml:space="preserve">. </w:t>
      </w:r>
      <w:r w:rsidR="00C1033E" w:rsidRPr="00C1033E">
        <w:rPr>
          <w:rFonts w:ascii="Times New Roman" w:hAnsi="Times New Roman" w:cs="Times New Roman"/>
          <w:b/>
          <w:sz w:val="28"/>
          <w:szCs w:val="28"/>
          <w:u w:val="single"/>
        </w:rPr>
        <w:t xml:space="preserve">Результаты </w:t>
      </w:r>
      <w:r w:rsidR="00080969" w:rsidRPr="00C1033E">
        <w:rPr>
          <w:rFonts w:ascii="Times New Roman" w:hAnsi="Times New Roman" w:cs="Times New Roman"/>
          <w:b/>
          <w:sz w:val="28"/>
          <w:szCs w:val="28"/>
          <w:u w:val="single"/>
        </w:rPr>
        <w:t>Государственн</w:t>
      </w:r>
      <w:r w:rsidR="005502A4">
        <w:rPr>
          <w:rFonts w:ascii="Times New Roman" w:hAnsi="Times New Roman" w:cs="Times New Roman"/>
          <w:b/>
          <w:sz w:val="28"/>
          <w:szCs w:val="28"/>
          <w:u w:val="single"/>
        </w:rPr>
        <w:t>ой</w:t>
      </w:r>
      <w:r w:rsidR="00080969" w:rsidRPr="00C1033E">
        <w:rPr>
          <w:rFonts w:ascii="Times New Roman" w:hAnsi="Times New Roman" w:cs="Times New Roman"/>
          <w:b/>
          <w:sz w:val="28"/>
          <w:szCs w:val="28"/>
          <w:u w:val="single"/>
        </w:rPr>
        <w:t xml:space="preserve"> итогов</w:t>
      </w:r>
      <w:r w:rsidR="005502A4">
        <w:rPr>
          <w:rFonts w:ascii="Times New Roman" w:hAnsi="Times New Roman" w:cs="Times New Roman"/>
          <w:b/>
          <w:sz w:val="28"/>
          <w:szCs w:val="28"/>
          <w:u w:val="single"/>
        </w:rPr>
        <w:t>ой</w:t>
      </w:r>
      <w:r w:rsidR="00080969" w:rsidRPr="00C1033E">
        <w:rPr>
          <w:rFonts w:ascii="Times New Roman" w:hAnsi="Times New Roman" w:cs="Times New Roman"/>
          <w:b/>
          <w:sz w:val="28"/>
          <w:szCs w:val="28"/>
          <w:u w:val="single"/>
        </w:rPr>
        <w:t xml:space="preserve"> аттестаци</w:t>
      </w:r>
      <w:r w:rsidR="005502A4">
        <w:rPr>
          <w:rFonts w:ascii="Times New Roman" w:hAnsi="Times New Roman" w:cs="Times New Roman"/>
          <w:b/>
          <w:sz w:val="28"/>
          <w:szCs w:val="28"/>
          <w:u w:val="single"/>
        </w:rPr>
        <w:t>и</w:t>
      </w:r>
      <w:r w:rsidR="00080969" w:rsidRPr="00C1033E">
        <w:rPr>
          <w:rFonts w:ascii="Times New Roman" w:hAnsi="Times New Roman" w:cs="Times New Roman"/>
          <w:b/>
          <w:sz w:val="28"/>
          <w:szCs w:val="28"/>
          <w:u w:val="single"/>
        </w:rPr>
        <w:t xml:space="preserve"> в форме демонстрационного экзамена</w:t>
      </w:r>
    </w:p>
    <w:p w:rsidR="00C1033E" w:rsidRPr="00C1033E" w:rsidRDefault="00C1033E" w:rsidP="00C1033E">
      <w:pPr>
        <w:pStyle w:val="ConsPlusNormal"/>
        <w:widowControl/>
        <w:suppressAutoHyphens/>
        <w:spacing w:line="280" w:lineRule="exact"/>
        <w:ind w:firstLine="709"/>
        <w:jc w:val="both"/>
        <w:rPr>
          <w:rFonts w:ascii="Times New Roman" w:hAnsi="Times New Roman" w:cs="Times New Roman"/>
          <w:sz w:val="28"/>
          <w:szCs w:val="28"/>
        </w:rPr>
      </w:pPr>
    </w:p>
    <w:p w:rsidR="00580576" w:rsidRDefault="00026AC8" w:rsidP="00580576">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6</w:t>
      </w:r>
      <w:r w:rsidR="00580576">
        <w:rPr>
          <w:rFonts w:ascii="Times New Roman" w:hAnsi="Times New Roman" w:cs="Times New Roman"/>
          <w:sz w:val="28"/>
          <w:szCs w:val="28"/>
        </w:rPr>
        <w:t>.1. После окончания государственной итоговой аттестации государственная экзаменационная комиссия оформляет протокол</w:t>
      </w:r>
      <w:r>
        <w:rPr>
          <w:rFonts w:ascii="Times New Roman" w:hAnsi="Times New Roman" w:cs="Times New Roman"/>
          <w:sz w:val="28"/>
          <w:szCs w:val="28"/>
        </w:rPr>
        <w:t>ы</w:t>
      </w:r>
      <w:r w:rsidR="00580576">
        <w:rPr>
          <w:rFonts w:ascii="Times New Roman" w:hAnsi="Times New Roman" w:cs="Times New Roman"/>
          <w:sz w:val="24"/>
          <w:szCs w:val="24"/>
        </w:rPr>
        <w:t xml:space="preserve"> </w:t>
      </w:r>
      <w:r w:rsidR="00580576">
        <w:rPr>
          <w:rFonts w:ascii="Times New Roman" w:hAnsi="Times New Roman" w:cs="Times New Roman"/>
          <w:sz w:val="28"/>
          <w:szCs w:val="28"/>
        </w:rPr>
        <w:t>заседания экзаменационной комиссии по результатам демонстрационного экзамена (Приложение 1</w:t>
      </w:r>
      <w:r>
        <w:rPr>
          <w:rFonts w:ascii="Times New Roman" w:hAnsi="Times New Roman" w:cs="Times New Roman"/>
          <w:sz w:val="28"/>
          <w:szCs w:val="28"/>
        </w:rPr>
        <w:t>,2</w:t>
      </w:r>
      <w:r w:rsidR="00580576">
        <w:rPr>
          <w:rFonts w:ascii="Times New Roman" w:hAnsi="Times New Roman" w:cs="Times New Roman"/>
          <w:sz w:val="28"/>
          <w:szCs w:val="28"/>
        </w:rPr>
        <w:t xml:space="preserve">) и составляет </w:t>
      </w:r>
      <w:r>
        <w:rPr>
          <w:rFonts w:ascii="Times New Roman" w:hAnsi="Times New Roman" w:cs="Times New Roman"/>
          <w:sz w:val="28"/>
          <w:szCs w:val="28"/>
        </w:rPr>
        <w:t>ведомости освоения ОПОП</w:t>
      </w:r>
      <w:r w:rsidR="00580576">
        <w:rPr>
          <w:rFonts w:ascii="Times New Roman" w:hAnsi="Times New Roman" w:cs="Times New Roman"/>
          <w:sz w:val="28"/>
          <w:szCs w:val="28"/>
        </w:rPr>
        <w:t xml:space="preserve"> </w:t>
      </w:r>
      <w:r>
        <w:rPr>
          <w:rFonts w:ascii="Times New Roman" w:hAnsi="Times New Roman" w:cs="Times New Roman"/>
          <w:sz w:val="28"/>
          <w:szCs w:val="28"/>
        </w:rPr>
        <w:t>(Приложение 3,4)</w:t>
      </w:r>
      <w:r w:rsidR="00580576">
        <w:rPr>
          <w:rFonts w:ascii="Times New Roman" w:hAnsi="Times New Roman" w:cs="Times New Roman"/>
          <w:sz w:val="28"/>
          <w:szCs w:val="28"/>
        </w:rPr>
        <w:t xml:space="preserve">. </w:t>
      </w:r>
      <w:r>
        <w:rPr>
          <w:rFonts w:ascii="Times New Roman" w:hAnsi="Times New Roman" w:cs="Times New Roman"/>
          <w:sz w:val="28"/>
          <w:szCs w:val="28"/>
        </w:rPr>
        <w:t>З</w:t>
      </w:r>
      <w:r w:rsidR="00580576">
        <w:rPr>
          <w:rFonts w:ascii="Times New Roman" w:hAnsi="Times New Roman" w:cs="Times New Roman"/>
          <w:sz w:val="28"/>
          <w:szCs w:val="28"/>
        </w:rPr>
        <w:t>аместитель директора по учебно-производственной работе</w:t>
      </w:r>
      <w:r w:rsidRPr="00026AC8">
        <w:rPr>
          <w:rFonts w:ascii="Times New Roman" w:hAnsi="Times New Roman" w:cs="Times New Roman"/>
          <w:sz w:val="28"/>
          <w:szCs w:val="28"/>
        </w:rPr>
        <w:t xml:space="preserve"> </w:t>
      </w:r>
      <w:r w:rsidR="00AA094F">
        <w:rPr>
          <w:rFonts w:ascii="Times New Roman" w:hAnsi="Times New Roman" w:cs="Times New Roman"/>
          <w:sz w:val="28"/>
          <w:szCs w:val="28"/>
        </w:rPr>
        <w:t>формирует</w:t>
      </w:r>
      <w:r>
        <w:rPr>
          <w:rFonts w:ascii="Times New Roman" w:hAnsi="Times New Roman" w:cs="Times New Roman"/>
          <w:sz w:val="28"/>
          <w:szCs w:val="28"/>
        </w:rPr>
        <w:t xml:space="preserve"> отчет о результатах </w:t>
      </w:r>
      <w:r w:rsidR="00AA094F">
        <w:rPr>
          <w:rFonts w:ascii="Times New Roman" w:hAnsi="Times New Roman" w:cs="Times New Roman"/>
          <w:sz w:val="28"/>
          <w:szCs w:val="28"/>
        </w:rPr>
        <w:t xml:space="preserve">демонстрационного экзамена в рамках </w:t>
      </w:r>
      <w:r>
        <w:rPr>
          <w:rFonts w:ascii="Times New Roman" w:hAnsi="Times New Roman" w:cs="Times New Roman"/>
          <w:sz w:val="28"/>
          <w:szCs w:val="28"/>
        </w:rPr>
        <w:t xml:space="preserve">государственной итоговой аттестации </w:t>
      </w:r>
      <w:r w:rsidR="00AA094F">
        <w:rPr>
          <w:rFonts w:ascii="Times New Roman" w:hAnsi="Times New Roman" w:cs="Times New Roman"/>
          <w:sz w:val="28"/>
          <w:szCs w:val="28"/>
        </w:rPr>
        <w:t>по запросам регионального оператора</w:t>
      </w:r>
      <w:r w:rsidR="00580576">
        <w:rPr>
          <w:rFonts w:ascii="Times New Roman" w:hAnsi="Times New Roman" w:cs="Times New Roman"/>
          <w:sz w:val="28"/>
          <w:szCs w:val="28"/>
        </w:rPr>
        <w:t>.</w:t>
      </w:r>
    </w:p>
    <w:p w:rsidR="00AA094F" w:rsidRPr="00C1033E" w:rsidRDefault="00026AC8" w:rsidP="006E6A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690ABD" w:rsidRPr="00C1033E">
        <w:rPr>
          <w:rFonts w:ascii="Times New Roman" w:hAnsi="Times New Roman" w:cs="Times New Roman"/>
          <w:sz w:val="28"/>
          <w:szCs w:val="28"/>
        </w:rPr>
        <w:t>.2. Анализ результатов государственной итоговой аттестации студентов областное государственное бюджетное профессиональное образовательное учреждение «Ульяновский техникум питания и торговли», представляется по форме (таблиц</w:t>
      </w:r>
      <w:r w:rsidR="003E7B0D">
        <w:rPr>
          <w:rFonts w:ascii="Times New Roman" w:hAnsi="Times New Roman" w:cs="Times New Roman"/>
          <w:sz w:val="28"/>
          <w:szCs w:val="28"/>
        </w:rPr>
        <w:t>ы</w:t>
      </w:r>
      <w:r w:rsidR="00690ABD" w:rsidRPr="00C1033E">
        <w:rPr>
          <w:rFonts w:ascii="Times New Roman" w:hAnsi="Times New Roman" w:cs="Times New Roman"/>
          <w:sz w:val="28"/>
          <w:szCs w:val="28"/>
        </w:rPr>
        <w:t xml:space="preserve"> №1</w:t>
      </w:r>
      <w:r w:rsidR="003E7B0D">
        <w:rPr>
          <w:rFonts w:ascii="Times New Roman" w:hAnsi="Times New Roman" w:cs="Times New Roman"/>
          <w:sz w:val="28"/>
          <w:szCs w:val="28"/>
        </w:rPr>
        <w:t>, № 2</w:t>
      </w:r>
      <w:r w:rsidR="00690ABD" w:rsidRPr="00C1033E">
        <w:rPr>
          <w:rFonts w:ascii="Times New Roman" w:hAnsi="Times New Roman" w:cs="Times New Roman"/>
          <w:sz w:val="28"/>
          <w:szCs w:val="28"/>
        </w:rPr>
        <w:t>):</w:t>
      </w:r>
      <w:r w:rsidR="00AA094F" w:rsidRPr="00AA094F">
        <w:t xml:space="preserve"> </w:t>
      </w:r>
    </w:p>
    <w:p w:rsidR="00690ABD" w:rsidRPr="00026AC8" w:rsidRDefault="00690ABD" w:rsidP="00690ABD">
      <w:pPr>
        <w:keepNext/>
        <w:widowControl w:val="0"/>
        <w:suppressLineNumbers/>
        <w:suppressAutoHyphens/>
        <w:spacing w:after="0" w:line="240" w:lineRule="auto"/>
        <w:ind w:firstLine="709"/>
        <w:jc w:val="right"/>
        <w:rPr>
          <w:rFonts w:ascii="Times New Roman" w:hAnsi="Times New Roman" w:cs="Times New Roman"/>
          <w:i/>
          <w:sz w:val="28"/>
          <w:szCs w:val="28"/>
        </w:rPr>
      </w:pPr>
      <w:r w:rsidRPr="00026AC8">
        <w:rPr>
          <w:rFonts w:ascii="Times New Roman" w:hAnsi="Times New Roman" w:cs="Times New Roman"/>
          <w:i/>
          <w:sz w:val="28"/>
          <w:szCs w:val="28"/>
        </w:rPr>
        <w:t>Таблица №1</w:t>
      </w:r>
    </w:p>
    <w:p w:rsidR="00690ABD" w:rsidRPr="00C1033E" w:rsidRDefault="00690ABD" w:rsidP="00690ABD">
      <w:pPr>
        <w:pStyle w:val="ConsPlusNormal"/>
        <w:widowControl/>
        <w:suppressAutoHyphens/>
        <w:ind w:firstLine="709"/>
        <w:jc w:val="center"/>
        <w:rPr>
          <w:rFonts w:ascii="Times New Roman" w:hAnsi="Times New Roman" w:cs="Times New Roman"/>
          <w:spacing w:val="-14"/>
          <w:sz w:val="28"/>
          <w:szCs w:val="28"/>
        </w:rPr>
      </w:pPr>
      <w:r w:rsidRPr="00C1033E">
        <w:rPr>
          <w:rFonts w:ascii="Times New Roman" w:hAnsi="Times New Roman" w:cs="Times New Roman"/>
          <w:spacing w:val="-14"/>
          <w:sz w:val="28"/>
          <w:szCs w:val="28"/>
        </w:rPr>
        <w:t>Результаты государственной итоговой аттестации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4006"/>
        <w:gridCol w:w="851"/>
        <w:gridCol w:w="567"/>
        <w:gridCol w:w="850"/>
        <w:gridCol w:w="567"/>
        <w:gridCol w:w="851"/>
        <w:gridCol w:w="567"/>
        <w:gridCol w:w="850"/>
        <w:gridCol w:w="567"/>
      </w:tblGrid>
      <w:tr w:rsidR="00C1033E" w:rsidRPr="00C1033E" w:rsidTr="005A745C">
        <w:tc>
          <w:tcPr>
            <w:tcW w:w="638" w:type="dxa"/>
            <w:vMerge w:val="restart"/>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 xml:space="preserve">№ </w:t>
            </w:r>
            <w:proofErr w:type="gramStart"/>
            <w:r w:rsidRPr="00C1033E">
              <w:rPr>
                <w:rFonts w:ascii="Times New Roman" w:hAnsi="Times New Roman" w:cs="Times New Roman"/>
                <w:b/>
                <w:sz w:val="24"/>
                <w:szCs w:val="24"/>
              </w:rPr>
              <w:t>п</w:t>
            </w:r>
            <w:proofErr w:type="gramEnd"/>
            <w:r w:rsidRPr="00C1033E">
              <w:rPr>
                <w:rFonts w:ascii="Times New Roman" w:hAnsi="Times New Roman" w:cs="Times New Roman"/>
                <w:b/>
                <w:sz w:val="24"/>
                <w:szCs w:val="24"/>
              </w:rPr>
              <w:t>/п</w:t>
            </w:r>
          </w:p>
        </w:tc>
        <w:tc>
          <w:tcPr>
            <w:tcW w:w="4006" w:type="dxa"/>
            <w:vMerge w:val="restart"/>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Показатели</w:t>
            </w:r>
          </w:p>
        </w:tc>
        <w:tc>
          <w:tcPr>
            <w:tcW w:w="1418" w:type="dxa"/>
            <w:gridSpan w:val="2"/>
            <w:vMerge w:val="restart"/>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Всего</w:t>
            </w:r>
          </w:p>
        </w:tc>
        <w:tc>
          <w:tcPr>
            <w:tcW w:w="4252" w:type="dxa"/>
            <w:gridSpan w:val="6"/>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Форма обучения</w:t>
            </w:r>
          </w:p>
        </w:tc>
      </w:tr>
      <w:tr w:rsidR="00C1033E" w:rsidRPr="00C1033E" w:rsidTr="005A745C">
        <w:tc>
          <w:tcPr>
            <w:tcW w:w="638" w:type="dxa"/>
            <w:vMerge/>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p>
        </w:tc>
        <w:tc>
          <w:tcPr>
            <w:tcW w:w="4006" w:type="dxa"/>
            <w:vMerge/>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p>
        </w:tc>
        <w:tc>
          <w:tcPr>
            <w:tcW w:w="1418" w:type="dxa"/>
            <w:gridSpan w:val="2"/>
            <w:vMerge/>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p>
        </w:tc>
        <w:tc>
          <w:tcPr>
            <w:tcW w:w="1417" w:type="dxa"/>
            <w:gridSpan w:val="2"/>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Очная</w:t>
            </w:r>
          </w:p>
        </w:tc>
        <w:tc>
          <w:tcPr>
            <w:tcW w:w="1418" w:type="dxa"/>
            <w:gridSpan w:val="2"/>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Заочная</w:t>
            </w:r>
          </w:p>
        </w:tc>
        <w:tc>
          <w:tcPr>
            <w:tcW w:w="1417" w:type="dxa"/>
            <w:gridSpan w:val="2"/>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Самообразование</w:t>
            </w:r>
          </w:p>
        </w:tc>
      </w:tr>
      <w:tr w:rsidR="00C1033E" w:rsidRPr="00C1033E" w:rsidTr="005A745C">
        <w:tc>
          <w:tcPr>
            <w:tcW w:w="638" w:type="dxa"/>
            <w:vMerge/>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p>
        </w:tc>
        <w:tc>
          <w:tcPr>
            <w:tcW w:w="4006" w:type="dxa"/>
            <w:vMerge/>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p>
        </w:tc>
        <w:tc>
          <w:tcPr>
            <w:tcW w:w="851"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c>
          <w:tcPr>
            <w:tcW w:w="850"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c>
          <w:tcPr>
            <w:tcW w:w="851"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c>
          <w:tcPr>
            <w:tcW w:w="850"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r>
      <w:tr w:rsidR="00C1033E" w:rsidRPr="00C1033E" w:rsidTr="005A745C">
        <w:trPr>
          <w:trHeight w:val="385"/>
        </w:trPr>
        <w:tc>
          <w:tcPr>
            <w:tcW w:w="638"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1.</w:t>
            </w: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Окончили образовательную организацию СПО</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5C18AC" w:rsidRPr="00C1033E" w:rsidTr="005A745C">
        <w:trPr>
          <w:trHeight w:val="385"/>
        </w:trPr>
        <w:tc>
          <w:tcPr>
            <w:tcW w:w="638" w:type="dxa"/>
          </w:tcPr>
          <w:p w:rsidR="005C18AC" w:rsidRDefault="005C18AC" w:rsidP="00690ABD">
            <w:pPr>
              <w:widowControl w:val="0"/>
              <w:autoSpaceDE w:val="0"/>
              <w:autoSpaceDN w:val="0"/>
              <w:adjustRightInd w:val="0"/>
              <w:spacing w:after="0" w:line="240" w:lineRule="auto"/>
              <w:rPr>
                <w:rFonts w:ascii="Times New Roman" w:hAnsi="Times New Roman" w:cs="Times New Roman"/>
                <w:sz w:val="20"/>
                <w:szCs w:val="20"/>
              </w:rPr>
            </w:pPr>
          </w:p>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0"/>
                <w:szCs w:val="20"/>
              </w:rPr>
            </w:pPr>
          </w:p>
        </w:tc>
        <w:tc>
          <w:tcPr>
            <w:tcW w:w="4006"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0"/>
                <w:szCs w:val="20"/>
              </w:rPr>
            </w:pPr>
          </w:p>
        </w:tc>
        <w:tc>
          <w:tcPr>
            <w:tcW w:w="851"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5C18AC" w:rsidRPr="00C1033E" w:rsidRDefault="005C18AC"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179"/>
        </w:trPr>
        <w:tc>
          <w:tcPr>
            <w:tcW w:w="638"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2.</w:t>
            </w:r>
          </w:p>
        </w:tc>
        <w:tc>
          <w:tcPr>
            <w:tcW w:w="4006" w:type="dxa"/>
          </w:tcPr>
          <w:p w:rsidR="00690ABD" w:rsidRPr="00C1033E" w:rsidRDefault="00690ABD" w:rsidP="00C1033E">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 xml:space="preserve">Допущены к </w:t>
            </w:r>
            <w:r w:rsidR="00C1033E" w:rsidRPr="00C1033E">
              <w:rPr>
                <w:rFonts w:ascii="Times New Roman" w:hAnsi="Times New Roman" w:cs="Times New Roman"/>
                <w:sz w:val="20"/>
                <w:szCs w:val="20"/>
              </w:rPr>
              <w:t>ДЭ</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147"/>
        </w:trPr>
        <w:tc>
          <w:tcPr>
            <w:tcW w:w="638" w:type="dxa"/>
            <w:vMerge w:val="restart"/>
          </w:tcPr>
          <w:p w:rsidR="00690ABD" w:rsidRPr="00C1033E" w:rsidRDefault="00C1033E"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3</w:t>
            </w:r>
            <w:r w:rsidR="00690ABD" w:rsidRPr="00C1033E">
              <w:rPr>
                <w:rFonts w:ascii="Times New Roman" w:hAnsi="Times New Roman" w:cs="Times New Roman"/>
                <w:sz w:val="20"/>
                <w:szCs w:val="20"/>
              </w:rPr>
              <w:t>.</w:t>
            </w: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Получили оценки</w:t>
            </w:r>
            <w:r w:rsidR="00C1033E" w:rsidRPr="00C1033E">
              <w:rPr>
                <w:rFonts w:ascii="Times New Roman" w:hAnsi="Times New Roman" w:cs="Times New Roman"/>
                <w:sz w:val="20"/>
                <w:szCs w:val="20"/>
              </w:rPr>
              <w:t xml:space="preserve"> на ДЭ</w:t>
            </w:r>
            <w:r w:rsidRPr="00C1033E">
              <w:rPr>
                <w:rFonts w:ascii="Times New Roman" w:hAnsi="Times New Roman" w:cs="Times New Roman"/>
                <w:sz w:val="20"/>
                <w:szCs w:val="20"/>
              </w:rPr>
              <w:t>:</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179"/>
        </w:trPr>
        <w:tc>
          <w:tcPr>
            <w:tcW w:w="638" w:type="dxa"/>
            <w:vMerge/>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 отлично</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273"/>
        </w:trPr>
        <w:tc>
          <w:tcPr>
            <w:tcW w:w="638" w:type="dxa"/>
            <w:vMerge/>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 хорошо</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215"/>
        </w:trPr>
        <w:tc>
          <w:tcPr>
            <w:tcW w:w="638" w:type="dxa"/>
            <w:vMerge/>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 удовлетворительно</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106"/>
        </w:trPr>
        <w:tc>
          <w:tcPr>
            <w:tcW w:w="638" w:type="dxa"/>
            <w:vMerge/>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 неудовлетворительно</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C1033E" w:rsidRPr="00C1033E" w:rsidTr="005A745C">
        <w:trPr>
          <w:trHeight w:val="137"/>
        </w:trPr>
        <w:tc>
          <w:tcPr>
            <w:tcW w:w="638" w:type="dxa"/>
          </w:tcPr>
          <w:p w:rsidR="00690ABD" w:rsidRPr="00C1033E" w:rsidRDefault="00C1033E"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4</w:t>
            </w:r>
            <w:r w:rsidR="00690ABD" w:rsidRPr="00C1033E">
              <w:rPr>
                <w:rFonts w:ascii="Times New Roman" w:hAnsi="Times New Roman" w:cs="Times New Roman"/>
                <w:sz w:val="20"/>
                <w:szCs w:val="20"/>
              </w:rPr>
              <w:t>.</w:t>
            </w:r>
          </w:p>
        </w:tc>
        <w:tc>
          <w:tcPr>
            <w:tcW w:w="4006"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r w:rsidRPr="00C1033E">
              <w:rPr>
                <w:rFonts w:ascii="Times New Roman" w:hAnsi="Times New Roman" w:cs="Times New Roman"/>
                <w:sz w:val="20"/>
                <w:szCs w:val="20"/>
              </w:rPr>
              <w:t>Средний балл</w:t>
            </w: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0"/>
                <w:szCs w:val="20"/>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bl>
    <w:p w:rsidR="00690ABD" w:rsidRPr="00026AC8" w:rsidRDefault="00690ABD" w:rsidP="00690ABD">
      <w:pPr>
        <w:suppressAutoHyphens/>
        <w:spacing w:after="0" w:line="240" w:lineRule="auto"/>
        <w:jc w:val="right"/>
        <w:rPr>
          <w:rFonts w:ascii="Times New Roman" w:hAnsi="Times New Roman" w:cs="Times New Roman"/>
          <w:i/>
          <w:sz w:val="28"/>
          <w:szCs w:val="28"/>
        </w:rPr>
      </w:pPr>
      <w:r w:rsidRPr="00026AC8">
        <w:rPr>
          <w:rFonts w:ascii="Times New Roman" w:hAnsi="Times New Roman" w:cs="Times New Roman"/>
          <w:i/>
          <w:sz w:val="28"/>
          <w:szCs w:val="28"/>
        </w:rPr>
        <w:t>Таблица 2</w:t>
      </w:r>
    </w:p>
    <w:p w:rsidR="00690ABD" w:rsidRPr="00C1033E" w:rsidRDefault="00690ABD" w:rsidP="00690ABD">
      <w:pPr>
        <w:suppressAutoHyphens/>
        <w:spacing w:after="0" w:line="240" w:lineRule="auto"/>
        <w:jc w:val="center"/>
        <w:rPr>
          <w:rFonts w:ascii="Times New Roman" w:hAnsi="Times New Roman" w:cs="Times New Roman"/>
          <w:sz w:val="28"/>
          <w:szCs w:val="28"/>
        </w:rPr>
      </w:pPr>
      <w:r w:rsidRPr="00C1033E">
        <w:rPr>
          <w:rFonts w:ascii="Times New Roman" w:hAnsi="Times New Roman" w:cs="Times New Roman"/>
          <w:sz w:val="28"/>
          <w:szCs w:val="28"/>
        </w:rPr>
        <w:t xml:space="preserve">Общие результаты подготовки студентов по </w:t>
      </w:r>
      <w:r w:rsidR="00C1033E" w:rsidRPr="00C1033E">
        <w:rPr>
          <w:rFonts w:ascii="Times New Roman" w:hAnsi="Times New Roman" w:cs="Times New Roman"/>
          <w:sz w:val="28"/>
          <w:szCs w:val="28"/>
        </w:rPr>
        <w:t>профессии</w:t>
      </w:r>
      <w:r w:rsidRPr="00C1033E">
        <w:rPr>
          <w:rFonts w:ascii="Times New Roman" w:hAnsi="Times New Roman" w:cs="Times New Roman"/>
          <w:sz w:val="28"/>
          <w:szCs w:val="28"/>
        </w:rPr>
        <w:t xml:space="preserve"> </w:t>
      </w:r>
      <w:r w:rsidRPr="00C1033E">
        <w:rPr>
          <w:rFonts w:ascii="Times New Roman" w:hAnsi="Times New Roman" w:cs="Times New Roman"/>
          <w:sz w:val="28"/>
          <w:szCs w:val="28"/>
        </w:rPr>
        <w:br/>
      </w:r>
      <w:r w:rsidR="002A5B67">
        <w:rPr>
          <w:rFonts w:ascii="Times New Roman" w:eastAsia="Times New Roman" w:hAnsi="Times New Roman" w:cs="Times New Roman"/>
          <w:bCs/>
          <w:sz w:val="28"/>
          <w:szCs w:val="28"/>
        </w:rPr>
        <w:t>43.01.09</w:t>
      </w:r>
      <w:r w:rsidR="007511A5" w:rsidRPr="00C1033E">
        <w:rPr>
          <w:rFonts w:ascii="Times New Roman" w:eastAsia="Times New Roman" w:hAnsi="Times New Roman" w:cs="Times New Roman"/>
          <w:bCs/>
          <w:sz w:val="28"/>
          <w:szCs w:val="28"/>
        </w:rPr>
        <w:t xml:space="preserve"> Повар</w:t>
      </w:r>
      <w:r w:rsidR="00C1033E" w:rsidRPr="00C1033E">
        <w:rPr>
          <w:rFonts w:ascii="Times New Roman" w:eastAsia="Times New Roman" w:hAnsi="Times New Roman" w:cs="Times New Roman"/>
          <w:bCs/>
          <w:sz w:val="28"/>
          <w:szCs w:val="28"/>
        </w:rPr>
        <w:t>, кондитер</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3865"/>
        <w:gridCol w:w="850"/>
        <w:gridCol w:w="567"/>
        <w:gridCol w:w="851"/>
        <w:gridCol w:w="567"/>
        <w:gridCol w:w="850"/>
        <w:gridCol w:w="567"/>
        <w:gridCol w:w="992"/>
        <w:gridCol w:w="567"/>
      </w:tblGrid>
      <w:tr w:rsidR="00F31766" w:rsidRPr="00C1033E" w:rsidTr="005A745C">
        <w:tc>
          <w:tcPr>
            <w:tcW w:w="638" w:type="dxa"/>
            <w:vMerge w:val="restart"/>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 xml:space="preserve">№ </w:t>
            </w:r>
            <w:proofErr w:type="gramStart"/>
            <w:r w:rsidRPr="00C1033E">
              <w:rPr>
                <w:rFonts w:ascii="Times New Roman" w:hAnsi="Times New Roman" w:cs="Times New Roman"/>
                <w:b/>
                <w:sz w:val="24"/>
                <w:szCs w:val="24"/>
              </w:rPr>
              <w:t>п</w:t>
            </w:r>
            <w:proofErr w:type="gramEnd"/>
            <w:r w:rsidRPr="00C1033E">
              <w:rPr>
                <w:rFonts w:ascii="Times New Roman" w:hAnsi="Times New Roman" w:cs="Times New Roman"/>
                <w:b/>
                <w:sz w:val="24"/>
                <w:szCs w:val="24"/>
              </w:rPr>
              <w:t>/п</w:t>
            </w:r>
          </w:p>
        </w:tc>
        <w:tc>
          <w:tcPr>
            <w:tcW w:w="3865" w:type="dxa"/>
            <w:vMerge w:val="restart"/>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Показатели</w:t>
            </w:r>
          </w:p>
        </w:tc>
        <w:tc>
          <w:tcPr>
            <w:tcW w:w="1417" w:type="dxa"/>
            <w:gridSpan w:val="2"/>
            <w:vMerge w:val="restart"/>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Всего</w:t>
            </w:r>
          </w:p>
        </w:tc>
        <w:tc>
          <w:tcPr>
            <w:tcW w:w="4394" w:type="dxa"/>
            <w:gridSpan w:val="6"/>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Форма обучения</w:t>
            </w:r>
          </w:p>
        </w:tc>
      </w:tr>
      <w:tr w:rsidR="00F31766" w:rsidRPr="00C1033E" w:rsidTr="005A745C">
        <w:tc>
          <w:tcPr>
            <w:tcW w:w="638" w:type="dxa"/>
            <w:vMerge/>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p>
        </w:tc>
        <w:tc>
          <w:tcPr>
            <w:tcW w:w="3865" w:type="dxa"/>
            <w:vMerge/>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p>
        </w:tc>
        <w:tc>
          <w:tcPr>
            <w:tcW w:w="1417" w:type="dxa"/>
            <w:gridSpan w:val="2"/>
            <w:vMerge/>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p>
        </w:tc>
        <w:tc>
          <w:tcPr>
            <w:tcW w:w="1418" w:type="dxa"/>
            <w:gridSpan w:val="2"/>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Очная</w:t>
            </w:r>
          </w:p>
        </w:tc>
        <w:tc>
          <w:tcPr>
            <w:tcW w:w="1417" w:type="dxa"/>
            <w:gridSpan w:val="2"/>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Заочная</w:t>
            </w:r>
          </w:p>
        </w:tc>
        <w:tc>
          <w:tcPr>
            <w:tcW w:w="1559" w:type="dxa"/>
            <w:gridSpan w:val="2"/>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proofErr w:type="spellStart"/>
            <w:proofErr w:type="gramStart"/>
            <w:r w:rsidRPr="00C1033E">
              <w:rPr>
                <w:rFonts w:ascii="Times New Roman" w:hAnsi="Times New Roman" w:cs="Times New Roman"/>
                <w:b/>
                <w:sz w:val="24"/>
                <w:szCs w:val="24"/>
              </w:rPr>
              <w:t>Самообра-зование</w:t>
            </w:r>
            <w:proofErr w:type="spellEnd"/>
            <w:proofErr w:type="gramEnd"/>
          </w:p>
        </w:tc>
      </w:tr>
      <w:tr w:rsidR="00F31766" w:rsidRPr="00C1033E" w:rsidTr="005A745C">
        <w:tc>
          <w:tcPr>
            <w:tcW w:w="638" w:type="dxa"/>
            <w:vMerge/>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p>
        </w:tc>
        <w:tc>
          <w:tcPr>
            <w:tcW w:w="3865" w:type="dxa"/>
            <w:vMerge/>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p>
        </w:tc>
        <w:tc>
          <w:tcPr>
            <w:tcW w:w="850"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c>
          <w:tcPr>
            <w:tcW w:w="851"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c>
          <w:tcPr>
            <w:tcW w:w="850"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c>
          <w:tcPr>
            <w:tcW w:w="992"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Кол-во</w:t>
            </w:r>
          </w:p>
        </w:tc>
        <w:tc>
          <w:tcPr>
            <w:tcW w:w="567" w:type="dxa"/>
            <w:vAlign w:val="center"/>
          </w:tcPr>
          <w:p w:rsidR="00690ABD" w:rsidRPr="00C1033E" w:rsidRDefault="00690ABD" w:rsidP="007511A5">
            <w:pPr>
              <w:suppressAutoHyphens/>
              <w:autoSpaceDE w:val="0"/>
              <w:autoSpaceDN w:val="0"/>
              <w:adjustRightInd w:val="0"/>
              <w:spacing w:after="0" w:line="240" w:lineRule="auto"/>
              <w:jc w:val="center"/>
              <w:rPr>
                <w:rFonts w:ascii="Times New Roman" w:hAnsi="Times New Roman" w:cs="Times New Roman"/>
                <w:b/>
                <w:sz w:val="24"/>
                <w:szCs w:val="24"/>
              </w:rPr>
            </w:pPr>
            <w:r w:rsidRPr="00C1033E">
              <w:rPr>
                <w:rFonts w:ascii="Times New Roman" w:hAnsi="Times New Roman" w:cs="Times New Roman"/>
                <w:b/>
                <w:sz w:val="24"/>
                <w:szCs w:val="24"/>
              </w:rPr>
              <w:t>%</w:t>
            </w:r>
          </w:p>
        </w:tc>
      </w:tr>
      <w:tr w:rsidR="00F31766" w:rsidRPr="00C1033E" w:rsidTr="005A745C">
        <w:trPr>
          <w:trHeight w:val="567"/>
        </w:trPr>
        <w:tc>
          <w:tcPr>
            <w:tcW w:w="638" w:type="dxa"/>
          </w:tcPr>
          <w:p w:rsidR="00690ABD" w:rsidRPr="00C1033E" w:rsidRDefault="00690ABD" w:rsidP="007511A5">
            <w:pPr>
              <w:widowControl w:val="0"/>
              <w:autoSpaceDE w:val="0"/>
              <w:autoSpaceDN w:val="0"/>
              <w:adjustRightInd w:val="0"/>
              <w:spacing w:after="0" w:line="240" w:lineRule="auto"/>
              <w:jc w:val="center"/>
              <w:rPr>
                <w:rFonts w:ascii="Times New Roman" w:hAnsi="Times New Roman" w:cs="Times New Roman"/>
                <w:sz w:val="24"/>
                <w:szCs w:val="24"/>
              </w:rPr>
            </w:pPr>
            <w:r w:rsidRPr="00C1033E">
              <w:rPr>
                <w:rFonts w:ascii="Times New Roman" w:hAnsi="Times New Roman" w:cs="Times New Roman"/>
                <w:sz w:val="24"/>
                <w:szCs w:val="24"/>
              </w:rPr>
              <w:t>1.</w:t>
            </w:r>
          </w:p>
        </w:tc>
        <w:tc>
          <w:tcPr>
            <w:tcW w:w="3865"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r w:rsidRPr="00C1033E">
              <w:rPr>
                <w:rFonts w:ascii="Times New Roman" w:hAnsi="Times New Roman" w:cs="Times New Roman"/>
                <w:sz w:val="24"/>
                <w:szCs w:val="24"/>
              </w:rPr>
              <w:t>Окончили образовательную организацию СПО</w:t>
            </w: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992"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F31766" w:rsidRPr="00C1033E" w:rsidTr="005A745C">
        <w:trPr>
          <w:trHeight w:val="361"/>
        </w:trPr>
        <w:tc>
          <w:tcPr>
            <w:tcW w:w="638" w:type="dxa"/>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sz w:val="24"/>
                <w:szCs w:val="24"/>
              </w:rPr>
            </w:pPr>
            <w:r w:rsidRPr="00C1033E">
              <w:rPr>
                <w:rFonts w:ascii="Times New Roman" w:hAnsi="Times New Roman" w:cs="Times New Roman"/>
                <w:sz w:val="24"/>
                <w:szCs w:val="24"/>
              </w:rPr>
              <w:t>2.</w:t>
            </w:r>
          </w:p>
        </w:tc>
        <w:tc>
          <w:tcPr>
            <w:tcW w:w="3865"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r w:rsidRPr="00C1033E">
              <w:rPr>
                <w:rFonts w:ascii="Times New Roman" w:hAnsi="Times New Roman" w:cs="Times New Roman"/>
                <w:sz w:val="24"/>
                <w:szCs w:val="24"/>
              </w:rPr>
              <w:t>Количество дипломов с отличием</w:t>
            </w: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992"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F31766" w:rsidRPr="00C1033E" w:rsidTr="005A745C">
        <w:trPr>
          <w:trHeight w:val="423"/>
        </w:trPr>
        <w:tc>
          <w:tcPr>
            <w:tcW w:w="638" w:type="dxa"/>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sz w:val="24"/>
                <w:szCs w:val="24"/>
              </w:rPr>
            </w:pPr>
            <w:r w:rsidRPr="00C1033E">
              <w:rPr>
                <w:rFonts w:ascii="Times New Roman" w:hAnsi="Times New Roman" w:cs="Times New Roman"/>
                <w:sz w:val="24"/>
                <w:szCs w:val="24"/>
              </w:rPr>
              <w:t>3.</w:t>
            </w:r>
          </w:p>
        </w:tc>
        <w:tc>
          <w:tcPr>
            <w:tcW w:w="3865"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r w:rsidRPr="00C1033E">
              <w:rPr>
                <w:rFonts w:ascii="Times New Roman" w:hAnsi="Times New Roman" w:cs="Times New Roman"/>
                <w:sz w:val="24"/>
                <w:szCs w:val="24"/>
              </w:rPr>
              <w:t>Количество дипломов с оценками «отлично» и «хорошо»</w:t>
            </w: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992"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r w:rsidR="00690ABD" w:rsidRPr="00C1033E" w:rsidTr="005A745C">
        <w:trPr>
          <w:trHeight w:val="273"/>
        </w:trPr>
        <w:tc>
          <w:tcPr>
            <w:tcW w:w="638" w:type="dxa"/>
          </w:tcPr>
          <w:p w:rsidR="00690ABD" w:rsidRPr="00C1033E" w:rsidRDefault="00690ABD" w:rsidP="00690ABD">
            <w:pPr>
              <w:widowControl w:val="0"/>
              <w:autoSpaceDE w:val="0"/>
              <w:autoSpaceDN w:val="0"/>
              <w:adjustRightInd w:val="0"/>
              <w:spacing w:after="0" w:line="240" w:lineRule="auto"/>
              <w:jc w:val="center"/>
              <w:rPr>
                <w:rFonts w:ascii="Times New Roman" w:hAnsi="Times New Roman" w:cs="Times New Roman"/>
                <w:sz w:val="24"/>
                <w:szCs w:val="24"/>
              </w:rPr>
            </w:pPr>
            <w:r w:rsidRPr="00C1033E">
              <w:rPr>
                <w:rFonts w:ascii="Times New Roman" w:hAnsi="Times New Roman" w:cs="Times New Roman"/>
                <w:sz w:val="24"/>
                <w:szCs w:val="24"/>
              </w:rPr>
              <w:t>4.</w:t>
            </w:r>
          </w:p>
        </w:tc>
        <w:tc>
          <w:tcPr>
            <w:tcW w:w="3865"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r w:rsidRPr="00C1033E">
              <w:rPr>
                <w:rFonts w:ascii="Times New Roman" w:hAnsi="Times New Roman" w:cs="Times New Roman"/>
                <w:sz w:val="24"/>
                <w:szCs w:val="24"/>
              </w:rPr>
              <w:t>Количество выданных академических справок</w:t>
            </w: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1"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850"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4"/>
                <w:szCs w:val="24"/>
              </w:rPr>
            </w:pPr>
          </w:p>
        </w:tc>
        <w:tc>
          <w:tcPr>
            <w:tcW w:w="992"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c>
          <w:tcPr>
            <w:tcW w:w="567" w:type="dxa"/>
          </w:tcPr>
          <w:p w:rsidR="00690ABD" w:rsidRPr="00C1033E" w:rsidRDefault="00690ABD" w:rsidP="00690ABD">
            <w:pPr>
              <w:widowControl w:val="0"/>
              <w:autoSpaceDE w:val="0"/>
              <w:autoSpaceDN w:val="0"/>
              <w:adjustRightInd w:val="0"/>
              <w:spacing w:after="0" w:line="240" w:lineRule="auto"/>
              <w:rPr>
                <w:rFonts w:ascii="Times New Roman" w:hAnsi="Times New Roman" w:cs="Times New Roman"/>
                <w:sz w:val="28"/>
                <w:szCs w:val="28"/>
              </w:rPr>
            </w:pPr>
          </w:p>
        </w:tc>
      </w:tr>
    </w:tbl>
    <w:p w:rsidR="005C18AC" w:rsidRPr="00026AC8" w:rsidRDefault="00D677AD" w:rsidP="00690ABD">
      <w:pPr>
        <w:spacing w:after="0" w:line="240" w:lineRule="auto"/>
        <w:jc w:val="right"/>
        <w:rPr>
          <w:rFonts w:ascii="Times New Roman" w:hAnsi="Times New Roman" w:cs="Times New Roman"/>
          <w:sz w:val="28"/>
          <w:szCs w:val="28"/>
        </w:rPr>
      </w:pPr>
      <w:r w:rsidRPr="00026AC8">
        <w:rPr>
          <w:rFonts w:ascii="Times New Roman" w:hAnsi="Times New Roman" w:cs="Times New Roman"/>
          <w:sz w:val="28"/>
          <w:szCs w:val="28"/>
        </w:rPr>
        <w:lastRenderedPageBreak/>
        <w:t>Приложение 1</w:t>
      </w:r>
    </w:p>
    <w:p w:rsidR="00D677AD" w:rsidRDefault="00D677AD" w:rsidP="0009308B">
      <w:pPr>
        <w:spacing w:after="0" w:line="240" w:lineRule="auto"/>
        <w:jc w:val="center"/>
        <w:rPr>
          <w:rFonts w:ascii="Times New Roman" w:hAnsi="Times New Roman" w:cs="Times New Roman"/>
          <w:b/>
          <w:sz w:val="24"/>
          <w:szCs w:val="24"/>
        </w:rPr>
      </w:pPr>
    </w:p>
    <w:p w:rsidR="0009308B" w:rsidRDefault="0009308B" w:rsidP="000930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МИНИСТЕРСТВО ПРОСВЕЩЕНИЯ И ВОСПИТАНИЯ </w:t>
      </w:r>
    </w:p>
    <w:p w:rsidR="0009308B" w:rsidRDefault="0009308B" w:rsidP="000930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УЛЬЯНОВСКОЙ ОБЛАСТИ</w:t>
      </w:r>
    </w:p>
    <w:p w:rsidR="0009308B" w:rsidRDefault="0009308B" w:rsidP="000930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областное государственное бюджетное </w:t>
      </w:r>
    </w:p>
    <w:p w:rsidR="0009308B" w:rsidRDefault="0009308B" w:rsidP="000930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профессиональное образовательное учреждение</w:t>
      </w:r>
    </w:p>
    <w:p w:rsidR="0009308B" w:rsidRDefault="0009308B" w:rsidP="000930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«Ульяновский техникум питания и торговли»</w:t>
      </w:r>
    </w:p>
    <w:p w:rsidR="0009308B" w:rsidRDefault="0009308B" w:rsidP="0009308B">
      <w:pPr>
        <w:spacing w:after="0"/>
        <w:jc w:val="center"/>
        <w:rPr>
          <w:rFonts w:ascii="Times New Roman" w:hAnsi="Times New Roman" w:cs="Times New Roman"/>
          <w:sz w:val="28"/>
          <w:szCs w:val="28"/>
        </w:rPr>
      </w:pPr>
      <w:r>
        <w:rPr>
          <w:rFonts w:ascii="Times New Roman" w:hAnsi="Times New Roman" w:cs="Times New Roman"/>
          <w:sz w:val="28"/>
          <w:szCs w:val="28"/>
        </w:rPr>
        <w:t>Протокол № ____</w:t>
      </w:r>
    </w:p>
    <w:p w:rsidR="0009308B" w:rsidRDefault="0009308B" w:rsidP="0009308B">
      <w:pPr>
        <w:spacing w:after="0"/>
        <w:jc w:val="center"/>
        <w:rPr>
          <w:rFonts w:ascii="Times New Roman" w:hAnsi="Times New Roman" w:cs="Times New Roman"/>
          <w:sz w:val="24"/>
          <w:szCs w:val="24"/>
        </w:rPr>
      </w:pPr>
      <w:r>
        <w:rPr>
          <w:rFonts w:ascii="Times New Roman" w:hAnsi="Times New Roman" w:cs="Times New Roman"/>
          <w:sz w:val="24"/>
          <w:szCs w:val="24"/>
        </w:rPr>
        <w:t>Заседания экзаменационной комиссии</w:t>
      </w:r>
    </w:p>
    <w:p w:rsidR="0009308B" w:rsidRDefault="0009308B" w:rsidP="0009308B">
      <w:pPr>
        <w:spacing w:after="0"/>
        <w:jc w:val="center"/>
        <w:rPr>
          <w:rFonts w:ascii="Times New Roman" w:hAnsi="Times New Roman" w:cs="Times New Roman"/>
          <w:sz w:val="24"/>
          <w:szCs w:val="24"/>
        </w:rPr>
      </w:pPr>
      <w:r>
        <w:rPr>
          <w:rFonts w:ascii="Times New Roman" w:hAnsi="Times New Roman" w:cs="Times New Roman"/>
          <w:sz w:val="24"/>
          <w:szCs w:val="24"/>
        </w:rPr>
        <w:t>по результатам демонстрационного экзамена</w:t>
      </w:r>
    </w:p>
    <w:p w:rsidR="0009308B" w:rsidRDefault="0009308B" w:rsidP="0009308B">
      <w:pPr>
        <w:spacing w:after="0"/>
        <w:jc w:val="center"/>
        <w:rPr>
          <w:rFonts w:ascii="Times New Roman" w:hAnsi="Times New Roman" w:cs="Times New Roman"/>
          <w:sz w:val="24"/>
          <w:szCs w:val="24"/>
        </w:rPr>
      </w:pPr>
      <w:r>
        <w:rPr>
          <w:rFonts w:ascii="Times New Roman" w:hAnsi="Times New Roman" w:cs="Times New Roman"/>
          <w:sz w:val="24"/>
          <w:szCs w:val="24"/>
        </w:rPr>
        <w:t>студентов группы ______</w:t>
      </w:r>
    </w:p>
    <w:p w:rsidR="0009308B" w:rsidRDefault="0009308B" w:rsidP="0009308B">
      <w:pPr>
        <w:rPr>
          <w:rFonts w:ascii="Times New Roman" w:hAnsi="Times New Roman" w:cs="Times New Roman"/>
          <w:sz w:val="24"/>
          <w:szCs w:val="24"/>
        </w:rPr>
      </w:pPr>
      <w:r>
        <w:rPr>
          <w:rFonts w:ascii="Times New Roman" w:hAnsi="Times New Roman" w:cs="Times New Roman"/>
          <w:sz w:val="24"/>
          <w:szCs w:val="24"/>
        </w:rPr>
        <w:t xml:space="preserve">По профессии </w:t>
      </w:r>
      <w:r>
        <w:rPr>
          <w:rFonts w:ascii="Times New Roman" w:hAnsi="Times New Roman" w:cs="Times New Roman"/>
          <w:sz w:val="24"/>
          <w:szCs w:val="24"/>
          <w:u w:val="single"/>
        </w:rPr>
        <w:t xml:space="preserve">________________________, </w:t>
      </w:r>
      <w:r>
        <w:rPr>
          <w:rFonts w:ascii="Times New Roman" w:hAnsi="Times New Roman" w:cs="Times New Roman"/>
          <w:sz w:val="24"/>
          <w:szCs w:val="24"/>
        </w:rPr>
        <w:t>компетенция ________________________</w:t>
      </w:r>
      <w:r>
        <w:rPr>
          <w:sz w:val="28"/>
          <w:szCs w:val="28"/>
        </w:rPr>
        <w:t xml:space="preserve">  </w:t>
      </w:r>
    </w:p>
    <w:p w:rsidR="0009308B" w:rsidRDefault="0009308B" w:rsidP="0009308B">
      <w:pPr>
        <w:pStyle w:val="af2"/>
        <w:numPr>
          <w:ilvl w:val="0"/>
          <w:numId w:val="39"/>
        </w:numPr>
        <w:ind w:left="0" w:firstLine="0"/>
        <w:rPr>
          <w:rFonts w:ascii="Times New Roman" w:hAnsi="Times New Roman"/>
          <w:sz w:val="24"/>
          <w:szCs w:val="24"/>
        </w:rPr>
      </w:pPr>
      <w:r>
        <w:rPr>
          <w:rFonts w:ascii="Times New Roman" w:hAnsi="Times New Roman"/>
          <w:sz w:val="24"/>
          <w:szCs w:val="24"/>
        </w:rPr>
        <w:t xml:space="preserve">Экзаменационная комиссия утверждена приказом </w:t>
      </w:r>
      <w:proofErr w:type="gramStart"/>
      <w:r>
        <w:rPr>
          <w:rFonts w:ascii="Times New Roman" w:hAnsi="Times New Roman"/>
          <w:sz w:val="24"/>
          <w:szCs w:val="24"/>
        </w:rPr>
        <w:t>от</w:t>
      </w:r>
      <w:proofErr w:type="gramEnd"/>
      <w:r>
        <w:rPr>
          <w:rFonts w:ascii="Times New Roman" w:hAnsi="Times New Roman"/>
          <w:sz w:val="24"/>
          <w:szCs w:val="24"/>
        </w:rPr>
        <w:t xml:space="preserve"> ___________   № _______ </w:t>
      </w:r>
      <w:proofErr w:type="gramStart"/>
      <w:r>
        <w:rPr>
          <w:rFonts w:ascii="Times New Roman" w:hAnsi="Times New Roman"/>
          <w:sz w:val="24"/>
          <w:szCs w:val="24"/>
        </w:rPr>
        <w:t>в</w:t>
      </w:r>
      <w:proofErr w:type="gramEnd"/>
      <w:r>
        <w:rPr>
          <w:rFonts w:ascii="Times New Roman" w:hAnsi="Times New Roman"/>
          <w:sz w:val="24"/>
          <w:szCs w:val="24"/>
        </w:rPr>
        <w:t xml:space="preserve"> составе ___________ человек</w:t>
      </w:r>
    </w:p>
    <w:tbl>
      <w:tblPr>
        <w:tblW w:w="10224" w:type="dxa"/>
        <w:tblLook w:val="01E0" w:firstRow="1" w:lastRow="1" w:firstColumn="1" w:lastColumn="1" w:noHBand="0" w:noVBand="0"/>
      </w:tblPr>
      <w:tblGrid>
        <w:gridCol w:w="2943"/>
        <w:gridCol w:w="2410"/>
        <w:gridCol w:w="4871"/>
      </w:tblGrid>
      <w:tr w:rsidR="0009308B" w:rsidTr="0009308B">
        <w:tc>
          <w:tcPr>
            <w:tcW w:w="2943" w:type="dxa"/>
            <w:hideMark/>
          </w:tcPr>
          <w:p w:rsidR="0009308B" w:rsidRDefault="0009308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 xml:space="preserve">Состав </w:t>
            </w:r>
            <w:proofErr w:type="gramStart"/>
            <w:r>
              <w:rPr>
                <w:rFonts w:ascii="Times New Roman" w:hAnsi="Times New Roman" w:cs="Times New Roman"/>
                <w:sz w:val="24"/>
                <w:szCs w:val="24"/>
              </w:rPr>
              <w:t>ЭК</w:t>
            </w:r>
            <w:proofErr w:type="gramEnd"/>
          </w:p>
        </w:tc>
        <w:tc>
          <w:tcPr>
            <w:tcW w:w="2410" w:type="dxa"/>
            <w:hideMark/>
          </w:tcPr>
          <w:p w:rsidR="0009308B" w:rsidRDefault="0009308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ФИО</w:t>
            </w:r>
          </w:p>
        </w:tc>
        <w:tc>
          <w:tcPr>
            <w:tcW w:w="4871" w:type="dxa"/>
            <w:hideMark/>
          </w:tcPr>
          <w:p w:rsidR="0009308B" w:rsidRDefault="0009308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Место работы, должность</w:t>
            </w:r>
          </w:p>
        </w:tc>
      </w:tr>
      <w:tr w:rsidR="0009308B" w:rsidTr="0009308B">
        <w:tc>
          <w:tcPr>
            <w:tcW w:w="2943" w:type="dxa"/>
          </w:tcPr>
          <w:p w:rsidR="0009308B" w:rsidRDefault="0009308B">
            <w:pPr>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w:t>
            </w:r>
          </w:p>
          <w:p w:rsidR="0009308B" w:rsidRDefault="0009308B">
            <w:pPr>
              <w:spacing w:after="0" w:line="240" w:lineRule="auto"/>
              <w:rPr>
                <w:rFonts w:ascii="Times New Roman" w:hAnsi="Times New Roman" w:cs="Times New Roman"/>
                <w:sz w:val="24"/>
                <w:szCs w:val="24"/>
                <w:lang w:eastAsia="en-US"/>
              </w:rPr>
            </w:pPr>
          </w:p>
        </w:tc>
        <w:tc>
          <w:tcPr>
            <w:tcW w:w="2410" w:type="dxa"/>
          </w:tcPr>
          <w:p w:rsidR="0009308B" w:rsidRDefault="0009308B">
            <w:pPr>
              <w:spacing w:after="0" w:line="240" w:lineRule="auto"/>
              <w:rPr>
                <w:rFonts w:ascii="Times New Roman" w:hAnsi="Times New Roman" w:cs="Times New Roman"/>
                <w:sz w:val="24"/>
                <w:szCs w:val="24"/>
                <w:lang w:eastAsia="en-US"/>
              </w:rPr>
            </w:pPr>
          </w:p>
        </w:tc>
        <w:tc>
          <w:tcPr>
            <w:tcW w:w="4871" w:type="dxa"/>
          </w:tcPr>
          <w:p w:rsidR="0009308B" w:rsidRDefault="0009308B">
            <w:pPr>
              <w:spacing w:after="0" w:line="240" w:lineRule="auto"/>
              <w:rPr>
                <w:rFonts w:ascii="Times New Roman" w:hAnsi="Times New Roman" w:cs="Times New Roman"/>
                <w:sz w:val="24"/>
                <w:szCs w:val="24"/>
                <w:lang w:eastAsia="en-US"/>
              </w:rPr>
            </w:pPr>
          </w:p>
        </w:tc>
      </w:tr>
      <w:tr w:rsidR="0009308B" w:rsidTr="0009308B">
        <w:tc>
          <w:tcPr>
            <w:tcW w:w="2943" w:type="dxa"/>
          </w:tcPr>
          <w:p w:rsidR="0009308B" w:rsidRDefault="0009308B">
            <w:pPr>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председателя</w:t>
            </w:r>
          </w:p>
          <w:p w:rsidR="0009308B" w:rsidRDefault="0009308B">
            <w:pPr>
              <w:spacing w:after="0" w:line="240" w:lineRule="auto"/>
              <w:rPr>
                <w:rFonts w:ascii="Times New Roman" w:hAnsi="Times New Roman" w:cs="Times New Roman"/>
                <w:sz w:val="24"/>
                <w:szCs w:val="24"/>
                <w:lang w:eastAsia="en-US"/>
              </w:rPr>
            </w:pPr>
          </w:p>
        </w:tc>
        <w:tc>
          <w:tcPr>
            <w:tcW w:w="2410" w:type="dxa"/>
          </w:tcPr>
          <w:p w:rsidR="0009308B" w:rsidRDefault="0009308B">
            <w:pPr>
              <w:spacing w:after="0" w:line="240" w:lineRule="auto"/>
              <w:rPr>
                <w:rFonts w:ascii="Times New Roman" w:hAnsi="Times New Roman" w:cs="Times New Roman"/>
                <w:sz w:val="24"/>
                <w:szCs w:val="24"/>
                <w:lang w:eastAsia="en-US"/>
              </w:rPr>
            </w:pPr>
          </w:p>
        </w:tc>
        <w:tc>
          <w:tcPr>
            <w:tcW w:w="4871" w:type="dxa"/>
          </w:tcPr>
          <w:p w:rsidR="0009308B" w:rsidRDefault="0009308B">
            <w:pPr>
              <w:spacing w:after="0" w:line="240" w:lineRule="auto"/>
              <w:rPr>
                <w:rFonts w:ascii="Times New Roman" w:hAnsi="Times New Roman" w:cs="Times New Roman"/>
                <w:sz w:val="24"/>
                <w:szCs w:val="24"/>
                <w:lang w:eastAsia="en-US"/>
              </w:rPr>
            </w:pPr>
          </w:p>
        </w:tc>
      </w:tr>
      <w:tr w:rsidR="0009308B" w:rsidTr="0009308B">
        <w:tc>
          <w:tcPr>
            <w:tcW w:w="2943" w:type="dxa"/>
          </w:tcPr>
          <w:p w:rsidR="0009308B" w:rsidRDefault="0009308B">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p w:rsidR="0009308B" w:rsidRDefault="0009308B">
            <w:pPr>
              <w:spacing w:after="0" w:line="240" w:lineRule="auto"/>
              <w:rPr>
                <w:rFonts w:ascii="Times New Roman" w:hAnsi="Times New Roman" w:cs="Times New Roman"/>
                <w:sz w:val="24"/>
                <w:szCs w:val="24"/>
                <w:lang w:eastAsia="en-US"/>
              </w:rPr>
            </w:pPr>
          </w:p>
        </w:tc>
        <w:tc>
          <w:tcPr>
            <w:tcW w:w="2410" w:type="dxa"/>
          </w:tcPr>
          <w:p w:rsidR="0009308B" w:rsidRDefault="0009308B">
            <w:pPr>
              <w:spacing w:after="0" w:line="240" w:lineRule="auto"/>
              <w:rPr>
                <w:rFonts w:ascii="Times New Roman" w:hAnsi="Times New Roman" w:cs="Times New Roman"/>
                <w:sz w:val="24"/>
                <w:szCs w:val="24"/>
                <w:lang w:eastAsia="en-US"/>
              </w:rPr>
            </w:pPr>
          </w:p>
        </w:tc>
        <w:tc>
          <w:tcPr>
            <w:tcW w:w="4871" w:type="dxa"/>
          </w:tcPr>
          <w:p w:rsidR="0009308B" w:rsidRDefault="0009308B">
            <w:pPr>
              <w:spacing w:after="0" w:line="240" w:lineRule="auto"/>
              <w:rPr>
                <w:rFonts w:ascii="Times New Roman" w:hAnsi="Times New Roman" w:cs="Times New Roman"/>
                <w:sz w:val="24"/>
                <w:szCs w:val="24"/>
                <w:lang w:eastAsia="en-US"/>
              </w:rPr>
            </w:pPr>
          </w:p>
        </w:tc>
      </w:tr>
      <w:tr w:rsidR="0009308B" w:rsidTr="0009308B">
        <w:tc>
          <w:tcPr>
            <w:tcW w:w="2943" w:type="dxa"/>
            <w:hideMark/>
          </w:tcPr>
          <w:p w:rsidR="0009308B" w:rsidRDefault="0009308B">
            <w:pPr>
              <w:rPr>
                <w:lang w:eastAsia="en-US"/>
              </w:rPr>
            </w:pPr>
            <w:r>
              <w:rPr>
                <w:rFonts w:ascii="Times New Roman" w:hAnsi="Times New Roman" w:cs="Times New Roman"/>
                <w:sz w:val="24"/>
                <w:szCs w:val="24"/>
              </w:rPr>
              <w:t>Член комиссии</w:t>
            </w:r>
          </w:p>
        </w:tc>
        <w:tc>
          <w:tcPr>
            <w:tcW w:w="2410" w:type="dxa"/>
          </w:tcPr>
          <w:p w:rsidR="0009308B" w:rsidRDefault="0009308B">
            <w:pPr>
              <w:spacing w:after="0" w:line="240" w:lineRule="auto"/>
              <w:rPr>
                <w:rFonts w:ascii="Times New Roman" w:hAnsi="Times New Roman" w:cs="Times New Roman"/>
                <w:b/>
                <w:sz w:val="24"/>
                <w:szCs w:val="24"/>
                <w:lang w:eastAsia="en-US"/>
              </w:rPr>
            </w:pPr>
          </w:p>
        </w:tc>
        <w:tc>
          <w:tcPr>
            <w:tcW w:w="4871" w:type="dxa"/>
          </w:tcPr>
          <w:p w:rsidR="0009308B" w:rsidRDefault="0009308B">
            <w:pPr>
              <w:spacing w:after="0" w:line="240" w:lineRule="auto"/>
              <w:rPr>
                <w:rFonts w:ascii="Times New Roman" w:hAnsi="Times New Roman" w:cs="Times New Roman"/>
                <w:sz w:val="24"/>
                <w:szCs w:val="24"/>
                <w:lang w:eastAsia="en-US"/>
              </w:rPr>
            </w:pPr>
          </w:p>
        </w:tc>
      </w:tr>
      <w:tr w:rsidR="0009308B" w:rsidTr="0009308B">
        <w:tc>
          <w:tcPr>
            <w:tcW w:w="2943" w:type="dxa"/>
            <w:hideMark/>
          </w:tcPr>
          <w:p w:rsidR="0009308B" w:rsidRDefault="0009308B">
            <w:pPr>
              <w:rPr>
                <w:lang w:eastAsia="en-US"/>
              </w:rPr>
            </w:pPr>
            <w:r>
              <w:rPr>
                <w:rFonts w:ascii="Times New Roman" w:hAnsi="Times New Roman" w:cs="Times New Roman"/>
                <w:sz w:val="24"/>
                <w:szCs w:val="24"/>
              </w:rPr>
              <w:t>Член комиссии</w:t>
            </w:r>
          </w:p>
        </w:tc>
        <w:tc>
          <w:tcPr>
            <w:tcW w:w="2410" w:type="dxa"/>
          </w:tcPr>
          <w:p w:rsidR="0009308B" w:rsidRDefault="0009308B">
            <w:pPr>
              <w:spacing w:after="0" w:line="240" w:lineRule="auto"/>
              <w:rPr>
                <w:rFonts w:ascii="Times New Roman" w:hAnsi="Times New Roman" w:cs="Times New Roman"/>
                <w:sz w:val="24"/>
                <w:szCs w:val="24"/>
                <w:lang w:eastAsia="en-US"/>
              </w:rPr>
            </w:pPr>
          </w:p>
        </w:tc>
        <w:tc>
          <w:tcPr>
            <w:tcW w:w="4871" w:type="dxa"/>
          </w:tcPr>
          <w:p w:rsidR="0009308B" w:rsidRDefault="0009308B">
            <w:pPr>
              <w:spacing w:after="0" w:line="240" w:lineRule="auto"/>
              <w:rPr>
                <w:rFonts w:ascii="Times New Roman" w:hAnsi="Times New Roman" w:cs="Times New Roman"/>
                <w:sz w:val="24"/>
                <w:szCs w:val="24"/>
                <w:lang w:eastAsia="en-US"/>
              </w:rPr>
            </w:pPr>
          </w:p>
        </w:tc>
      </w:tr>
      <w:tr w:rsidR="0009308B" w:rsidTr="0009308B">
        <w:tc>
          <w:tcPr>
            <w:tcW w:w="2943" w:type="dxa"/>
            <w:hideMark/>
          </w:tcPr>
          <w:p w:rsidR="0009308B" w:rsidRDefault="0009308B">
            <w:pPr>
              <w:rPr>
                <w:lang w:eastAsia="en-US"/>
              </w:rPr>
            </w:pPr>
            <w:r>
              <w:rPr>
                <w:rFonts w:ascii="Times New Roman" w:hAnsi="Times New Roman" w:cs="Times New Roman"/>
                <w:sz w:val="24"/>
                <w:szCs w:val="24"/>
              </w:rPr>
              <w:t>Член комиссии</w:t>
            </w:r>
          </w:p>
        </w:tc>
        <w:tc>
          <w:tcPr>
            <w:tcW w:w="2410" w:type="dxa"/>
          </w:tcPr>
          <w:p w:rsidR="0009308B" w:rsidRDefault="0009308B">
            <w:pPr>
              <w:spacing w:after="0" w:line="240" w:lineRule="auto"/>
              <w:rPr>
                <w:rFonts w:ascii="Times New Roman" w:hAnsi="Times New Roman" w:cs="Times New Roman"/>
                <w:sz w:val="24"/>
                <w:szCs w:val="24"/>
                <w:lang w:eastAsia="en-US"/>
              </w:rPr>
            </w:pPr>
          </w:p>
        </w:tc>
        <w:tc>
          <w:tcPr>
            <w:tcW w:w="4871" w:type="dxa"/>
          </w:tcPr>
          <w:p w:rsidR="0009308B" w:rsidRDefault="0009308B">
            <w:pPr>
              <w:spacing w:after="0" w:line="240" w:lineRule="auto"/>
              <w:rPr>
                <w:rFonts w:ascii="Times New Roman" w:hAnsi="Times New Roman" w:cs="Times New Roman"/>
                <w:sz w:val="24"/>
                <w:szCs w:val="24"/>
                <w:lang w:eastAsia="en-US"/>
              </w:rPr>
            </w:pPr>
          </w:p>
        </w:tc>
      </w:tr>
      <w:tr w:rsidR="0009308B" w:rsidTr="0009308B">
        <w:tc>
          <w:tcPr>
            <w:tcW w:w="2943" w:type="dxa"/>
            <w:hideMark/>
          </w:tcPr>
          <w:p w:rsidR="0009308B" w:rsidRDefault="0009308B">
            <w:pPr>
              <w:rPr>
                <w:lang w:eastAsia="en-US"/>
              </w:rPr>
            </w:pPr>
            <w:r>
              <w:rPr>
                <w:rFonts w:ascii="Times New Roman" w:hAnsi="Times New Roman" w:cs="Times New Roman"/>
                <w:sz w:val="24"/>
                <w:szCs w:val="24"/>
              </w:rPr>
              <w:t>Член комиссии</w:t>
            </w:r>
          </w:p>
        </w:tc>
        <w:tc>
          <w:tcPr>
            <w:tcW w:w="2410" w:type="dxa"/>
          </w:tcPr>
          <w:p w:rsidR="0009308B" w:rsidRDefault="0009308B">
            <w:pPr>
              <w:spacing w:after="0" w:line="240" w:lineRule="auto"/>
              <w:rPr>
                <w:rFonts w:ascii="Times New Roman" w:hAnsi="Times New Roman" w:cs="Times New Roman"/>
                <w:b/>
                <w:sz w:val="24"/>
                <w:szCs w:val="24"/>
                <w:lang w:eastAsia="en-US"/>
              </w:rPr>
            </w:pPr>
          </w:p>
        </w:tc>
        <w:tc>
          <w:tcPr>
            <w:tcW w:w="4871" w:type="dxa"/>
          </w:tcPr>
          <w:p w:rsidR="0009308B" w:rsidRDefault="0009308B">
            <w:pPr>
              <w:spacing w:after="0" w:line="240" w:lineRule="auto"/>
              <w:rPr>
                <w:rFonts w:ascii="Times New Roman" w:hAnsi="Times New Roman" w:cs="Times New Roman"/>
                <w:sz w:val="24"/>
                <w:szCs w:val="24"/>
                <w:lang w:eastAsia="en-US"/>
              </w:rPr>
            </w:pPr>
          </w:p>
        </w:tc>
      </w:tr>
      <w:tr w:rsidR="0009308B" w:rsidTr="0009308B">
        <w:tc>
          <w:tcPr>
            <w:tcW w:w="2943" w:type="dxa"/>
            <w:hideMark/>
          </w:tcPr>
          <w:p w:rsidR="0009308B" w:rsidRDefault="0009308B">
            <w:pPr>
              <w:rPr>
                <w:lang w:eastAsia="en-US"/>
              </w:rPr>
            </w:pPr>
            <w:r>
              <w:rPr>
                <w:rFonts w:ascii="Times New Roman" w:hAnsi="Times New Roman" w:cs="Times New Roman"/>
                <w:sz w:val="24"/>
                <w:szCs w:val="24"/>
              </w:rPr>
              <w:t>Член комиссии</w:t>
            </w:r>
          </w:p>
        </w:tc>
        <w:tc>
          <w:tcPr>
            <w:tcW w:w="2410" w:type="dxa"/>
          </w:tcPr>
          <w:p w:rsidR="0009308B" w:rsidRDefault="0009308B">
            <w:pPr>
              <w:spacing w:after="0" w:line="240" w:lineRule="auto"/>
              <w:rPr>
                <w:rFonts w:ascii="Times New Roman" w:hAnsi="Times New Roman" w:cs="Times New Roman"/>
                <w:b/>
                <w:sz w:val="24"/>
                <w:szCs w:val="24"/>
                <w:lang w:eastAsia="en-US"/>
              </w:rPr>
            </w:pPr>
          </w:p>
        </w:tc>
        <w:tc>
          <w:tcPr>
            <w:tcW w:w="4871" w:type="dxa"/>
          </w:tcPr>
          <w:p w:rsidR="0009308B" w:rsidRDefault="0009308B">
            <w:pPr>
              <w:spacing w:after="0" w:line="240" w:lineRule="auto"/>
              <w:rPr>
                <w:rFonts w:ascii="Times New Roman" w:hAnsi="Times New Roman" w:cs="Times New Roman"/>
                <w:sz w:val="24"/>
                <w:szCs w:val="24"/>
                <w:lang w:eastAsia="en-US"/>
              </w:rPr>
            </w:pPr>
          </w:p>
        </w:tc>
      </w:tr>
      <w:tr w:rsidR="0009308B" w:rsidTr="0009308B">
        <w:tc>
          <w:tcPr>
            <w:tcW w:w="2943" w:type="dxa"/>
            <w:hideMark/>
          </w:tcPr>
          <w:p w:rsidR="0009308B" w:rsidRDefault="0009308B">
            <w:pPr>
              <w:rPr>
                <w:lang w:eastAsia="en-US"/>
              </w:rPr>
            </w:pPr>
            <w:r>
              <w:rPr>
                <w:rFonts w:ascii="Times New Roman" w:hAnsi="Times New Roman" w:cs="Times New Roman"/>
                <w:sz w:val="24"/>
                <w:szCs w:val="24"/>
              </w:rPr>
              <w:t>Член комиссии</w:t>
            </w:r>
          </w:p>
        </w:tc>
        <w:tc>
          <w:tcPr>
            <w:tcW w:w="2410" w:type="dxa"/>
          </w:tcPr>
          <w:p w:rsidR="0009308B" w:rsidRDefault="0009308B">
            <w:pPr>
              <w:spacing w:after="0" w:line="240" w:lineRule="auto"/>
              <w:rPr>
                <w:rFonts w:ascii="Times New Roman" w:hAnsi="Times New Roman" w:cs="Times New Roman"/>
                <w:b/>
                <w:sz w:val="24"/>
                <w:szCs w:val="24"/>
                <w:lang w:eastAsia="en-US"/>
              </w:rPr>
            </w:pPr>
          </w:p>
        </w:tc>
        <w:tc>
          <w:tcPr>
            <w:tcW w:w="4871" w:type="dxa"/>
          </w:tcPr>
          <w:p w:rsidR="0009308B" w:rsidRDefault="0009308B">
            <w:pPr>
              <w:spacing w:after="0" w:line="240" w:lineRule="auto"/>
              <w:rPr>
                <w:rFonts w:ascii="Times New Roman" w:hAnsi="Times New Roman" w:cs="Times New Roman"/>
                <w:sz w:val="24"/>
                <w:szCs w:val="24"/>
                <w:lang w:eastAsia="en-US"/>
              </w:rPr>
            </w:pPr>
          </w:p>
        </w:tc>
      </w:tr>
    </w:tbl>
    <w:p w:rsidR="0009308B" w:rsidRDefault="0009308B" w:rsidP="0009308B">
      <w:pPr>
        <w:rPr>
          <w:lang w:eastAsia="en-US"/>
        </w:rPr>
      </w:pPr>
    </w:p>
    <w:p w:rsidR="0009308B" w:rsidRDefault="0009308B" w:rsidP="0009308B">
      <w:pPr>
        <w:rPr>
          <w:rFonts w:ascii="Times New Roman" w:hAnsi="Times New Roman" w:cs="Times New Roman"/>
          <w:sz w:val="24"/>
          <w:szCs w:val="24"/>
          <w:u w:val="single"/>
        </w:rPr>
      </w:pPr>
      <w:r>
        <w:rPr>
          <w:rFonts w:ascii="Times New Roman" w:hAnsi="Times New Roman" w:cs="Times New Roman"/>
          <w:sz w:val="24"/>
          <w:szCs w:val="24"/>
        </w:rPr>
        <w:t xml:space="preserve">Секретарь </w:t>
      </w:r>
      <w:proofErr w:type="gramStart"/>
      <w:r>
        <w:rPr>
          <w:rFonts w:ascii="Times New Roman" w:hAnsi="Times New Roman" w:cs="Times New Roman"/>
          <w:sz w:val="24"/>
          <w:szCs w:val="24"/>
        </w:rPr>
        <w:t>ЭК</w:t>
      </w:r>
      <w:proofErr w:type="gramEnd"/>
      <w:r>
        <w:rPr>
          <w:rFonts w:ascii="Times New Roman" w:hAnsi="Times New Roman" w:cs="Times New Roman"/>
          <w:sz w:val="24"/>
          <w:szCs w:val="24"/>
        </w:rPr>
        <w:t xml:space="preserve">  _________________________, ОГБПОУ «Ульяновский техникум питания и торговли» преподаватель дисциплин профессионального цикла</w:t>
      </w:r>
    </w:p>
    <w:p w:rsidR="0009308B" w:rsidRDefault="0009308B" w:rsidP="0009308B">
      <w:pPr>
        <w:pStyle w:val="af2"/>
        <w:numPr>
          <w:ilvl w:val="0"/>
          <w:numId w:val="39"/>
        </w:numPr>
        <w:rPr>
          <w:rFonts w:ascii="Times New Roman" w:hAnsi="Times New Roman"/>
          <w:sz w:val="24"/>
          <w:szCs w:val="24"/>
        </w:rPr>
      </w:pPr>
      <w:r>
        <w:rPr>
          <w:rFonts w:ascii="Times New Roman" w:hAnsi="Times New Roman"/>
          <w:sz w:val="24"/>
          <w:szCs w:val="24"/>
        </w:rPr>
        <w:t>В демонстрационном экзамене в соответствии с графиком приняли участие студентов, получили следующие результаты:</w:t>
      </w:r>
    </w:p>
    <w:tbl>
      <w:tblPr>
        <w:tblStyle w:val="af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585"/>
        <w:gridCol w:w="1770"/>
        <w:gridCol w:w="1770"/>
        <w:gridCol w:w="1771"/>
      </w:tblGrid>
      <w:tr w:rsidR="0009308B" w:rsidTr="0009308B">
        <w:tc>
          <w:tcPr>
            <w:tcW w:w="709" w:type="dxa"/>
            <w:hideMark/>
          </w:tcPr>
          <w:p w:rsidR="0009308B" w:rsidRDefault="0009308B">
            <w:pPr>
              <w:pStyle w:val="af2"/>
              <w:ind w:left="0"/>
              <w:jc w:val="center"/>
              <w:rPr>
                <w:rFonts w:ascii="Times New Roman" w:hAnsi="Times New Roman"/>
                <w:b/>
                <w:sz w:val="24"/>
                <w:szCs w:val="24"/>
                <w:lang w:eastAsia="en-US"/>
              </w:rPr>
            </w:pPr>
            <w:r>
              <w:rPr>
                <w:rFonts w:ascii="Times New Roman" w:hAnsi="Times New Roman"/>
                <w:b/>
                <w:sz w:val="24"/>
                <w:szCs w:val="24"/>
              </w:rPr>
              <w:t>№ п\</w:t>
            </w:r>
            <w:proofErr w:type="gramStart"/>
            <w:r>
              <w:rPr>
                <w:rFonts w:ascii="Times New Roman" w:hAnsi="Times New Roman"/>
                <w:b/>
                <w:sz w:val="24"/>
                <w:szCs w:val="24"/>
              </w:rPr>
              <w:t>п</w:t>
            </w:r>
            <w:proofErr w:type="gramEnd"/>
          </w:p>
        </w:tc>
        <w:tc>
          <w:tcPr>
            <w:tcW w:w="3585" w:type="dxa"/>
            <w:hideMark/>
          </w:tcPr>
          <w:p w:rsidR="0009308B" w:rsidRDefault="0009308B">
            <w:pPr>
              <w:pStyle w:val="af2"/>
              <w:ind w:left="0"/>
              <w:jc w:val="center"/>
              <w:rPr>
                <w:rFonts w:ascii="Times New Roman" w:hAnsi="Times New Roman"/>
                <w:b/>
                <w:sz w:val="24"/>
                <w:szCs w:val="24"/>
                <w:lang w:eastAsia="en-US"/>
              </w:rPr>
            </w:pPr>
            <w:r>
              <w:rPr>
                <w:rFonts w:ascii="Times New Roman" w:hAnsi="Times New Roman"/>
                <w:b/>
                <w:sz w:val="24"/>
                <w:szCs w:val="24"/>
              </w:rPr>
              <w:t>ФИО участника демонстрационного экзамена</w:t>
            </w:r>
          </w:p>
        </w:tc>
        <w:tc>
          <w:tcPr>
            <w:tcW w:w="1770" w:type="dxa"/>
            <w:hideMark/>
          </w:tcPr>
          <w:p w:rsidR="0009308B" w:rsidRDefault="0009308B">
            <w:pPr>
              <w:pStyle w:val="af2"/>
              <w:ind w:left="0"/>
              <w:jc w:val="center"/>
              <w:rPr>
                <w:rFonts w:ascii="Times New Roman" w:hAnsi="Times New Roman"/>
                <w:b/>
                <w:sz w:val="24"/>
                <w:szCs w:val="24"/>
                <w:lang w:eastAsia="en-US"/>
              </w:rPr>
            </w:pPr>
            <w:r>
              <w:rPr>
                <w:rFonts w:ascii="Times New Roman" w:hAnsi="Times New Roman"/>
                <w:b/>
                <w:sz w:val="24"/>
                <w:szCs w:val="24"/>
              </w:rPr>
              <w:t>Дата и время</w:t>
            </w:r>
          </w:p>
        </w:tc>
        <w:tc>
          <w:tcPr>
            <w:tcW w:w="1770" w:type="dxa"/>
            <w:hideMark/>
          </w:tcPr>
          <w:p w:rsidR="0009308B" w:rsidRDefault="0009308B">
            <w:pPr>
              <w:pStyle w:val="af2"/>
              <w:ind w:left="0"/>
              <w:jc w:val="center"/>
              <w:rPr>
                <w:rFonts w:ascii="Times New Roman" w:hAnsi="Times New Roman"/>
                <w:b/>
                <w:sz w:val="24"/>
                <w:szCs w:val="24"/>
                <w:lang w:eastAsia="en-US"/>
              </w:rPr>
            </w:pPr>
            <w:r>
              <w:rPr>
                <w:rFonts w:ascii="Times New Roman" w:hAnsi="Times New Roman"/>
                <w:b/>
                <w:sz w:val="24"/>
                <w:szCs w:val="24"/>
              </w:rPr>
              <w:t>Количество баллов</w:t>
            </w:r>
          </w:p>
        </w:tc>
        <w:tc>
          <w:tcPr>
            <w:tcW w:w="1771" w:type="dxa"/>
            <w:hideMark/>
          </w:tcPr>
          <w:p w:rsidR="0009308B" w:rsidRDefault="0009308B">
            <w:pPr>
              <w:pStyle w:val="af2"/>
              <w:ind w:left="0"/>
              <w:jc w:val="center"/>
              <w:rPr>
                <w:rFonts w:ascii="Times New Roman" w:hAnsi="Times New Roman"/>
                <w:b/>
                <w:sz w:val="24"/>
                <w:szCs w:val="24"/>
                <w:lang w:eastAsia="en-US"/>
              </w:rPr>
            </w:pPr>
            <w:r>
              <w:rPr>
                <w:rFonts w:ascii="Times New Roman" w:hAnsi="Times New Roman"/>
                <w:b/>
                <w:sz w:val="24"/>
                <w:szCs w:val="24"/>
              </w:rPr>
              <w:t>Оценка</w:t>
            </w:r>
          </w:p>
        </w:tc>
      </w:tr>
      <w:tr w:rsidR="0009308B" w:rsidTr="0009308B">
        <w:tc>
          <w:tcPr>
            <w:tcW w:w="709" w:type="dxa"/>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1</w:t>
            </w:r>
          </w:p>
        </w:tc>
        <w:tc>
          <w:tcPr>
            <w:tcW w:w="3585" w:type="dxa"/>
          </w:tcPr>
          <w:p w:rsidR="0009308B" w:rsidRDefault="0009308B">
            <w:pPr>
              <w:pStyle w:val="af2"/>
              <w:ind w:left="0"/>
              <w:rPr>
                <w:rFonts w:ascii="Times New Roman" w:hAnsi="Times New Roman"/>
                <w:sz w:val="24"/>
                <w:szCs w:val="24"/>
                <w:lang w:eastAsia="en-US"/>
              </w:rPr>
            </w:pPr>
          </w:p>
        </w:tc>
        <w:tc>
          <w:tcPr>
            <w:tcW w:w="1770" w:type="dxa"/>
          </w:tcPr>
          <w:p w:rsidR="0009308B" w:rsidRDefault="0009308B">
            <w:pPr>
              <w:pStyle w:val="af2"/>
              <w:ind w:left="0"/>
              <w:rPr>
                <w:rFonts w:ascii="Times New Roman" w:hAnsi="Times New Roman"/>
                <w:sz w:val="24"/>
                <w:szCs w:val="24"/>
                <w:lang w:eastAsia="en-US"/>
              </w:rPr>
            </w:pPr>
          </w:p>
        </w:tc>
        <w:tc>
          <w:tcPr>
            <w:tcW w:w="1770" w:type="dxa"/>
          </w:tcPr>
          <w:p w:rsidR="0009308B" w:rsidRDefault="0009308B">
            <w:pPr>
              <w:pStyle w:val="af2"/>
              <w:ind w:left="0"/>
              <w:rPr>
                <w:rFonts w:ascii="Times New Roman" w:hAnsi="Times New Roman"/>
                <w:sz w:val="24"/>
                <w:szCs w:val="24"/>
                <w:lang w:eastAsia="en-US"/>
              </w:rPr>
            </w:pPr>
          </w:p>
        </w:tc>
        <w:tc>
          <w:tcPr>
            <w:tcW w:w="1771" w:type="dxa"/>
          </w:tcPr>
          <w:p w:rsidR="0009308B" w:rsidRDefault="0009308B">
            <w:pPr>
              <w:pStyle w:val="af2"/>
              <w:ind w:left="0"/>
              <w:rPr>
                <w:rFonts w:ascii="Times New Roman" w:hAnsi="Times New Roman"/>
                <w:sz w:val="24"/>
                <w:szCs w:val="24"/>
                <w:lang w:eastAsia="en-US"/>
              </w:rPr>
            </w:pPr>
          </w:p>
        </w:tc>
      </w:tr>
      <w:tr w:rsidR="0009308B" w:rsidTr="0009308B">
        <w:tc>
          <w:tcPr>
            <w:tcW w:w="709" w:type="dxa"/>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2</w:t>
            </w:r>
          </w:p>
        </w:tc>
        <w:tc>
          <w:tcPr>
            <w:tcW w:w="3585" w:type="dxa"/>
          </w:tcPr>
          <w:p w:rsidR="0009308B" w:rsidRDefault="0009308B">
            <w:pPr>
              <w:pStyle w:val="af2"/>
              <w:ind w:left="0"/>
              <w:rPr>
                <w:rFonts w:ascii="Times New Roman" w:hAnsi="Times New Roman"/>
                <w:sz w:val="24"/>
                <w:szCs w:val="24"/>
                <w:lang w:eastAsia="en-US"/>
              </w:rPr>
            </w:pPr>
          </w:p>
        </w:tc>
        <w:tc>
          <w:tcPr>
            <w:tcW w:w="1770" w:type="dxa"/>
          </w:tcPr>
          <w:p w:rsidR="0009308B" w:rsidRDefault="0009308B">
            <w:pPr>
              <w:pStyle w:val="af2"/>
              <w:ind w:left="0"/>
              <w:rPr>
                <w:rFonts w:ascii="Times New Roman" w:hAnsi="Times New Roman"/>
                <w:sz w:val="24"/>
                <w:szCs w:val="24"/>
                <w:lang w:eastAsia="en-US"/>
              </w:rPr>
            </w:pPr>
          </w:p>
        </w:tc>
        <w:tc>
          <w:tcPr>
            <w:tcW w:w="1770" w:type="dxa"/>
          </w:tcPr>
          <w:p w:rsidR="0009308B" w:rsidRDefault="0009308B">
            <w:pPr>
              <w:pStyle w:val="af2"/>
              <w:ind w:left="0"/>
              <w:rPr>
                <w:rFonts w:ascii="Times New Roman" w:hAnsi="Times New Roman"/>
                <w:sz w:val="24"/>
                <w:szCs w:val="24"/>
                <w:lang w:eastAsia="en-US"/>
              </w:rPr>
            </w:pPr>
          </w:p>
        </w:tc>
        <w:tc>
          <w:tcPr>
            <w:tcW w:w="1771" w:type="dxa"/>
          </w:tcPr>
          <w:p w:rsidR="0009308B" w:rsidRDefault="0009308B">
            <w:pPr>
              <w:pStyle w:val="af2"/>
              <w:ind w:left="0"/>
              <w:rPr>
                <w:rFonts w:ascii="Times New Roman" w:hAnsi="Times New Roman"/>
                <w:sz w:val="24"/>
                <w:szCs w:val="24"/>
                <w:lang w:eastAsia="en-US"/>
              </w:rPr>
            </w:pPr>
          </w:p>
        </w:tc>
      </w:tr>
      <w:tr w:rsidR="0009308B" w:rsidTr="0009308B">
        <w:tc>
          <w:tcPr>
            <w:tcW w:w="709" w:type="dxa"/>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3</w:t>
            </w:r>
          </w:p>
        </w:tc>
        <w:tc>
          <w:tcPr>
            <w:tcW w:w="3585" w:type="dxa"/>
          </w:tcPr>
          <w:p w:rsidR="0009308B" w:rsidRDefault="0009308B">
            <w:pPr>
              <w:pStyle w:val="af2"/>
              <w:ind w:left="0"/>
              <w:rPr>
                <w:rFonts w:ascii="Times New Roman" w:hAnsi="Times New Roman"/>
                <w:sz w:val="24"/>
                <w:szCs w:val="24"/>
                <w:lang w:eastAsia="en-US"/>
              </w:rPr>
            </w:pPr>
          </w:p>
        </w:tc>
        <w:tc>
          <w:tcPr>
            <w:tcW w:w="1770" w:type="dxa"/>
          </w:tcPr>
          <w:p w:rsidR="0009308B" w:rsidRDefault="0009308B">
            <w:pPr>
              <w:pStyle w:val="af2"/>
              <w:ind w:left="0"/>
              <w:rPr>
                <w:rFonts w:ascii="Times New Roman" w:hAnsi="Times New Roman"/>
                <w:sz w:val="24"/>
                <w:szCs w:val="24"/>
                <w:lang w:eastAsia="en-US"/>
              </w:rPr>
            </w:pPr>
          </w:p>
        </w:tc>
        <w:tc>
          <w:tcPr>
            <w:tcW w:w="1770" w:type="dxa"/>
          </w:tcPr>
          <w:p w:rsidR="0009308B" w:rsidRDefault="0009308B">
            <w:pPr>
              <w:pStyle w:val="af2"/>
              <w:ind w:left="0"/>
              <w:rPr>
                <w:rFonts w:ascii="Times New Roman" w:hAnsi="Times New Roman"/>
                <w:sz w:val="24"/>
                <w:szCs w:val="24"/>
                <w:lang w:eastAsia="en-US"/>
              </w:rPr>
            </w:pPr>
          </w:p>
        </w:tc>
        <w:tc>
          <w:tcPr>
            <w:tcW w:w="1771" w:type="dxa"/>
          </w:tcPr>
          <w:p w:rsidR="0009308B" w:rsidRDefault="0009308B">
            <w:pPr>
              <w:pStyle w:val="af2"/>
              <w:ind w:left="0"/>
              <w:rPr>
                <w:rFonts w:ascii="Times New Roman" w:hAnsi="Times New Roman"/>
                <w:sz w:val="24"/>
                <w:szCs w:val="24"/>
                <w:lang w:eastAsia="en-US"/>
              </w:rPr>
            </w:pPr>
          </w:p>
        </w:tc>
      </w:tr>
    </w:tbl>
    <w:p w:rsidR="00026AC8" w:rsidRDefault="00026AC8" w:rsidP="0009308B">
      <w:pPr>
        <w:pStyle w:val="af2"/>
        <w:jc w:val="center"/>
        <w:rPr>
          <w:rFonts w:ascii="Times New Roman" w:hAnsi="Times New Roman"/>
          <w:caps/>
          <w:sz w:val="24"/>
          <w:szCs w:val="24"/>
        </w:rPr>
      </w:pPr>
    </w:p>
    <w:p w:rsidR="00026AC8" w:rsidRDefault="00026AC8" w:rsidP="0009308B">
      <w:pPr>
        <w:pStyle w:val="af2"/>
        <w:jc w:val="center"/>
        <w:rPr>
          <w:rFonts w:ascii="Times New Roman" w:hAnsi="Times New Roman"/>
          <w:caps/>
          <w:sz w:val="24"/>
          <w:szCs w:val="24"/>
        </w:rPr>
      </w:pPr>
    </w:p>
    <w:p w:rsidR="0009308B" w:rsidRDefault="0009308B" w:rsidP="0009308B">
      <w:pPr>
        <w:pStyle w:val="af2"/>
        <w:jc w:val="center"/>
        <w:rPr>
          <w:rFonts w:ascii="Times New Roman" w:hAnsi="Times New Roman"/>
          <w:caps/>
          <w:sz w:val="24"/>
          <w:szCs w:val="24"/>
        </w:rPr>
      </w:pPr>
      <w:r>
        <w:rPr>
          <w:rFonts w:ascii="Times New Roman" w:hAnsi="Times New Roman"/>
          <w:caps/>
          <w:sz w:val="24"/>
          <w:szCs w:val="24"/>
        </w:rPr>
        <w:lastRenderedPageBreak/>
        <w:t>Решение ГЭК:</w:t>
      </w:r>
    </w:p>
    <w:p w:rsidR="0009308B" w:rsidRDefault="0009308B" w:rsidP="0009308B">
      <w:pPr>
        <w:pStyle w:val="af2"/>
        <w:ind w:left="0"/>
        <w:rPr>
          <w:rFonts w:ascii="Times New Roman" w:hAnsi="Times New Roman"/>
          <w:sz w:val="24"/>
          <w:szCs w:val="24"/>
        </w:rPr>
      </w:pPr>
      <w:r>
        <w:rPr>
          <w:rFonts w:ascii="Times New Roman" w:hAnsi="Times New Roman"/>
          <w:sz w:val="24"/>
          <w:szCs w:val="24"/>
        </w:rPr>
        <w:t>Присвоить квалификацию  «Повар» по профессии 43.01.09 Повар, кондитер следующим студентам:</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705"/>
        <w:gridCol w:w="3191"/>
      </w:tblGrid>
      <w:tr w:rsidR="0009308B" w:rsidTr="0009308B">
        <w:tc>
          <w:tcPr>
            <w:tcW w:w="675" w:type="dxa"/>
            <w:hideMark/>
          </w:tcPr>
          <w:p w:rsidR="0009308B" w:rsidRDefault="0009308B">
            <w:pPr>
              <w:pStyle w:val="af2"/>
              <w:ind w:left="0"/>
              <w:jc w:val="center"/>
              <w:rPr>
                <w:rFonts w:ascii="Times New Roman" w:hAnsi="Times New Roman"/>
                <w:b/>
                <w:sz w:val="24"/>
                <w:szCs w:val="24"/>
                <w:lang w:eastAsia="en-US"/>
              </w:rPr>
            </w:pPr>
            <w:r>
              <w:rPr>
                <w:rFonts w:ascii="Times New Roman" w:hAnsi="Times New Roman"/>
                <w:b/>
                <w:sz w:val="24"/>
                <w:szCs w:val="24"/>
              </w:rPr>
              <w:t>№ п\</w:t>
            </w:r>
            <w:proofErr w:type="gramStart"/>
            <w:r>
              <w:rPr>
                <w:rFonts w:ascii="Times New Roman" w:hAnsi="Times New Roman"/>
                <w:b/>
                <w:sz w:val="24"/>
                <w:szCs w:val="24"/>
              </w:rPr>
              <w:t>п</w:t>
            </w:r>
            <w:proofErr w:type="gramEnd"/>
          </w:p>
        </w:tc>
        <w:tc>
          <w:tcPr>
            <w:tcW w:w="5705" w:type="dxa"/>
            <w:hideMark/>
          </w:tcPr>
          <w:p w:rsidR="0009308B" w:rsidRDefault="0009308B">
            <w:pPr>
              <w:pStyle w:val="af2"/>
              <w:ind w:left="0"/>
              <w:jc w:val="center"/>
              <w:rPr>
                <w:rFonts w:ascii="Times New Roman" w:hAnsi="Times New Roman"/>
                <w:b/>
                <w:sz w:val="24"/>
                <w:szCs w:val="24"/>
                <w:lang w:eastAsia="en-US"/>
              </w:rPr>
            </w:pPr>
            <w:r>
              <w:rPr>
                <w:rFonts w:ascii="Times New Roman" w:hAnsi="Times New Roman"/>
                <w:b/>
                <w:sz w:val="24"/>
                <w:szCs w:val="24"/>
              </w:rPr>
              <w:t>ФИО студента</w:t>
            </w:r>
          </w:p>
        </w:tc>
        <w:tc>
          <w:tcPr>
            <w:tcW w:w="3191" w:type="dxa"/>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Наименование квалификации, разряд</w:t>
            </w:r>
          </w:p>
        </w:tc>
      </w:tr>
      <w:tr w:rsidR="0009308B" w:rsidTr="0009308B">
        <w:tc>
          <w:tcPr>
            <w:tcW w:w="675" w:type="dxa"/>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1</w:t>
            </w:r>
          </w:p>
        </w:tc>
        <w:tc>
          <w:tcPr>
            <w:tcW w:w="5705" w:type="dxa"/>
          </w:tcPr>
          <w:p w:rsidR="0009308B" w:rsidRDefault="0009308B">
            <w:pPr>
              <w:pStyle w:val="af2"/>
              <w:ind w:left="0"/>
              <w:rPr>
                <w:rFonts w:ascii="Times New Roman" w:hAnsi="Times New Roman"/>
                <w:sz w:val="24"/>
                <w:szCs w:val="24"/>
                <w:lang w:eastAsia="en-US"/>
              </w:rPr>
            </w:pPr>
          </w:p>
        </w:tc>
        <w:tc>
          <w:tcPr>
            <w:tcW w:w="3191" w:type="dxa"/>
          </w:tcPr>
          <w:p w:rsidR="0009308B" w:rsidRDefault="0009308B">
            <w:pPr>
              <w:pStyle w:val="af2"/>
              <w:ind w:left="0"/>
              <w:rPr>
                <w:rFonts w:ascii="Times New Roman" w:hAnsi="Times New Roman"/>
                <w:sz w:val="24"/>
                <w:szCs w:val="24"/>
                <w:lang w:eastAsia="en-US"/>
              </w:rPr>
            </w:pPr>
          </w:p>
        </w:tc>
      </w:tr>
      <w:tr w:rsidR="0009308B" w:rsidTr="0009308B">
        <w:tc>
          <w:tcPr>
            <w:tcW w:w="675" w:type="dxa"/>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2</w:t>
            </w:r>
          </w:p>
        </w:tc>
        <w:tc>
          <w:tcPr>
            <w:tcW w:w="5705" w:type="dxa"/>
          </w:tcPr>
          <w:p w:rsidR="0009308B" w:rsidRDefault="0009308B">
            <w:pPr>
              <w:pStyle w:val="af2"/>
              <w:ind w:left="0"/>
              <w:rPr>
                <w:rFonts w:ascii="Times New Roman" w:hAnsi="Times New Roman"/>
                <w:sz w:val="24"/>
                <w:szCs w:val="24"/>
                <w:lang w:eastAsia="en-US"/>
              </w:rPr>
            </w:pPr>
          </w:p>
        </w:tc>
        <w:tc>
          <w:tcPr>
            <w:tcW w:w="3191" w:type="dxa"/>
          </w:tcPr>
          <w:p w:rsidR="0009308B" w:rsidRDefault="0009308B">
            <w:pPr>
              <w:rPr>
                <w:sz w:val="22"/>
                <w:szCs w:val="22"/>
                <w:lang w:eastAsia="en-US"/>
              </w:rPr>
            </w:pPr>
          </w:p>
        </w:tc>
      </w:tr>
      <w:tr w:rsidR="0009308B" w:rsidTr="0009308B">
        <w:tc>
          <w:tcPr>
            <w:tcW w:w="675" w:type="dxa"/>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3</w:t>
            </w:r>
          </w:p>
        </w:tc>
        <w:tc>
          <w:tcPr>
            <w:tcW w:w="5705" w:type="dxa"/>
          </w:tcPr>
          <w:p w:rsidR="0009308B" w:rsidRDefault="0009308B">
            <w:pPr>
              <w:pStyle w:val="af2"/>
              <w:ind w:left="0"/>
              <w:rPr>
                <w:rFonts w:ascii="Times New Roman" w:hAnsi="Times New Roman"/>
                <w:sz w:val="24"/>
                <w:szCs w:val="24"/>
                <w:lang w:eastAsia="en-US"/>
              </w:rPr>
            </w:pPr>
          </w:p>
        </w:tc>
        <w:tc>
          <w:tcPr>
            <w:tcW w:w="3191" w:type="dxa"/>
          </w:tcPr>
          <w:p w:rsidR="0009308B" w:rsidRDefault="0009308B">
            <w:pPr>
              <w:rPr>
                <w:sz w:val="22"/>
                <w:szCs w:val="22"/>
                <w:lang w:eastAsia="en-US"/>
              </w:rPr>
            </w:pPr>
          </w:p>
        </w:tc>
      </w:tr>
    </w:tbl>
    <w:p w:rsidR="0009308B" w:rsidRDefault="0009308B" w:rsidP="0009308B">
      <w:pPr>
        <w:pStyle w:val="af2"/>
        <w:ind w:left="0"/>
        <w:rPr>
          <w:rFonts w:ascii="Times New Roman" w:hAnsi="Times New Roman"/>
          <w:sz w:val="24"/>
          <w:szCs w:val="24"/>
          <w:lang w:eastAsia="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09308B" w:rsidTr="0009308B">
        <w:tc>
          <w:tcPr>
            <w:tcW w:w="3190" w:type="dxa"/>
            <w:hideMark/>
          </w:tcPr>
          <w:p w:rsidR="0009308B" w:rsidRDefault="0009308B">
            <w:pPr>
              <w:pStyle w:val="af2"/>
              <w:ind w:left="0"/>
              <w:rPr>
                <w:rFonts w:ascii="Times New Roman" w:hAnsi="Times New Roman"/>
                <w:sz w:val="24"/>
                <w:szCs w:val="24"/>
              </w:rPr>
            </w:pPr>
            <w:r>
              <w:rPr>
                <w:rFonts w:ascii="Times New Roman" w:hAnsi="Times New Roman"/>
                <w:sz w:val="24"/>
                <w:szCs w:val="24"/>
              </w:rPr>
              <w:t xml:space="preserve">Председатель </w:t>
            </w:r>
          </w:p>
          <w:p w:rsidR="0009308B" w:rsidRDefault="0009308B">
            <w:pPr>
              <w:pStyle w:val="af2"/>
              <w:ind w:left="0"/>
              <w:rPr>
                <w:rFonts w:ascii="Times New Roman" w:hAnsi="Times New Roman"/>
                <w:sz w:val="24"/>
                <w:szCs w:val="24"/>
                <w:lang w:eastAsia="en-US"/>
              </w:rPr>
            </w:pPr>
            <w:r>
              <w:rPr>
                <w:rFonts w:ascii="Times New Roman" w:hAnsi="Times New Roman"/>
                <w:sz w:val="24"/>
                <w:szCs w:val="24"/>
              </w:rPr>
              <w:t>экзаменационной комиссии</w:t>
            </w:r>
          </w:p>
        </w:tc>
        <w:tc>
          <w:tcPr>
            <w:tcW w:w="3190" w:type="dxa"/>
          </w:tcPr>
          <w:p w:rsidR="0009308B" w:rsidRDefault="0009308B">
            <w:pPr>
              <w:pStyle w:val="af2"/>
              <w:ind w:left="0"/>
              <w:rPr>
                <w:rFonts w:ascii="Times New Roman" w:hAnsi="Times New Roman"/>
                <w:sz w:val="24"/>
                <w:szCs w:val="24"/>
              </w:rPr>
            </w:pPr>
          </w:p>
          <w:p w:rsidR="0009308B" w:rsidRDefault="0009308B">
            <w:pPr>
              <w:pStyle w:val="af2"/>
              <w:ind w:left="0"/>
              <w:rPr>
                <w:rFonts w:ascii="Times New Roman" w:hAnsi="Times New Roman"/>
                <w:sz w:val="24"/>
                <w:szCs w:val="24"/>
              </w:rPr>
            </w:pPr>
            <w:r>
              <w:rPr>
                <w:rFonts w:ascii="Times New Roman" w:hAnsi="Times New Roman"/>
                <w:sz w:val="24"/>
                <w:szCs w:val="24"/>
              </w:rPr>
              <w:t>_____________________</w:t>
            </w:r>
          </w:p>
          <w:p w:rsidR="0009308B" w:rsidRDefault="0009308B">
            <w:pPr>
              <w:pStyle w:val="af2"/>
              <w:ind w:left="0"/>
              <w:jc w:val="center"/>
              <w:rPr>
                <w:rFonts w:ascii="Times New Roman" w:hAnsi="Times New Roman"/>
                <w:sz w:val="16"/>
                <w:szCs w:val="16"/>
                <w:lang w:eastAsia="en-US"/>
              </w:rPr>
            </w:pPr>
            <w:r>
              <w:rPr>
                <w:rFonts w:ascii="Times New Roman" w:hAnsi="Times New Roman"/>
                <w:sz w:val="16"/>
                <w:szCs w:val="16"/>
              </w:rPr>
              <w:t>подпись</w:t>
            </w:r>
          </w:p>
        </w:tc>
        <w:tc>
          <w:tcPr>
            <w:tcW w:w="3191" w:type="dxa"/>
          </w:tcPr>
          <w:p w:rsidR="0009308B" w:rsidRDefault="0009308B">
            <w:pPr>
              <w:rPr>
                <w:sz w:val="24"/>
                <w:szCs w:val="24"/>
                <w:u w:val="single"/>
              </w:rPr>
            </w:pPr>
          </w:p>
          <w:p w:rsidR="0009308B" w:rsidRDefault="0009308B">
            <w:pPr>
              <w:rPr>
                <w:sz w:val="24"/>
                <w:szCs w:val="24"/>
                <w:u w:val="single"/>
              </w:rPr>
            </w:pPr>
          </w:p>
          <w:p w:rsidR="0009308B" w:rsidRDefault="0009308B">
            <w:pPr>
              <w:rPr>
                <w:sz w:val="24"/>
                <w:szCs w:val="24"/>
                <w:lang w:eastAsia="en-US"/>
              </w:rPr>
            </w:pPr>
            <w:r>
              <w:rPr>
                <w:sz w:val="16"/>
                <w:szCs w:val="16"/>
              </w:rPr>
              <w:t>(фамилия имя отчество)</w:t>
            </w:r>
          </w:p>
        </w:tc>
      </w:tr>
      <w:tr w:rsidR="0009308B" w:rsidTr="0009308B">
        <w:tc>
          <w:tcPr>
            <w:tcW w:w="3190" w:type="dxa"/>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Заместитель председателя</w:t>
            </w:r>
          </w:p>
        </w:tc>
        <w:tc>
          <w:tcPr>
            <w:tcW w:w="3190" w:type="dxa"/>
          </w:tcPr>
          <w:p w:rsidR="0009308B" w:rsidRDefault="0009308B">
            <w:pPr>
              <w:rPr>
                <w:sz w:val="24"/>
                <w:szCs w:val="24"/>
              </w:rPr>
            </w:pPr>
          </w:p>
          <w:p w:rsidR="0009308B" w:rsidRDefault="0009308B">
            <w:pPr>
              <w:rPr>
                <w:sz w:val="24"/>
                <w:szCs w:val="24"/>
              </w:rPr>
            </w:pPr>
            <w:r>
              <w:rPr>
                <w:sz w:val="24"/>
                <w:szCs w:val="24"/>
              </w:rPr>
              <w:t>_____________________</w:t>
            </w:r>
          </w:p>
          <w:p w:rsidR="0009308B" w:rsidRDefault="0009308B">
            <w:pPr>
              <w:pStyle w:val="af2"/>
              <w:rPr>
                <w:rFonts w:ascii="Times New Roman" w:hAnsi="Times New Roman"/>
                <w:sz w:val="24"/>
                <w:szCs w:val="24"/>
                <w:lang w:eastAsia="en-US"/>
              </w:rPr>
            </w:pPr>
            <w:r>
              <w:rPr>
                <w:rFonts w:ascii="Times New Roman" w:hAnsi="Times New Roman"/>
                <w:sz w:val="16"/>
                <w:szCs w:val="16"/>
              </w:rPr>
              <w:t xml:space="preserve">             подпись</w:t>
            </w:r>
          </w:p>
        </w:tc>
        <w:tc>
          <w:tcPr>
            <w:tcW w:w="3191" w:type="dxa"/>
          </w:tcPr>
          <w:p w:rsidR="0009308B" w:rsidRDefault="0009308B">
            <w:pPr>
              <w:rPr>
                <w:sz w:val="24"/>
                <w:szCs w:val="24"/>
                <w:u w:val="single"/>
              </w:rPr>
            </w:pPr>
          </w:p>
          <w:p w:rsidR="0009308B" w:rsidRDefault="0009308B">
            <w:pPr>
              <w:rPr>
                <w:sz w:val="24"/>
                <w:szCs w:val="24"/>
                <w:u w:val="single"/>
              </w:rPr>
            </w:pPr>
          </w:p>
          <w:p w:rsidR="0009308B" w:rsidRDefault="0009308B">
            <w:pPr>
              <w:rPr>
                <w:sz w:val="24"/>
                <w:szCs w:val="24"/>
                <w:u w:val="single"/>
                <w:lang w:eastAsia="en-US"/>
              </w:rPr>
            </w:pPr>
            <w:r>
              <w:rPr>
                <w:sz w:val="16"/>
                <w:szCs w:val="16"/>
              </w:rPr>
              <w:t>(фамилия имя отчество)</w:t>
            </w:r>
          </w:p>
        </w:tc>
      </w:tr>
      <w:tr w:rsidR="0009308B" w:rsidTr="0009308B">
        <w:tc>
          <w:tcPr>
            <w:tcW w:w="3190" w:type="dxa"/>
            <w:vMerge w:val="restart"/>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Члены экзаменационной комиссии</w:t>
            </w:r>
          </w:p>
        </w:tc>
        <w:tc>
          <w:tcPr>
            <w:tcW w:w="3190" w:type="dxa"/>
          </w:tcPr>
          <w:p w:rsidR="0009308B" w:rsidRDefault="0009308B"/>
          <w:p w:rsidR="0009308B" w:rsidRDefault="0009308B">
            <w:pPr>
              <w:rPr>
                <w:sz w:val="24"/>
                <w:szCs w:val="24"/>
              </w:rPr>
            </w:pPr>
            <w:r>
              <w:rPr>
                <w:sz w:val="24"/>
                <w:szCs w:val="24"/>
              </w:rPr>
              <w:t>_____________________</w:t>
            </w:r>
          </w:p>
          <w:p w:rsidR="0009308B" w:rsidRDefault="0009308B">
            <w:pPr>
              <w:rPr>
                <w:sz w:val="22"/>
                <w:szCs w:val="22"/>
                <w:lang w:eastAsia="en-US"/>
              </w:rPr>
            </w:pPr>
            <w:r>
              <w:rPr>
                <w:sz w:val="16"/>
                <w:szCs w:val="16"/>
              </w:rPr>
              <w:t xml:space="preserve">                             подпись</w:t>
            </w:r>
          </w:p>
        </w:tc>
        <w:tc>
          <w:tcPr>
            <w:tcW w:w="3191" w:type="dxa"/>
          </w:tcPr>
          <w:p w:rsidR="0009308B" w:rsidRDefault="0009308B">
            <w:pPr>
              <w:rPr>
                <w:sz w:val="16"/>
                <w:szCs w:val="16"/>
              </w:rPr>
            </w:pPr>
          </w:p>
          <w:p w:rsidR="0009308B" w:rsidRDefault="0009308B">
            <w:pPr>
              <w:rPr>
                <w:sz w:val="16"/>
                <w:szCs w:val="16"/>
              </w:rPr>
            </w:pPr>
          </w:p>
          <w:p w:rsidR="0009308B" w:rsidRDefault="0009308B">
            <w:pPr>
              <w:rPr>
                <w:sz w:val="16"/>
                <w:szCs w:val="16"/>
              </w:rPr>
            </w:pPr>
          </w:p>
          <w:p w:rsidR="0009308B" w:rsidRDefault="0009308B">
            <w:pPr>
              <w:rPr>
                <w:sz w:val="22"/>
                <w:szCs w:val="22"/>
                <w:lang w:eastAsia="en-US"/>
              </w:rPr>
            </w:pPr>
            <w:r>
              <w:rPr>
                <w:sz w:val="16"/>
                <w:szCs w:val="16"/>
              </w:rPr>
              <w:t>(фамилия имя отчество)</w:t>
            </w:r>
          </w:p>
        </w:tc>
      </w:tr>
      <w:tr w:rsidR="0009308B" w:rsidTr="0009308B">
        <w:tc>
          <w:tcPr>
            <w:tcW w:w="0" w:type="auto"/>
            <w:vMerge/>
            <w:vAlign w:val="center"/>
            <w:hideMark/>
          </w:tcPr>
          <w:p w:rsidR="0009308B" w:rsidRDefault="0009308B">
            <w:pPr>
              <w:rPr>
                <w:sz w:val="24"/>
                <w:szCs w:val="24"/>
                <w:lang w:eastAsia="en-US"/>
              </w:rPr>
            </w:pPr>
          </w:p>
        </w:tc>
        <w:tc>
          <w:tcPr>
            <w:tcW w:w="3190" w:type="dxa"/>
          </w:tcPr>
          <w:p w:rsidR="0009308B" w:rsidRDefault="0009308B">
            <w:pPr>
              <w:rPr>
                <w:sz w:val="24"/>
                <w:szCs w:val="24"/>
              </w:rPr>
            </w:pPr>
          </w:p>
          <w:p w:rsidR="0009308B" w:rsidRDefault="0009308B">
            <w:pPr>
              <w:rPr>
                <w:sz w:val="24"/>
                <w:szCs w:val="24"/>
              </w:rPr>
            </w:pPr>
            <w:r>
              <w:rPr>
                <w:sz w:val="24"/>
                <w:szCs w:val="24"/>
              </w:rPr>
              <w:t>_____________________</w:t>
            </w:r>
          </w:p>
          <w:p w:rsidR="0009308B" w:rsidRDefault="0009308B">
            <w:pPr>
              <w:rPr>
                <w:sz w:val="24"/>
                <w:szCs w:val="24"/>
                <w:lang w:eastAsia="en-US"/>
              </w:rPr>
            </w:pPr>
            <w:r>
              <w:rPr>
                <w:sz w:val="16"/>
                <w:szCs w:val="16"/>
              </w:rPr>
              <w:t xml:space="preserve">                            подпись</w:t>
            </w:r>
          </w:p>
        </w:tc>
        <w:tc>
          <w:tcPr>
            <w:tcW w:w="3191" w:type="dxa"/>
          </w:tcPr>
          <w:p w:rsidR="0009308B" w:rsidRDefault="0009308B">
            <w:pPr>
              <w:rPr>
                <w:sz w:val="16"/>
                <w:szCs w:val="16"/>
              </w:rPr>
            </w:pPr>
          </w:p>
          <w:p w:rsidR="0009308B" w:rsidRDefault="0009308B">
            <w:pPr>
              <w:rPr>
                <w:sz w:val="16"/>
                <w:szCs w:val="16"/>
              </w:rPr>
            </w:pPr>
          </w:p>
          <w:p w:rsidR="0009308B" w:rsidRDefault="0009308B">
            <w:pPr>
              <w:rPr>
                <w:sz w:val="16"/>
                <w:szCs w:val="16"/>
              </w:rPr>
            </w:pPr>
          </w:p>
          <w:p w:rsidR="0009308B" w:rsidRDefault="0009308B">
            <w:pPr>
              <w:rPr>
                <w:sz w:val="24"/>
                <w:szCs w:val="24"/>
                <w:u w:val="single"/>
                <w:lang w:eastAsia="en-US"/>
              </w:rPr>
            </w:pPr>
            <w:r>
              <w:rPr>
                <w:sz w:val="16"/>
                <w:szCs w:val="16"/>
              </w:rPr>
              <w:t>(фамилия имя отчество)</w:t>
            </w:r>
          </w:p>
        </w:tc>
      </w:tr>
      <w:tr w:rsidR="0009308B" w:rsidTr="0009308B">
        <w:tc>
          <w:tcPr>
            <w:tcW w:w="0" w:type="auto"/>
            <w:vMerge/>
            <w:vAlign w:val="center"/>
            <w:hideMark/>
          </w:tcPr>
          <w:p w:rsidR="0009308B" w:rsidRDefault="0009308B">
            <w:pPr>
              <w:rPr>
                <w:sz w:val="24"/>
                <w:szCs w:val="24"/>
                <w:lang w:eastAsia="en-US"/>
              </w:rPr>
            </w:pPr>
          </w:p>
        </w:tc>
        <w:tc>
          <w:tcPr>
            <w:tcW w:w="3190" w:type="dxa"/>
          </w:tcPr>
          <w:p w:rsidR="0009308B" w:rsidRDefault="0009308B">
            <w:pPr>
              <w:rPr>
                <w:sz w:val="24"/>
                <w:szCs w:val="24"/>
              </w:rPr>
            </w:pPr>
          </w:p>
          <w:p w:rsidR="0009308B" w:rsidRDefault="0009308B">
            <w:pPr>
              <w:rPr>
                <w:sz w:val="24"/>
                <w:szCs w:val="24"/>
              </w:rPr>
            </w:pPr>
            <w:r>
              <w:rPr>
                <w:sz w:val="24"/>
                <w:szCs w:val="24"/>
              </w:rPr>
              <w:t>_____________________</w:t>
            </w:r>
          </w:p>
          <w:p w:rsidR="0009308B" w:rsidRDefault="0009308B">
            <w:pPr>
              <w:rPr>
                <w:sz w:val="22"/>
                <w:szCs w:val="22"/>
                <w:lang w:eastAsia="en-US"/>
              </w:rPr>
            </w:pPr>
            <w:r>
              <w:rPr>
                <w:sz w:val="16"/>
                <w:szCs w:val="16"/>
              </w:rPr>
              <w:t xml:space="preserve">                           подпись</w:t>
            </w:r>
          </w:p>
        </w:tc>
        <w:tc>
          <w:tcPr>
            <w:tcW w:w="3191" w:type="dxa"/>
          </w:tcPr>
          <w:p w:rsidR="0009308B" w:rsidRDefault="0009308B">
            <w:pPr>
              <w:rPr>
                <w:sz w:val="16"/>
                <w:szCs w:val="16"/>
              </w:rPr>
            </w:pPr>
          </w:p>
          <w:p w:rsidR="0009308B" w:rsidRDefault="0009308B">
            <w:pPr>
              <w:rPr>
                <w:sz w:val="16"/>
                <w:szCs w:val="16"/>
              </w:rPr>
            </w:pPr>
          </w:p>
          <w:p w:rsidR="0009308B" w:rsidRDefault="0009308B">
            <w:pPr>
              <w:rPr>
                <w:sz w:val="16"/>
                <w:szCs w:val="16"/>
              </w:rPr>
            </w:pPr>
          </w:p>
          <w:p w:rsidR="0009308B" w:rsidRDefault="0009308B">
            <w:pPr>
              <w:rPr>
                <w:sz w:val="22"/>
                <w:szCs w:val="22"/>
                <w:lang w:eastAsia="en-US"/>
              </w:rPr>
            </w:pPr>
            <w:r>
              <w:rPr>
                <w:sz w:val="16"/>
                <w:szCs w:val="16"/>
              </w:rPr>
              <w:t>(фамилия имя отчество)</w:t>
            </w:r>
          </w:p>
        </w:tc>
      </w:tr>
      <w:tr w:rsidR="0009308B" w:rsidTr="0009308B">
        <w:tc>
          <w:tcPr>
            <w:tcW w:w="0" w:type="auto"/>
            <w:vMerge/>
            <w:vAlign w:val="center"/>
            <w:hideMark/>
          </w:tcPr>
          <w:p w:rsidR="0009308B" w:rsidRDefault="0009308B">
            <w:pPr>
              <w:rPr>
                <w:sz w:val="24"/>
                <w:szCs w:val="24"/>
                <w:lang w:eastAsia="en-US"/>
              </w:rPr>
            </w:pPr>
          </w:p>
        </w:tc>
        <w:tc>
          <w:tcPr>
            <w:tcW w:w="3190" w:type="dxa"/>
          </w:tcPr>
          <w:p w:rsidR="0009308B" w:rsidRDefault="0009308B">
            <w:pPr>
              <w:pStyle w:val="af2"/>
              <w:rPr>
                <w:rFonts w:ascii="Times New Roman" w:hAnsi="Times New Roman"/>
                <w:sz w:val="24"/>
                <w:szCs w:val="24"/>
              </w:rPr>
            </w:pPr>
          </w:p>
          <w:p w:rsidR="0009308B" w:rsidRDefault="0009308B">
            <w:pPr>
              <w:rPr>
                <w:sz w:val="24"/>
                <w:szCs w:val="24"/>
              </w:rPr>
            </w:pPr>
            <w:r>
              <w:rPr>
                <w:sz w:val="24"/>
                <w:szCs w:val="24"/>
              </w:rPr>
              <w:t>_____________________</w:t>
            </w:r>
          </w:p>
          <w:p w:rsidR="0009308B" w:rsidRDefault="0009308B">
            <w:pPr>
              <w:pStyle w:val="af2"/>
              <w:rPr>
                <w:rFonts w:ascii="Times New Roman" w:hAnsi="Times New Roman"/>
                <w:sz w:val="24"/>
                <w:szCs w:val="24"/>
                <w:lang w:eastAsia="en-US"/>
              </w:rPr>
            </w:pPr>
            <w:r>
              <w:rPr>
                <w:rFonts w:ascii="Times New Roman" w:hAnsi="Times New Roman"/>
                <w:sz w:val="16"/>
                <w:szCs w:val="16"/>
              </w:rPr>
              <w:t xml:space="preserve">             подпись</w:t>
            </w:r>
          </w:p>
        </w:tc>
        <w:tc>
          <w:tcPr>
            <w:tcW w:w="3191" w:type="dxa"/>
          </w:tcPr>
          <w:p w:rsidR="0009308B" w:rsidRDefault="0009308B">
            <w:pPr>
              <w:rPr>
                <w:sz w:val="16"/>
                <w:szCs w:val="16"/>
              </w:rPr>
            </w:pPr>
          </w:p>
          <w:p w:rsidR="0009308B" w:rsidRDefault="0009308B">
            <w:pPr>
              <w:rPr>
                <w:sz w:val="16"/>
                <w:szCs w:val="16"/>
              </w:rPr>
            </w:pPr>
          </w:p>
          <w:p w:rsidR="0009308B" w:rsidRDefault="0009308B">
            <w:pPr>
              <w:rPr>
                <w:sz w:val="16"/>
                <w:szCs w:val="16"/>
              </w:rPr>
            </w:pPr>
          </w:p>
          <w:p w:rsidR="0009308B" w:rsidRDefault="0009308B">
            <w:pPr>
              <w:rPr>
                <w:sz w:val="24"/>
                <w:szCs w:val="24"/>
                <w:u w:val="single"/>
                <w:lang w:eastAsia="en-US"/>
              </w:rPr>
            </w:pPr>
            <w:r>
              <w:rPr>
                <w:sz w:val="16"/>
                <w:szCs w:val="16"/>
              </w:rPr>
              <w:t>(фамилия имя отчество)</w:t>
            </w:r>
          </w:p>
        </w:tc>
      </w:tr>
      <w:tr w:rsidR="0009308B" w:rsidTr="0009308B">
        <w:tc>
          <w:tcPr>
            <w:tcW w:w="0" w:type="auto"/>
            <w:vMerge/>
            <w:vAlign w:val="center"/>
            <w:hideMark/>
          </w:tcPr>
          <w:p w:rsidR="0009308B" w:rsidRDefault="0009308B">
            <w:pPr>
              <w:rPr>
                <w:sz w:val="24"/>
                <w:szCs w:val="24"/>
                <w:lang w:eastAsia="en-US"/>
              </w:rPr>
            </w:pPr>
          </w:p>
        </w:tc>
        <w:tc>
          <w:tcPr>
            <w:tcW w:w="3190" w:type="dxa"/>
          </w:tcPr>
          <w:p w:rsidR="0009308B" w:rsidRDefault="0009308B">
            <w:pPr>
              <w:rPr>
                <w:sz w:val="16"/>
                <w:szCs w:val="16"/>
              </w:rPr>
            </w:pPr>
          </w:p>
          <w:p w:rsidR="0009308B" w:rsidRDefault="0009308B">
            <w:pPr>
              <w:rPr>
                <w:sz w:val="24"/>
                <w:szCs w:val="24"/>
              </w:rPr>
            </w:pPr>
            <w:r>
              <w:rPr>
                <w:sz w:val="24"/>
                <w:szCs w:val="24"/>
              </w:rPr>
              <w:t>_____________________</w:t>
            </w:r>
          </w:p>
          <w:p w:rsidR="0009308B" w:rsidRDefault="0009308B">
            <w:pPr>
              <w:rPr>
                <w:sz w:val="22"/>
                <w:szCs w:val="22"/>
                <w:lang w:eastAsia="en-US"/>
              </w:rPr>
            </w:pPr>
            <w:r>
              <w:rPr>
                <w:sz w:val="16"/>
                <w:szCs w:val="16"/>
              </w:rPr>
              <w:t xml:space="preserve">                              подпись</w:t>
            </w:r>
          </w:p>
        </w:tc>
        <w:tc>
          <w:tcPr>
            <w:tcW w:w="3191" w:type="dxa"/>
          </w:tcPr>
          <w:p w:rsidR="0009308B" w:rsidRDefault="0009308B">
            <w:pPr>
              <w:rPr>
                <w:sz w:val="16"/>
                <w:szCs w:val="16"/>
              </w:rPr>
            </w:pPr>
          </w:p>
          <w:p w:rsidR="0009308B" w:rsidRDefault="0009308B">
            <w:pPr>
              <w:rPr>
                <w:sz w:val="16"/>
                <w:szCs w:val="16"/>
              </w:rPr>
            </w:pPr>
          </w:p>
          <w:p w:rsidR="0009308B" w:rsidRDefault="0009308B">
            <w:pPr>
              <w:rPr>
                <w:sz w:val="22"/>
                <w:szCs w:val="22"/>
                <w:lang w:eastAsia="en-US"/>
              </w:rPr>
            </w:pPr>
            <w:r>
              <w:rPr>
                <w:sz w:val="16"/>
                <w:szCs w:val="16"/>
              </w:rPr>
              <w:t>(фамилия имя отчество)</w:t>
            </w:r>
          </w:p>
        </w:tc>
      </w:tr>
      <w:tr w:rsidR="0009308B" w:rsidTr="0009308B">
        <w:tc>
          <w:tcPr>
            <w:tcW w:w="0" w:type="auto"/>
            <w:vMerge/>
            <w:vAlign w:val="center"/>
            <w:hideMark/>
          </w:tcPr>
          <w:p w:rsidR="0009308B" w:rsidRDefault="0009308B">
            <w:pPr>
              <w:rPr>
                <w:sz w:val="24"/>
                <w:szCs w:val="24"/>
                <w:lang w:eastAsia="en-US"/>
              </w:rPr>
            </w:pPr>
          </w:p>
        </w:tc>
        <w:tc>
          <w:tcPr>
            <w:tcW w:w="3190" w:type="dxa"/>
          </w:tcPr>
          <w:p w:rsidR="0009308B" w:rsidRDefault="0009308B">
            <w:pPr>
              <w:pStyle w:val="af2"/>
              <w:rPr>
                <w:rFonts w:ascii="Times New Roman" w:hAnsi="Times New Roman"/>
                <w:sz w:val="24"/>
                <w:szCs w:val="24"/>
              </w:rPr>
            </w:pPr>
          </w:p>
          <w:p w:rsidR="0009308B" w:rsidRDefault="0009308B">
            <w:pPr>
              <w:pStyle w:val="af2"/>
              <w:ind w:left="0"/>
              <w:rPr>
                <w:rFonts w:ascii="Times New Roman" w:hAnsi="Times New Roman"/>
                <w:sz w:val="24"/>
                <w:szCs w:val="24"/>
              </w:rPr>
            </w:pPr>
            <w:r>
              <w:rPr>
                <w:rFonts w:ascii="Times New Roman" w:hAnsi="Times New Roman"/>
                <w:sz w:val="24"/>
                <w:szCs w:val="24"/>
              </w:rPr>
              <w:t>_____________________</w:t>
            </w:r>
          </w:p>
          <w:p w:rsidR="0009308B" w:rsidRDefault="0009308B">
            <w:pPr>
              <w:pStyle w:val="af2"/>
              <w:rPr>
                <w:rFonts w:ascii="Times New Roman" w:hAnsi="Times New Roman"/>
                <w:sz w:val="24"/>
                <w:szCs w:val="24"/>
                <w:lang w:eastAsia="en-US"/>
              </w:rPr>
            </w:pPr>
            <w:r>
              <w:rPr>
                <w:rFonts w:ascii="Times New Roman" w:hAnsi="Times New Roman"/>
                <w:sz w:val="16"/>
                <w:szCs w:val="16"/>
              </w:rPr>
              <w:t xml:space="preserve">              подпись</w:t>
            </w:r>
          </w:p>
        </w:tc>
        <w:tc>
          <w:tcPr>
            <w:tcW w:w="3191" w:type="dxa"/>
          </w:tcPr>
          <w:p w:rsidR="0009308B" w:rsidRDefault="0009308B">
            <w:pPr>
              <w:rPr>
                <w:sz w:val="16"/>
                <w:szCs w:val="16"/>
              </w:rPr>
            </w:pPr>
          </w:p>
          <w:p w:rsidR="0009308B" w:rsidRDefault="0009308B">
            <w:pPr>
              <w:rPr>
                <w:sz w:val="16"/>
                <w:szCs w:val="16"/>
              </w:rPr>
            </w:pPr>
          </w:p>
          <w:p w:rsidR="0009308B" w:rsidRDefault="0009308B">
            <w:pPr>
              <w:rPr>
                <w:sz w:val="16"/>
                <w:szCs w:val="16"/>
              </w:rPr>
            </w:pPr>
          </w:p>
          <w:p w:rsidR="0009308B" w:rsidRDefault="0009308B">
            <w:pPr>
              <w:rPr>
                <w:sz w:val="24"/>
                <w:szCs w:val="24"/>
                <w:u w:val="single"/>
                <w:lang w:eastAsia="en-US"/>
              </w:rPr>
            </w:pPr>
            <w:r>
              <w:rPr>
                <w:sz w:val="16"/>
                <w:szCs w:val="16"/>
              </w:rPr>
              <w:t>(фамилия имя отчество)</w:t>
            </w:r>
          </w:p>
        </w:tc>
      </w:tr>
      <w:tr w:rsidR="0009308B" w:rsidTr="0009308B">
        <w:tc>
          <w:tcPr>
            <w:tcW w:w="0" w:type="auto"/>
            <w:vMerge/>
            <w:vAlign w:val="center"/>
            <w:hideMark/>
          </w:tcPr>
          <w:p w:rsidR="0009308B" w:rsidRDefault="0009308B">
            <w:pPr>
              <w:rPr>
                <w:sz w:val="24"/>
                <w:szCs w:val="24"/>
                <w:lang w:eastAsia="en-US"/>
              </w:rPr>
            </w:pPr>
          </w:p>
        </w:tc>
        <w:tc>
          <w:tcPr>
            <w:tcW w:w="3190" w:type="dxa"/>
          </w:tcPr>
          <w:p w:rsidR="0009308B" w:rsidRDefault="0009308B"/>
          <w:p w:rsidR="0009308B" w:rsidRDefault="0009308B">
            <w:pPr>
              <w:pStyle w:val="af2"/>
              <w:ind w:left="0"/>
              <w:rPr>
                <w:rFonts w:ascii="Times New Roman" w:hAnsi="Times New Roman"/>
                <w:sz w:val="24"/>
                <w:szCs w:val="24"/>
              </w:rPr>
            </w:pPr>
            <w:r>
              <w:rPr>
                <w:rFonts w:ascii="Times New Roman" w:hAnsi="Times New Roman"/>
                <w:sz w:val="24"/>
                <w:szCs w:val="24"/>
              </w:rPr>
              <w:t>_____________________</w:t>
            </w:r>
          </w:p>
          <w:p w:rsidR="0009308B" w:rsidRDefault="0009308B">
            <w:pPr>
              <w:rPr>
                <w:sz w:val="22"/>
                <w:szCs w:val="22"/>
                <w:lang w:eastAsia="en-US"/>
              </w:rPr>
            </w:pPr>
            <w:r>
              <w:rPr>
                <w:sz w:val="16"/>
                <w:szCs w:val="16"/>
              </w:rPr>
              <w:t xml:space="preserve">                              подпись</w:t>
            </w:r>
          </w:p>
        </w:tc>
        <w:tc>
          <w:tcPr>
            <w:tcW w:w="3191" w:type="dxa"/>
          </w:tcPr>
          <w:p w:rsidR="0009308B" w:rsidRDefault="0009308B">
            <w:pPr>
              <w:rPr>
                <w:sz w:val="16"/>
                <w:szCs w:val="16"/>
              </w:rPr>
            </w:pPr>
          </w:p>
          <w:p w:rsidR="0009308B" w:rsidRDefault="0009308B">
            <w:pPr>
              <w:rPr>
                <w:sz w:val="16"/>
                <w:szCs w:val="16"/>
              </w:rPr>
            </w:pPr>
          </w:p>
          <w:p w:rsidR="0009308B" w:rsidRDefault="0009308B">
            <w:pPr>
              <w:rPr>
                <w:sz w:val="16"/>
                <w:szCs w:val="16"/>
              </w:rPr>
            </w:pPr>
          </w:p>
          <w:p w:rsidR="0009308B" w:rsidRDefault="0009308B">
            <w:pPr>
              <w:rPr>
                <w:sz w:val="22"/>
                <w:szCs w:val="22"/>
                <w:lang w:eastAsia="en-US"/>
              </w:rPr>
            </w:pPr>
            <w:r>
              <w:rPr>
                <w:sz w:val="16"/>
                <w:szCs w:val="16"/>
              </w:rPr>
              <w:t>(фамилия имя отчество)</w:t>
            </w:r>
          </w:p>
        </w:tc>
      </w:tr>
      <w:tr w:rsidR="0009308B" w:rsidTr="0009308B">
        <w:tc>
          <w:tcPr>
            <w:tcW w:w="3190" w:type="dxa"/>
            <w:hideMark/>
          </w:tcPr>
          <w:p w:rsidR="0009308B" w:rsidRDefault="0009308B">
            <w:pPr>
              <w:pStyle w:val="af2"/>
              <w:ind w:left="0"/>
              <w:rPr>
                <w:rFonts w:ascii="Times New Roman" w:hAnsi="Times New Roman"/>
                <w:sz w:val="24"/>
                <w:szCs w:val="24"/>
                <w:lang w:eastAsia="en-US"/>
              </w:rPr>
            </w:pPr>
            <w:r>
              <w:rPr>
                <w:rFonts w:ascii="Times New Roman" w:hAnsi="Times New Roman"/>
                <w:sz w:val="24"/>
                <w:szCs w:val="24"/>
              </w:rPr>
              <w:t>Секретарь экзаменационной комиссии</w:t>
            </w:r>
          </w:p>
        </w:tc>
        <w:tc>
          <w:tcPr>
            <w:tcW w:w="3190" w:type="dxa"/>
          </w:tcPr>
          <w:p w:rsidR="0009308B" w:rsidRDefault="0009308B">
            <w:pPr>
              <w:pStyle w:val="af2"/>
              <w:rPr>
                <w:rFonts w:ascii="Times New Roman" w:hAnsi="Times New Roman"/>
                <w:sz w:val="24"/>
                <w:szCs w:val="24"/>
              </w:rPr>
            </w:pPr>
          </w:p>
          <w:p w:rsidR="0009308B" w:rsidRDefault="0009308B">
            <w:pPr>
              <w:pStyle w:val="af2"/>
              <w:ind w:left="0"/>
              <w:rPr>
                <w:rFonts w:ascii="Times New Roman" w:hAnsi="Times New Roman"/>
                <w:sz w:val="24"/>
                <w:szCs w:val="24"/>
              </w:rPr>
            </w:pPr>
            <w:r>
              <w:rPr>
                <w:rFonts w:ascii="Times New Roman" w:hAnsi="Times New Roman"/>
                <w:sz w:val="24"/>
                <w:szCs w:val="24"/>
              </w:rPr>
              <w:t>_____________________</w:t>
            </w:r>
          </w:p>
          <w:p w:rsidR="0009308B" w:rsidRDefault="0009308B">
            <w:pPr>
              <w:pStyle w:val="af2"/>
              <w:rPr>
                <w:rFonts w:ascii="Times New Roman" w:hAnsi="Times New Roman"/>
                <w:sz w:val="24"/>
                <w:szCs w:val="24"/>
                <w:lang w:eastAsia="en-US"/>
              </w:rPr>
            </w:pPr>
            <w:r>
              <w:rPr>
                <w:rFonts w:ascii="Times New Roman" w:hAnsi="Times New Roman"/>
                <w:sz w:val="16"/>
                <w:szCs w:val="16"/>
              </w:rPr>
              <w:t xml:space="preserve">          подпись</w:t>
            </w:r>
          </w:p>
        </w:tc>
        <w:tc>
          <w:tcPr>
            <w:tcW w:w="3191" w:type="dxa"/>
          </w:tcPr>
          <w:p w:rsidR="0009308B" w:rsidRDefault="0009308B">
            <w:pPr>
              <w:rPr>
                <w:sz w:val="24"/>
                <w:szCs w:val="24"/>
                <w:u w:val="single"/>
              </w:rPr>
            </w:pPr>
          </w:p>
          <w:p w:rsidR="0009308B" w:rsidRDefault="0009308B">
            <w:pPr>
              <w:rPr>
                <w:sz w:val="24"/>
                <w:szCs w:val="24"/>
                <w:u w:val="single"/>
              </w:rPr>
            </w:pPr>
          </w:p>
          <w:p w:rsidR="0009308B" w:rsidRDefault="0009308B">
            <w:pPr>
              <w:rPr>
                <w:sz w:val="24"/>
                <w:szCs w:val="24"/>
                <w:u w:val="single"/>
                <w:lang w:eastAsia="en-US"/>
              </w:rPr>
            </w:pPr>
            <w:r>
              <w:rPr>
                <w:sz w:val="16"/>
                <w:szCs w:val="16"/>
              </w:rPr>
              <w:t>(фамилия имя отчество)</w:t>
            </w:r>
          </w:p>
        </w:tc>
      </w:tr>
    </w:tbl>
    <w:p w:rsidR="0009308B" w:rsidRDefault="0009308B" w:rsidP="0009308B">
      <w:pPr>
        <w:pStyle w:val="af2"/>
        <w:ind w:left="0"/>
        <w:rPr>
          <w:rFonts w:ascii="Times New Roman" w:hAnsi="Times New Roman"/>
          <w:sz w:val="24"/>
          <w:szCs w:val="24"/>
          <w:lang w:eastAsia="en-US"/>
        </w:rPr>
      </w:pPr>
    </w:p>
    <w:p w:rsidR="0009308B" w:rsidRDefault="0009308B" w:rsidP="0009308B">
      <w:pPr>
        <w:pStyle w:val="af2"/>
        <w:ind w:left="0"/>
        <w:rPr>
          <w:rFonts w:ascii="Times New Roman" w:hAnsi="Times New Roman"/>
          <w:sz w:val="24"/>
          <w:szCs w:val="24"/>
        </w:rPr>
      </w:pPr>
    </w:p>
    <w:p w:rsidR="0009308B" w:rsidRDefault="0009308B" w:rsidP="0009308B">
      <w:pPr>
        <w:pStyle w:val="af2"/>
        <w:ind w:left="0"/>
        <w:rPr>
          <w:rFonts w:ascii="Times New Roman" w:hAnsi="Times New Roman"/>
          <w:sz w:val="24"/>
          <w:szCs w:val="24"/>
        </w:rPr>
      </w:pPr>
      <w:r>
        <w:rPr>
          <w:rFonts w:ascii="Times New Roman" w:hAnsi="Times New Roman"/>
          <w:sz w:val="24"/>
          <w:szCs w:val="24"/>
        </w:rPr>
        <w:t>Дата ________________</w:t>
      </w:r>
    </w:p>
    <w:p w:rsidR="0009308B" w:rsidRDefault="0009308B" w:rsidP="005C18AC">
      <w:pPr>
        <w:jc w:val="center"/>
        <w:rPr>
          <w:b/>
          <w:sz w:val="28"/>
          <w:szCs w:val="28"/>
        </w:rPr>
      </w:pPr>
    </w:p>
    <w:p w:rsidR="00A93B65" w:rsidRDefault="00A93B65" w:rsidP="005C18AC">
      <w:pPr>
        <w:jc w:val="center"/>
        <w:rPr>
          <w:b/>
          <w:sz w:val="28"/>
          <w:szCs w:val="28"/>
        </w:rPr>
        <w:sectPr w:rsidR="00A93B65" w:rsidSect="005C18AC">
          <w:headerReference w:type="default" r:id="rId14"/>
          <w:pgSz w:w="11906" w:h="16838"/>
          <w:pgMar w:top="1135" w:right="567" w:bottom="1135" w:left="1134" w:header="567" w:footer="0" w:gutter="0"/>
          <w:cols w:space="720"/>
        </w:sectPr>
      </w:pPr>
    </w:p>
    <w:p w:rsidR="00EA5384" w:rsidRPr="00026AC8" w:rsidRDefault="00EA5384" w:rsidP="00EA5384">
      <w:pPr>
        <w:spacing w:after="0" w:line="240" w:lineRule="auto"/>
        <w:jc w:val="right"/>
        <w:rPr>
          <w:rFonts w:ascii="Times New Roman" w:hAnsi="Times New Roman" w:cs="Times New Roman"/>
          <w:sz w:val="24"/>
          <w:szCs w:val="24"/>
        </w:rPr>
      </w:pPr>
      <w:r w:rsidRPr="00026AC8">
        <w:rPr>
          <w:rFonts w:ascii="Times New Roman" w:hAnsi="Times New Roman" w:cs="Times New Roman"/>
          <w:sz w:val="24"/>
          <w:szCs w:val="24"/>
        </w:rPr>
        <w:lastRenderedPageBreak/>
        <w:t xml:space="preserve">Приложение </w:t>
      </w:r>
      <w:r w:rsidR="00D677AD" w:rsidRPr="00026AC8">
        <w:rPr>
          <w:rFonts w:ascii="Times New Roman" w:hAnsi="Times New Roman" w:cs="Times New Roman"/>
          <w:sz w:val="24"/>
          <w:szCs w:val="24"/>
        </w:rPr>
        <w:t>2</w:t>
      </w:r>
      <w:r w:rsidRPr="00026AC8">
        <w:rPr>
          <w:rFonts w:ascii="Times New Roman" w:hAnsi="Times New Roman" w:cs="Times New Roman"/>
          <w:sz w:val="24"/>
          <w:szCs w:val="24"/>
        </w:rPr>
        <w:t>.</w:t>
      </w:r>
    </w:p>
    <w:p w:rsidR="00EA5384" w:rsidRPr="000A3765" w:rsidRDefault="00EA5384" w:rsidP="00EA5384">
      <w:pPr>
        <w:keepNext/>
        <w:widowControl w:val="0"/>
        <w:suppressLineNumbers/>
        <w:suppressAutoHyphens/>
        <w:spacing w:after="0" w:line="240" w:lineRule="auto"/>
        <w:ind w:firstLine="709"/>
        <w:jc w:val="center"/>
        <w:rPr>
          <w:rFonts w:ascii="Times New Roman" w:hAnsi="Times New Roman" w:cs="Times New Roman"/>
          <w:b/>
          <w:sz w:val="24"/>
          <w:szCs w:val="24"/>
        </w:rPr>
      </w:pPr>
      <w:r w:rsidRPr="000A3765">
        <w:rPr>
          <w:rFonts w:ascii="Times New Roman" w:hAnsi="Times New Roman" w:cs="Times New Roman"/>
          <w:b/>
          <w:sz w:val="24"/>
          <w:szCs w:val="24"/>
        </w:rPr>
        <w:t>Областное государственное бюджетное профессиональное образовательное учреждение</w:t>
      </w:r>
    </w:p>
    <w:p w:rsidR="00EA5384" w:rsidRPr="000A3765" w:rsidRDefault="00EA5384" w:rsidP="00EA5384">
      <w:pPr>
        <w:keepNext/>
        <w:widowControl w:val="0"/>
        <w:suppressLineNumbers/>
        <w:suppressAutoHyphens/>
        <w:spacing w:after="0" w:line="240" w:lineRule="auto"/>
        <w:ind w:firstLine="709"/>
        <w:jc w:val="center"/>
        <w:rPr>
          <w:rFonts w:ascii="Times New Roman" w:hAnsi="Times New Roman" w:cs="Times New Roman"/>
          <w:b/>
          <w:sz w:val="24"/>
          <w:szCs w:val="24"/>
        </w:rPr>
      </w:pPr>
      <w:r w:rsidRPr="000A3765">
        <w:rPr>
          <w:rFonts w:ascii="Times New Roman" w:hAnsi="Times New Roman" w:cs="Times New Roman"/>
          <w:b/>
          <w:sz w:val="24"/>
          <w:szCs w:val="24"/>
        </w:rPr>
        <w:t>«Ульяновский техникум питания и торговли»</w:t>
      </w:r>
    </w:p>
    <w:p w:rsidR="00EA5384" w:rsidRPr="000A3765" w:rsidRDefault="00EA5384" w:rsidP="00EA5384">
      <w:pPr>
        <w:keepNext/>
        <w:widowControl w:val="0"/>
        <w:suppressLineNumbers/>
        <w:suppressAutoHyphens/>
        <w:spacing w:after="0" w:line="240" w:lineRule="auto"/>
        <w:jc w:val="center"/>
        <w:rPr>
          <w:rFonts w:ascii="Times New Roman" w:hAnsi="Times New Roman" w:cs="Times New Roman"/>
          <w:sz w:val="24"/>
          <w:szCs w:val="24"/>
        </w:rPr>
      </w:pPr>
      <w:r w:rsidRPr="000A3765">
        <w:rPr>
          <w:rFonts w:ascii="Times New Roman" w:hAnsi="Times New Roman" w:cs="Times New Roman"/>
          <w:sz w:val="24"/>
          <w:szCs w:val="24"/>
        </w:rPr>
        <w:t>Протокол оценок</w:t>
      </w:r>
    </w:p>
    <w:p w:rsidR="00EA5384" w:rsidRPr="000A3765" w:rsidRDefault="00EA5384" w:rsidP="00EA5384">
      <w:pPr>
        <w:keepNext/>
        <w:widowControl w:val="0"/>
        <w:suppressLineNumbers/>
        <w:suppressAutoHyphens/>
        <w:spacing w:after="0" w:line="240" w:lineRule="auto"/>
        <w:ind w:firstLine="709"/>
        <w:jc w:val="center"/>
        <w:rPr>
          <w:rFonts w:ascii="Times New Roman" w:hAnsi="Times New Roman" w:cs="Times New Roman"/>
          <w:sz w:val="24"/>
          <w:szCs w:val="24"/>
        </w:rPr>
      </w:pPr>
      <w:r w:rsidRPr="000A3765">
        <w:rPr>
          <w:rFonts w:ascii="Times New Roman" w:hAnsi="Times New Roman" w:cs="Times New Roman"/>
          <w:sz w:val="24"/>
          <w:szCs w:val="24"/>
        </w:rPr>
        <w:t>по результатам выполнения практической квалификационной работы в форме демонстрационного экзамена</w:t>
      </w:r>
    </w:p>
    <w:p w:rsidR="00EA5384" w:rsidRPr="000A3765" w:rsidRDefault="00EA5384" w:rsidP="00EA5384">
      <w:pPr>
        <w:keepNext/>
        <w:widowControl w:val="0"/>
        <w:suppressLineNumbers/>
        <w:suppressAutoHyphens/>
        <w:spacing w:after="0" w:line="240" w:lineRule="auto"/>
        <w:ind w:firstLine="709"/>
        <w:jc w:val="center"/>
        <w:rPr>
          <w:rFonts w:ascii="Times New Roman" w:hAnsi="Times New Roman" w:cs="Times New Roman"/>
          <w:sz w:val="24"/>
          <w:szCs w:val="24"/>
        </w:rPr>
      </w:pPr>
      <w:r w:rsidRPr="000A3765">
        <w:rPr>
          <w:rFonts w:ascii="Times New Roman" w:hAnsi="Times New Roman" w:cs="Times New Roman"/>
          <w:sz w:val="24"/>
          <w:szCs w:val="24"/>
        </w:rPr>
        <w:t xml:space="preserve">студентов 4 курса, по профессии </w:t>
      </w:r>
      <w:r w:rsidR="002A5B67">
        <w:rPr>
          <w:rFonts w:ascii="Times New Roman" w:hAnsi="Times New Roman" w:cs="Times New Roman"/>
          <w:sz w:val="24"/>
          <w:szCs w:val="24"/>
        </w:rPr>
        <w:t>43.01.09</w:t>
      </w:r>
      <w:r w:rsidRPr="000A3765">
        <w:rPr>
          <w:rFonts w:ascii="Times New Roman" w:hAnsi="Times New Roman" w:cs="Times New Roman"/>
          <w:sz w:val="24"/>
          <w:szCs w:val="24"/>
        </w:rPr>
        <w:t xml:space="preserve"> Повар, кондитер, группы </w:t>
      </w:r>
      <w:r w:rsidR="00794C63">
        <w:rPr>
          <w:rFonts w:ascii="Times New Roman" w:hAnsi="Times New Roman" w:cs="Times New Roman"/>
          <w:sz w:val="24"/>
          <w:szCs w:val="24"/>
        </w:rPr>
        <w:t>…….</w:t>
      </w:r>
    </w:p>
    <w:tbl>
      <w:tblPr>
        <w:tblW w:w="15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8"/>
        <w:gridCol w:w="1695"/>
        <w:gridCol w:w="205"/>
        <w:gridCol w:w="176"/>
        <w:gridCol w:w="27"/>
        <w:gridCol w:w="307"/>
        <w:gridCol w:w="46"/>
        <w:gridCol w:w="428"/>
        <w:gridCol w:w="20"/>
        <w:gridCol w:w="379"/>
        <w:gridCol w:w="11"/>
        <w:gridCol w:w="374"/>
        <w:gridCol w:w="46"/>
        <w:gridCol w:w="372"/>
        <w:gridCol w:w="35"/>
        <w:gridCol w:w="433"/>
        <w:gridCol w:w="22"/>
        <w:gridCol w:w="425"/>
        <w:gridCol w:w="22"/>
        <w:gridCol w:w="482"/>
        <w:gridCol w:w="22"/>
        <w:gridCol w:w="472"/>
        <w:gridCol w:w="22"/>
        <w:gridCol w:w="481"/>
        <w:gridCol w:w="22"/>
        <w:gridCol w:w="482"/>
        <w:gridCol w:w="59"/>
        <w:gridCol w:w="177"/>
        <w:gridCol w:w="289"/>
        <w:gridCol w:w="446"/>
        <w:gridCol w:w="22"/>
        <w:gridCol w:w="462"/>
        <w:gridCol w:w="22"/>
        <w:gridCol w:w="462"/>
        <w:gridCol w:w="22"/>
        <w:gridCol w:w="472"/>
        <w:gridCol w:w="22"/>
        <w:gridCol w:w="360"/>
        <w:gridCol w:w="22"/>
        <w:gridCol w:w="185"/>
        <w:gridCol w:w="240"/>
        <w:gridCol w:w="38"/>
        <w:gridCol w:w="24"/>
        <w:gridCol w:w="380"/>
        <w:gridCol w:w="38"/>
        <w:gridCol w:w="82"/>
        <w:gridCol w:w="355"/>
        <w:gridCol w:w="10"/>
        <w:gridCol w:w="190"/>
        <w:gridCol w:w="286"/>
        <w:gridCol w:w="140"/>
        <w:gridCol w:w="215"/>
        <w:gridCol w:w="57"/>
        <w:gridCol w:w="165"/>
        <w:gridCol w:w="173"/>
        <w:gridCol w:w="30"/>
        <w:gridCol w:w="269"/>
        <w:gridCol w:w="11"/>
      </w:tblGrid>
      <w:tr w:rsidR="00C4286D" w:rsidRPr="00EA5384" w:rsidTr="00C4286D">
        <w:trPr>
          <w:gridAfter w:val="1"/>
          <w:wAfter w:w="11" w:type="dxa"/>
          <w:trHeight w:val="422"/>
          <w:jc w:val="center"/>
        </w:trPr>
        <w:tc>
          <w:tcPr>
            <w:tcW w:w="3028" w:type="dxa"/>
            <w:vMerge w:val="restart"/>
            <w:vAlign w:val="center"/>
          </w:tcPr>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r w:rsidRPr="00EA5384">
              <w:rPr>
                <w:rFonts w:ascii="Times New Roman" w:hAnsi="Times New Roman" w:cs="Times New Roman"/>
                <w:b/>
                <w:sz w:val="18"/>
                <w:szCs w:val="18"/>
              </w:rPr>
              <w:t>Код и наименование</w:t>
            </w: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r w:rsidRPr="00EA5384">
              <w:rPr>
                <w:rFonts w:ascii="Times New Roman" w:hAnsi="Times New Roman" w:cs="Times New Roman"/>
                <w:b/>
                <w:sz w:val="18"/>
                <w:szCs w:val="18"/>
              </w:rPr>
              <w:t>компетенций</w:t>
            </w:r>
          </w:p>
        </w:tc>
        <w:tc>
          <w:tcPr>
            <w:tcW w:w="1695" w:type="dxa"/>
            <w:vMerge w:val="restart"/>
          </w:tcPr>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r w:rsidRPr="00EA5384">
              <w:rPr>
                <w:rFonts w:ascii="Times New Roman" w:hAnsi="Times New Roman" w:cs="Times New Roman"/>
                <w:b/>
                <w:sz w:val="18"/>
                <w:szCs w:val="18"/>
              </w:rPr>
              <w:t xml:space="preserve">Код и </w:t>
            </w:r>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r w:rsidRPr="00EA5384">
              <w:rPr>
                <w:rFonts w:ascii="Times New Roman" w:hAnsi="Times New Roman" w:cs="Times New Roman"/>
                <w:b/>
                <w:sz w:val="18"/>
                <w:szCs w:val="18"/>
              </w:rPr>
              <w:t>наименование ОПОР</w:t>
            </w:r>
          </w:p>
        </w:tc>
        <w:tc>
          <w:tcPr>
            <w:tcW w:w="11025" w:type="dxa"/>
            <w:gridSpan w:val="55"/>
          </w:tcPr>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r w:rsidRPr="00EA5384">
              <w:rPr>
                <w:rFonts w:ascii="Times New Roman" w:hAnsi="Times New Roman" w:cs="Times New Roman"/>
                <w:b/>
                <w:sz w:val="18"/>
                <w:szCs w:val="18"/>
              </w:rPr>
              <w:t xml:space="preserve">Оценка членов ГЭК </w:t>
            </w:r>
            <w:proofErr w:type="gramStart"/>
            <w:r w:rsidRPr="00EA5384">
              <w:rPr>
                <w:rFonts w:ascii="Times New Roman" w:hAnsi="Times New Roman" w:cs="Times New Roman"/>
                <w:b/>
                <w:sz w:val="18"/>
                <w:szCs w:val="18"/>
              </w:rPr>
              <w:t>по</w:t>
            </w:r>
            <w:proofErr w:type="gramEnd"/>
          </w:p>
          <w:p w:rsidR="00EA5384" w:rsidRPr="00EA5384" w:rsidRDefault="00EA5384" w:rsidP="00EA5384">
            <w:pPr>
              <w:keepNext/>
              <w:suppressLineNumbers/>
              <w:suppressAutoHyphens/>
              <w:spacing w:after="0" w:line="240" w:lineRule="auto"/>
              <w:jc w:val="center"/>
              <w:rPr>
                <w:rFonts w:ascii="Times New Roman" w:hAnsi="Times New Roman" w:cs="Times New Roman"/>
                <w:b/>
                <w:sz w:val="18"/>
                <w:szCs w:val="18"/>
              </w:rPr>
            </w:pPr>
            <w:r w:rsidRPr="00EA5384">
              <w:rPr>
                <w:rFonts w:ascii="Times New Roman" w:hAnsi="Times New Roman" w:cs="Times New Roman"/>
                <w:b/>
                <w:sz w:val="18"/>
                <w:szCs w:val="18"/>
              </w:rPr>
              <w:t xml:space="preserve">результатам </w:t>
            </w:r>
            <w:r w:rsidR="000A3765" w:rsidRPr="000A3765">
              <w:rPr>
                <w:rFonts w:ascii="Times New Roman" w:hAnsi="Times New Roman" w:cs="Times New Roman"/>
                <w:b/>
                <w:sz w:val="18"/>
                <w:szCs w:val="18"/>
              </w:rPr>
              <w:t>выполнения практической квалификационной работы в форме демонстрационного экзамена</w:t>
            </w:r>
          </w:p>
        </w:tc>
      </w:tr>
      <w:tr w:rsidR="00C4286D" w:rsidRPr="00EA5384" w:rsidTr="000A3765">
        <w:trPr>
          <w:cantSplit/>
          <w:trHeight w:val="1823"/>
          <w:jc w:val="center"/>
        </w:trPr>
        <w:tc>
          <w:tcPr>
            <w:tcW w:w="3028" w:type="dxa"/>
            <w:vMerge/>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1695" w:type="dxa"/>
            <w:vMerge/>
            <w:vAlign w:val="center"/>
          </w:tcPr>
          <w:p w:rsidR="00EA5384" w:rsidRPr="00EA5384" w:rsidRDefault="00EA5384" w:rsidP="00EA5384">
            <w:pPr>
              <w:keepNext/>
              <w:suppressLineNumbers/>
              <w:suppressAutoHyphens/>
              <w:spacing w:after="0" w:line="240" w:lineRule="auto"/>
              <w:jc w:val="center"/>
              <w:rPr>
                <w:rFonts w:ascii="Times New Roman" w:hAnsi="Times New Roman" w:cs="Times New Roman"/>
                <w:sz w:val="18"/>
                <w:szCs w:val="18"/>
              </w:rPr>
            </w:pPr>
          </w:p>
        </w:tc>
        <w:tc>
          <w:tcPr>
            <w:tcW w:w="408" w:type="dxa"/>
            <w:gridSpan w:val="3"/>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307" w:type="dxa"/>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74"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10" w:type="dxa"/>
            <w:gridSpan w:val="3"/>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374" w:type="dxa"/>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18" w:type="dxa"/>
            <w:gridSpan w:val="2"/>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68"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47" w:type="dxa"/>
            <w:gridSpan w:val="2"/>
            <w:textDirection w:val="btLr"/>
          </w:tcPr>
          <w:p w:rsidR="00EA5384" w:rsidRPr="00EA5384" w:rsidRDefault="00EA5384" w:rsidP="00EA5384">
            <w:pPr>
              <w:spacing w:after="0" w:line="240" w:lineRule="auto"/>
              <w:rPr>
                <w:rFonts w:ascii="Times New Roman" w:hAnsi="Times New Roman" w:cs="Times New Roman"/>
                <w:sz w:val="18"/>
                <w:szCs w:val="18"/>
              </w:rPr>
            </w:pPr>
          </w:p>
        </w:tc>
        <w:tc>
          <w:tcPr>
            <w:tcW w:w="504"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94" w:type="dxa"/>
            <w:gridSpan w:val="2"/>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503"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504" w:type="dxa"/>
            <w:gridSpan w:val="2"/>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236" w:type="dxa"/>
            <w:gridSpan w:val="2"/>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735" w:type="dxa"/>
            <w:gridSpan w:val="2"/>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84" w:type="dxa"/>
            <w:gridSpan w:val="2"/>
            <w:textDirection w:val="btLr"/>
            <w:vAlign w:val="cente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84"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94" w:type="dxa"/>
            <w:gridSpan w:val="2"/>
            <w:textDirection w:val="btLr"/>
          </w:tcPr>
          <w:p w:rsidR="00EA5384" w:rsidRPr="00EA5384" w:rsidRDefault="00EA5384" w:rsidP="00EA5384">
            <w:pPr>
              <w:spacing w:after="0" w:line="240" w:lineRule="auto"/>
              <w:rPr>
                <w:rFonts w:ascii="Times New Roman" w:hAnsi="Times New Roman" w:cs="Times New Roman"/>
                <w:sz w:val="18"/>
                <w:szCs w:val="18"/>
              </w:rPr>
            </w:pPr>
          </w:p>
        </w:tc>
        <w:tc>
          <w:tcPr>
            <w:tcW w:w="382"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509" w:type="dxa"/>
            <w:gridSpan w:val="5"/>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380" w:type="dxa"/>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75" w:type="dxa"/>
            <w:gridSpan w:val="3"/>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86" w:type="dxa"/>
            <w:gridSpan w:val="3"/>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412" w:type="dxa"/>
            <w:gridSpan w:val="3"/>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338" w:type="dxa"/>
            <w:gridSpan w:val="2"/>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c>
          <w:tcPr>
            <w:tcW w:w="310" w:type="dxa"/>
            <w:gridSpan w:val="3"/>
            <w:textDirection w:val="btLr"/>
          </w:tcPr>
          <w:p w:rsidR="00EA5384" w:rsidRPr="00EA5384" w:rsidRDefault="00EA5384" w:rsidP="00EA5384">
            <w:pPr>
              <w:keepNext/>
              <w:suppressLineNumbers/>
              <w:suppressAutoHyphens/>
              <w:spacing w:after="0" w:line="240" w:lineRule="auto"/>
              <w:rPr>
                <w:rFonts w:ascii="Times New Roman" w:hAnsi="Times New Roman" w:cs="Times New Roman"/>
                <w:sz w:val="18"/>
                <w:szCs w:val="18"/>
              </w:rPr>
            </w:pPr>
          </w:p>
        </w:tc>
      </w:tr>
      <w:tr w:rsidR="00EA5384" w:rsidRPr="00EA5384" w:rsidTr="00C4286D">
        <w:trPr>
          <w:gridAfter w:val="1"/>
          <w:wAfter w:w="11" w:type="dxa"/>
          <w:trHeight w:val="359"/>
          <w:jc w:val="center"/>
        </w:trPr>
        <w:tc>
          <w:tcPr>
            <w:tcW w:w="15748" w:type="dxa"/>
            <w:gridSpan w:val="57"/>
          </w:tcPr>
          <w:p w:rsidR="00EA5384" w:rsidRPr="00EA5384" w:rsidRDefault="00EA5384" w:rsidP="00EA5384">
            <w:pPr>
              <w:keepNext/>
              <w:suppressLineNumbers/>
              <w:suppressAutoHyphens/>
              <w:spacing w:after="0" w:line="240" w:lineRule="auto"/>
              <w:jc w:val="center"/>
              <w:rPr>
                <w:rFonts w:ascii="Times New Roman" w:hAnsi="Times New Roman" w:cs="Times New Roman"/>
                <w:b/>
                <w:bCs/>
                <w:i/>
                <w:sz w:val="18"/>
                <w:szCs w:val="18"/>
              </w:rPr>
            </w:pPr>
            <w:r w:rsidRPr="00EA5384">
              <w:rPr>
                <w:rFonts w:ascii="Times New Roman" w:hAnsi="Times New Roman" w:cs="Times New Roman"/>
                <w:b/>
                <w:bCs/>
                <w:i/>
                <w:sz w:val="18"/>
                <w:szCs w:val="18"/>
              </w:rPr>
              <w:t>Оценка качества выполнения практической квалификационной работы</w:t>
            </w:r>
            <w:r w:rsidR="00C7507B">
              <w:rPr>
                <w:rFonts w:ascii="Times New Roman" w:hAnsi="Times New Roman" w:cs="Times New Roman"/>
                <w:b/>
                <w:bCs/>
                <w:i/>
                <w:sz w:val="18"/>
                <w:szCs w:val="18"/>
              </w:rPr>
              <w:t xml:space="preserve"> в форме демонстрационного экзамена</w:t>
            </w:r>
          </w:p>
        </w:tc>
      </w:tr>
      <w:tr w:rsidR="00C4286D" w:rsidRPr="00EA5384" w:rsidTr="000A3765">
        <w:trPr>
          <w:trHeight w:val="363"/>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1.1. Подготавливать рабочее место, оборудование, сырье, исходные материалы для обработки сырья, приготовления полуфабрикатов в соответствии</w:t>
            </w:r>
            <w:r>
              <w:rPr>
                <w:rFonts w:ascii="Times New Roman" w:hAnsi="Times New Roman" w:cs="Times New Roman"/>
                <w:bCs/>
                <w:sz w:val="16"/>
                <w:szCs w:val="16"/>
              </w:rPr>
              <w:t xml:space="preserve"> с инструкциями и регламентами.</w:t>
            </w:r>
          </w:p>
        </w:tc>
        <w:tc>
          <w:tcPr>
            <w:tcW w:w="1695" w:type="dxa"/>
          </w:tcPr>
          <w:p w:rsidR="00C7507B" w:rsidRPr="00851D34" w:rsidRDefault="00C7507B" w:rsidP="00C7507B">
            <w:pPr>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 xml:space="preserve">ОПОР 1.1.1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 xml:space="preserve">ПК 1.2. </w:t>
            </w:r>
            <w:proofErr w:type="gramStart"/>
            <w:r w:rsidRPr="00653347">
              <w:rPr>
                <w:rFonts w:ascii="Times New Roman" w:hAnsi="Times New Roman" w:cs="Times New Roman"/>
                <w:bCs/>
                <w:sz w:val="16"/>
                <w:szCs w:val="16"/>
              </w:rPr>
              <w:t>Осуществлять обработку, подготовку овощей, грибов, рыбы, нерыбного водного сырья, мяса, домашней птицы, дичи, кролика.</w:t>
            </w:r>
            <w:proofErr w:type="gramEnd"/>
          </w:p>
        </w:tc>
        <w:tc>
          <w:tcPr>
            <w:tcW w:w="1695" w:type="dxa"/>
          </w:tcPr>
          <w:p w:rsidR="00C7507B" w:rsidRPr="00851D34" w:rsidRDefault="00C7507B"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ОПОР 1.2.1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1695" w:type="dxa"/>
          </w:tcPr>
          <w:p w:rsidR="00C7507B" w:rsidRPr="00851D34" w:rsidRDefault="00C7507B" w:rsidP="00C7507B">
            <w:pPr>
              <w:spacing w:after="0" w:line="240" w:lineRule="auto"/>
              <w:rPr>
                <w:rFonts w:ascii="Times New Roman" w:hAnsi="Times New Roman" w:cs="Times New Roman"/>
                <w:color w:val="000000"/>
                <w:sz w:val="16"/>
                <w:szCs w:val="16"/>
              </w:rPr>
            </w:pPr>
            <w:r w:rsidRPr="00851D34">
              <w:rPr>
                <w:rFonts w:ascii="Times New Roman" w:hAnsi="Times New Roman" w:cs="Times New Roman"/>
                <w:color w:val="000000"/>
                <w:sz w:val="16"/>
                <w:szCs w:val="16"/>
              </w:rPr>
              <w:t xml:space="preserve">ОПОР 1.3.1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56"/>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 xml:space="preserve">ОПОР </w:t>
            </w:r>
            <w:r>
              <w:rPr>
                <w:rFonts w:ascii="Times New Roman" w:hAnsi="Times New Roman" w:cs="Times New Roman"/>
                <w:bCs/>
                <w:sz w:val="16"/>
                <w:szCs w:val="16"/>
              </w:rPr>
              <w:t>1.4.1</w:t>
            </w:r>
            <w:r w:rsidRPr="00851D34">
              <w:rPr>
                <w:rFonts w:ascii="Times New Roman" w:hAnsi="Times New Roman" w:cs="Times New Roman"/>
                <w:bCs/>
                <w:sz w:val="16"/>
                <w:szCs w:val="16"/>
              </w:rPr>
              <w:t xml:space="preserve">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 xml:space="preserve">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w:t>
            </w:r>
            <w:r w:rsidRPr="00653347">
              <w:rPr>
                <w:rFonts w:ascii="Times New Roman" w:hAnsi="Times New Roman" w:cs="Times New Roman"/>
                <w:bCs/>
                <w:sz w:val="16"/>
                <w:szCs w:val="16"/>
              </w:rPr>
              <w:lastRenderedPageBreak/>
              <w:t>соответствии</w:t>
            </w:r>
            <w:r>
              <w:rPr>
                <w:rFonts w:ascii="Times New Roman" w:hAnsi="Times New Roman" w:cs="Times New Roman"/>
                <w:bCs/>
                <w:sz w:val="16"/>
                <w:szCs w:val="16"/>
              </w:rPr>
              <w:t xml:space="preserve"> с инструкциями и регламентами.</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bCs/>
                <w:sz w:val="16"/>
                <w:szCs w:val="16"/>
              </w:rPr>
              <w:lastRenderedPageBreak/>
              <w:t>ОПОР 2.1</w:t>
            </w:r>
            <w:r w:rsidRPr="00851D34">
              <w:rPr>
                <w:rFonts w:ascii="Times New Roman" w:hAnsi="Times New Roman" w:cs="Times New Roman"/>
                <w:bCs/>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95"/>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lastRenderedPageBreak/>
              <w:t>ПК 2.2. Осуществлять приготовление, непродолжительное хранение бульонов, отваров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2.2</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2.3. Осуществлять приготовление, творческое оформление и подготовку к реализации супов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ОПОР</w:t>
            </w:r>
            <w:r w:rsidRPr="00994852">
              <w:rPr>
                <w:rFonts w:ascii="Times New Roman" w:hAnsi="Times New Roman" w:cs="Times New Roman"/>
                <w:color w:val="000000"/>
                <w:sz w:val="16"/>
                <w:szCs w:val="16"/>
              </w:rPr>
              <w:t xml:space="preserve"> </w:t>
            </w:r>
            <w:r>
              <w:rPr>
                <w:rFonts w:ascii="Times New Roman" w:hAnsi="Times New Roman" w:cs="Times New Roman"/>
                <w:color w:val="000000"/>
                <w:sz w:val="16"/>
                <w:szCs w:val="16"/>
              </w:rPr>
              <w:t>2.3</w:t>
            </w:r>
            <w:r w:rsidRPr="00851D34">
              <w:rPr>
                <w:rFonts w:ascii="Times New Roman" w:hAnsi="Times New Roman" w:cs="Times New Roman"/>
                <w:color w:val="000000"/>
                <w:sz w:val="16"/>
                <w:szCs w:val="16"/>
              </w:rPr>
              <w:t xml:space="preserve">.1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2.4. Осуществлять приготовление, непродолжительное хранение горячих соусов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2.4</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357"/>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2.5</w:t>
            </w:r>
            <w:r w:rsidRPr="00851D34">
              <w:rPr>
                <w:rFonts w:ascii="Times New Roman" w:hAnsi="Times New Roman" w:cs="Times New Roman"/>
                <w:color w:val="000000"/>
                <w:sz w:val="16"/>
                <w:szCs w:val="16"/>
              </w:rPr>
              <w:t xml:space="preserve">.1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63"/>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ОПОР 2.6</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05"/>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2.7</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w:t>
            </w:r>
            <w:r w:rsidRPr="00851D34">
              <w:rPr>
                <w:rFonts w:ascii="Times New Roman" w:hAnsi="Times New Roman" w:cs="Times New Roman"/>
                <w:color w:val="000000"/>
                <w:sz w:val="16"/>
                <w:szCs w:val="16"/>
              </w:rPr>
              <w:t>.</w:t>
            </w:r>
            <w:r>
              <w:rPr>
                <w:rFonts w:ascii="Times New Roman" w:hAnsi="Times New Roman" w:cs="Times New Roman"/>
                <w:color w:val="000000"/>
                <w:sz w:val="16"/>
                <w:szCs w:val="16"/>
              </w:rPr>
              <w:t>8.</w:t>
            </w:r>
            <w:r w:rsidRPr="00851D34">
              <w:rPr>
                <w:rFonts w:ascii="Times New Roman" w:hAnsi="Times New Roman" w:cs="Times New Roman"/>
                <w:color w:val="000000"/>
                <w:sz w:val="16"/>
                <w:szCs w:val="16"/>
              </w:rPr>
              <w:t xml:space="preserve">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90"/>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994852">
              <w:rPr>
                <w:rFonts w:ascii="Times New Roman" w:hAnsi="Times New Roman" w:cs="Times New Roman"/>
                <w:bCs/>
                <w:sz w:val="16"/>
                <w:szCs w:val="16"/>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w:t>
            </w:r>
            <w:r>
              <w:rPr>
                <w:rFonts w:ascii="Times New Roman" w:hAnsi="Times New Roman" w:cs="Times New Roman"/>
                <w:bCs/>
                <w:sz w:val="16"/>
                <w:szCs w:val="16"/>
              </w:rPr>
              <w:t xml:space="preserve"> с инструкциями и регламентами.</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3.1</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994852">
              <w:rPr>
                <w:rFonts w:ascii="Times New Roman" w:hAnsi="Times New Roman" w:cs="Times New Roman"/>
                <w:bCs/>
                <w:sz w:val="16"/>
                <w:szCs w:val="16"/>
              </w:rPr>
              <w:t>ПК 3.2. Осуществлять приготовление, непродолжительное хранение холодных соусов, заправок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3.2</w:t>
            </w:r>
            <w:r w:rsidRPr="00851D34">
              <w:rPr>
                <w:rFonts w:ascii="Times New Roman" w:hAnsi="Times New Roman" w:cs="Times New Roman"/>
                <w:color w:val="000000"/>
                <w:sz w:val="16"/>
                <w:szCs w:val="16"/>
              </w:rPr>
              <w:t xml:space="preserve">.1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22"/>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bCs/>
                <w:sz w:val="16"/>
                <w:szCs w:val="16"/>
              </w:rPr>
            </w:pPr>
            <w:r w:rsidRPr="00994852">
              <w:rPr>
                <w:rFonts w:ascii="Times New Roman" w:hAnsi="Times New Roman" w:cs="Times New Roman"/>
                <w:bCs/>
                <w:sz w:val="16"/>
                <w:szCs w:val="16"/>
              </w:rPr>
              <w:t>ПК 3.3. Осуществлять приготовление, творческое оформление и подготовку к реализации салатов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3.3</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392"/>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lastRenderedPageBreak/>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3.4</w:t>
            </w:r>
            <w:r w:rsidRPr="00851D34">
              <w:rPr>
                <w:rFonts w:ascii="Times New Roman" w:hAnsi="Times New Roman" w:cs="Times New Roman"/>
                <w:color w:val="000000"/>
                <w:sz w:val="16"/>
                <w:szCs w:val="16"/>
              </w:rPr>
              <w:t xml:space="preserve">.1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3.5</w:t>
            </w:r>
            <w:r w:rsidRPr="00851D34">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3.6</w:t>
            </w:r>
            <w:r w:rsidRPr="00851D34">
              <w:rPr>
                <w:rFonts w:ascii="Times New Roman" w:hAnsi="Times New Roman" w:cs="Times New Roman"/>
                <w:color w:val="000000"/>
                <w:sz w:val="16"/>
                <w:szCs w:val="16"/>
              </w:rPr>
              <w:t xml:space="preserve">.1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ОПОР 6.3.1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4.2. Осуществлять приготовление, творческое оформление и подготовку к реализации холодных сладких блюд, десертов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 xml:space="preserve">ОПОР 6.4.1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4.3. Осуществлять приготовление, творческое оформление и подготовку к реализации горячих сладких блюд, десертов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ОПОР 6.5.1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4.4. Осуществлять приготовление, творческое оформление и подготовку к реализации холодных напитков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sz w:val="16"/>
                <w:szCs w:val="16"/>
              </w:rPr>
              <w:t xml:space="preserve">ОПОР </w:t>
            </w:r>
            <w:r>
              <w:rPr>
                <w:rFonts w:ascii="Times New Roman" w:hAnsi="Times New Roman" w:cs="Times New Roman"/>
                <w:sz w:val="16"/>
                <w:szCs w:val="16"/>
              </w:rPr>
              <w:t>4.4.1</w:t>
            </w:r>
            <w:r w:rsidRPr="00851D34">
              <w:rPr>
                <w:rFonts w:ascii="Times New Roman" w:hAnsi="Times New Roman" w:cs="Times New Roman"/>
                <w:sz w:val="16"/>
                <w:szCs w:val="16"/>
              </w:rPr>
              <w:t xml:space="preserve">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4.5. Осуществлять приготовление, творческое оформление и подготовку к реализации горячих напитков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Pr>
                <w:rFonts w:ascii="Times New Roman" w:hAnsi="Times New Roman" w:cs="Times New Roman"/>
                <w:sz w:val="16"/>
                <w:szCs w:val="16"/>
              </w:rPr>
              <w:t>ОПОР 4.5.1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bCs/>
                <w:sz w:val="16"/>
                <w:szCs w:val="16"/>
              </w:rPr>
              <w:t xml:space="preserve">ОПОР </w:t>
            </w:r>
            <w:r>
              <w:rPr>
                <w:rFonts w:ascii="Times New Roman" w:hAnsi="Times New Roman" w:cs="Times New Roman"/>
                <w:bCs/>
                <w:sz w:val="16"/>
                <w:szCs w:val="16"/>
              </w:rPr>
              <w:t>5.1.1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5.2. Осуществлять приготовление и подготовку к использованию отделочных полуфабрикатов для хлебобулочных, мучных кондитерских изделий.</w:t>
            </w:r>
          </w:p>
        </w:tc>
        <w:tc>
          <w:tcPr>
            <w:tcW w:w="1695" w:type="dxa"/>
          </w:tcPr>
          <w:p w:rsidR="00C7507B" w:rsidRPr="00851D34" w:rsidRDefault="00C7507B" w:rsidP="00C7507B">
            <w:pPr>
              <w:tabs>
                <w:tab w:val="left" w:pos="252"/>
              </w:tabs>
              <w:spacing w:after="0" w:line="240" w:lineRule="auto"/>
              <w:jc w:val="both"/>
              <w:rPr>
                <w:rFonts w:ascii="Times New Roman" w:hAnsi="Times New Roman" w:cs="Times New Roman"/>
                <w:color w:val="000000"/>
                <w:sz w:val="16"/>
                <w:szCs w:val="16"/>
              </w:rPr>
            </w:pPr>
            <w:r w:rsidRPr="00851D34">
              <w:rPr>
                <w:rFonts w:ascii="Times New Roman" w:hAnsi="Times New Roman" w:cs="Times New Roman"/>
                <w:sz w:val="16"/>
                <w:szCs w:val="16"/>
              </w:rPr>
              <w:t xml:space="preserve">ОПОР </w:t>
            </w:r>
            <w:r>
              <w:rPr>
                <w:rFonts w:ascii="Times New Roman" w:hAnsi="Times New Roman" w:cs="Times New Roman"/>
                <w:sz w:val="16"/>
                <w:szCs w:val="16"/>
              </w:rPr>
              <w:t>5.2.1</w:t>
            </w:r>
            <w:r w:rsidRPr="00851D34">
              <w:rPr>
                <w:rFonts w:ascii="Times New Roman" w:hAnsi="Times New Roman" w:cs="Times New Roman"/>
                <w:sz w:val="16"/>
                <w:szCs w:val="16"/>
              </w:rPr>
              <w:t xml:space="preserve">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22"/>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 xml:space="preserve">ПК 5.3. Осуществлять изготовление, творческое оформление, подготовку к </w:t>
            </w:r>
            <w:r w:rsidRPr="00994852">
              <w:rPr>
                <w:rFonts w:ascii="Times New Roman" w:hAnsi="Times New Roman" w:cs="Times New Roman"/>
                <w:sz w:val="16"/>
                <w:szCs w:val="16"/>
              </w:rPr>
              <w:lastRenderedPageBreak/>
              <w:t>реализации хлебобулочных изделий и хлеба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sz w:val="16"/>
                <w:szCs w:val="16"/>
              </w:rPr>
              <w:lastRenderedPageBreak/>
              <w:t xml:space="preserve">ОПОР </w:t>
            </w:r>
            <w:r>
              <w:rPr>
                <w:rFonts w:ascii="Times New Roman" w:hAnsi="Times New Roman" w:cs="Times New Roman"/>
                <w:sz w:val="16"/>
                <w:szCs w:val="16"/>
              </w:rPr>
              <w:t>5.3.1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lastRenderedPageBreak/>
              <w:t>ПК 5.4. Осуществлять изготовление, творческое оформление, подготовку к реализации мучных кондитерских издел</w:t>
            </w:r>
            <w:r>
              <w:rPr>
                <w:rFonts w:ascii="Times New Roman" w:hAnsi="Times New Roman" w:cs="Times New Roman"/>
                <w:sz w:val="16"/>
                <w:szCs w:val="16"/>
              </w:rPr>
              <w:t>ий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bCs/>
                <w:sz w:val="16"/>
                <w:szCs w:val="16"/>
              </w:rPr>
              <w:t xml:space="preserve">ОПОР </w:t>
            </w:r>
            <w:r>
              <w:rPr>
                <w:rFonts w:ascii="Times New Roman" w:hAnsi="Times New Roman" w:cs="Times New Roman"/>
                <w:bCs/>
                <w:sz w:val="16"/>
                <w:szCs w:val="16"/>
              </w:rPr>
              <w:t>5.4.1</w:t>
            </w:r>
            <w:r w:rsidRPr="00851D34">
              <w:rPr>
                <w:rFonts w:ascii="Times New Roman" w:hAnsi="Times New Roman" w:cs="Times New Roman"/>
                <w:sz w:val="16"/>
                <w:szCs w:val="16"/>
              </w:rPr>
              <w:t xml:space="preserve"> </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222"/>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5.5. Осуществлять изготовление, творческое оформление, подготовку к реализации пирожных и тортов разнообразного ассортимента.</w:t>
            </w: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bCs/>
                <w:sz w:val="16"/>
                <w:szCs w:val="16"/>
              </w:rPr>
              <w:t xml:space="preserve">ОПОР </w:t>
            </w:r>
            <w:r>
              <w:rPr>
                <w:rFonts w:ascii="Times New Roman" w:hAnsi="Times New Roman" w:cs="Times New Roman"/>
                <w:bCs/>
                <w:sz w:val="16"/>
                <w:szCs w:val="16"/>
              </w:rPr>
              <w:t>5.5.1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392"/>
          <w:jc w:val="center"/>
        </w:trPr>
        <w:tc>
          <w:tcPr>
            <w:tcW w:w="3028" w:type="dxa"/>
          </w:tcPr>
          <w:p w:rsidR="00C7507B" w:rsidRPr="00C7507B"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01. Выбирать способы решения задач профессиональной деятельности, применительно к различным контекстам.</w:t>
            </w:r>
          </w:p>
          <w:p w:rsidR="00C7507B" w:rsidRPr="00851D34" w:rsidRDefault="00C7507B" w:rsidP="00C7507B">
            <w:pPr>
              <w:widowControl w:val="0"/>
              <w:suppressAutoHyphens/>
              <w:spacing w:after="0" w:line="240" w:lineRule="auto"/>
              <w:rPr>
                <w:rFonts w:ascii="Times New Roman" w:hAnsi="Times New Roman" w:cs="Times New Roman"/>
                <w:sz w:val="16"/>
                <w:szCs w:val="16"/>
              </w:rPr>
            </w:pPr>
          </w:p>
        </w:tc>
        <w:tc>
          <w:tcPr>
            <w:tcW w:w="1695" w:type="dxa"/>
          </w:tcPr>
          <w:p w:rsidR="00C7507B" w:rsidRPr="00851D34" w:rsidRDefault="00C7507B" w:rsidP="00C7507B">
            <w:pPr>
              <w:snapToGri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ОПОР 1.</w:t>
            </w:r>
            <w:r w:rsidRPr="00C7507B">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02. Осуществлять поиск, анализ и интерпретацию информации, необходимой для выполнения задач профессиональной деятельности.</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2</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03. Планировать и реализовывать собственное профессиональное и личностное развитие.</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3</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04. Работать в коллективе и команде, эффективно взаимодействовать с коллегами, руководством, клиентами.</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4</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05. Осуществлять устную и письменную коммуникацию на государственном языке с учетом особенностей социального и культурного контекста.</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5</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6</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07. Содействовать сохранению окружающей среды, ресурсосбережению, эффективно действовать в чрезвычайных ситуациях.</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7</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8</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09. Использовать информационные технологии в профессиональной деятельности</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9</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392"/>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10. Пользоваться профессиональной документацией на государственном и </w:t>
            </w:r>
            <w:r w:rsidRPr="00C7507B">
              <w:rPr>
                <w:rFonts w:ascii="Times New Roman" w:hAnsi="Times New Roman" w:cs="Times New Roman"/>
                <w:sz w:val="16"/>
                <w:szCs w:val="16"/>
              </w:rPr>
              <w:lastRenderedPageBreak/>
              <w:t>иностранном языках.</w:t>
            </w:r>
          </w:p>
        </w:tc>
        <w:tc>
          <w:tcPr>
            <w:tcW w:w="1695" w:type="dxa"/>
          </w:tcPr>
          <w:p w:rsidR="00C7507B" w:rsidRDefault="00C7507B" w:rsidP="00C7507B">
            <w:r w:rsidRPr="003317BE">
              <w:rPr>
                <w:rFonts w:ascii="Times New Roman" w:hAnsi="Times New Roman" w:cs="Times New Roman"/>
                <w:color w:val="000000"/>
                <w:sz w:val="16"/>
                <w:szCs w:val="16"/>
              </w:rPr>
              <w:lastRenderedPageBreak/>
              <w:t xml:space="preserve">ОПОР </w:t>
            </w:r>
            <w:r>
              <w:rPr>
                <w:rFonts w:ascii="Times New Roman" w:hAnsi="Times New Roman" w:cs="Times New Roman"/>
                <w:color w:val="000000"/>
                <w:sz w:val="16"/>
                <w:szCs w:val="16"/>
              </w:rPr>
              <w:t>10</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C4286D" w:rsidRPr="00EA5384" w:rsidTr="000A3765">
        <w:trPr>
          <w:trHeight w:val="421"/>
          <w:jc w:val="center"/>
        </w:trPr>
        <w:tc>
          <w:tcPr>
            <w:tcW w:w="3028"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lastRenderedPageBreak/>
              <w:t>ОК</w:t>
            </w:r>
            <w:proofErr w:type="gramEnd"/>
            <w:r w:rsidRPr="00C7507B">
              <w:rPr>
                <w:rFonts w:ascii="Times New Roman" w:hAnsi="Times New Roman" w:cs="Times New Roman"/>
                <w:sz w:val="16"/>
                <w:szCs w:val="16"/>
              </w:rPr>
              <w:t xml:space="preserve"> 11. Планировать предпринимательскую деятельность в профессиональной сфере.</w:t>
            </w:r>
          </w:p>
        </w:tc>
        <w:tc>
          <w:tcPr>
            <w:tcW w:w="1695"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11</w:t>
            </w:r>
            <w:r w:rsidRPr="003317BE">
              <w:rPr>
                <w:rFonts w:ascii="Times New Roman" w:hAnsi="Times New Roman" w:cs="Times New Roman"/>
                <w:color w:val="000000"/>
                <w:sz w:val="16"/>
                <w:szCs w:val="16"/>
              </w:rPr>
              <w:t>.1</w:t>
            </w:r>
          </w:p>
        </w:tc>
        <w:tc>
          <w:tcPr>
            <w:tcW w:w="381" w:type="dxa"/>
            <w:gridSpan w:val="2"/>
          </w:tcPr>
          <w:p w:rsidR="00C7507B" w:rsidRPr="00EA5384" w:rsidRDefault="00C7507B" w:rsidP="00C7507B">
            <w:pPr>
              <w:spacing w:after="0" w:line="240" w:lineRule="auto"/>
              <w:rPr>
                <w:rFonts w:ascii="Times New Roman" w:hAnsi="Times New Roman" w:cs="Times New Roman"/>
                <w:sz w:val="18"/>
                <w:szCs w:val="18"/>
              </w:rPr>
            </w:pPr>
          </w:p>
        </w:tc>
        <w:tc>
          <w:tcPr>
            <w:tcW w:w="380"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C7507B" w:rsidRPr="00EA5384" w:rsidRDefault="00C7507B" w:rsidP="00C7507B">
            <w:pPr>
              <w:keepNext/>
              <w:suppressLineNumbers/>
              <w:suppressAutoHyphens/>
              <w:spacing w:after="0" w:line="240" w:lineRule="auto"/>
              <w:jc w:val="center"/>
              <w:rPr>
                <w:rFonts w:ascii="Times New Roman" w:hAnsi="Times New Roman" w:cs="Times New Roman"/>
                <w:i/>
                <w:sz w:val="18"/>
                <w:szCs w:val="18"/>
              </w:rPr>
            </w:pPr>
          </w:p>
        </w:tc>
      </w:tr>
      <w:tr w:rsidR="000A3765" w:rsidRPr="00EA5384" w:rsidTr="000A3765">
        <w:trPr>
          <w:trHeight w:val="421"/>
          <w:jc w:val="center"/>
        </w:trPr>
        <w:tc>
          <w:tcPr>
            <w:tcW w:w="4723" w:type="dxa"/>
            <w:gridSpan w:val="2"/>
          </w:tcPr>
          <w:p w:rsidR="000A3765" w:rsidRPr="00C4286D" w:rsidRDefault="000A3765" w:rsidP="000A3765">
            <w:pPr>
              <w:spacing w:after="0" w:line="240" w:lineRule="auto"/>
              <w:rPr>
                <w:rFonts w:ascii="Times New Roman" w:hAnsi="Times New Roman" w:cs="Times New Roman"/>
                <w:b/>
                <w:i/>
                <w:color w:val="000000"/>
                <w:sz w:val="20"/>
                <w:szCs w:val="20"/>
              </w:rPr>
            </w:pPr>
            <w:r w:rsidRPr="00C4286D">
              <w:rPr>
                <w:rFonts w:ascii="Times New Roman" w:hAnsi="Times New Roman" w:cs="Times New Roman"/>
                <w:b/>
                <w:i/>
                <w:sz w:val="20"/>
                <w:szCs w:val="20"/>
              </w:rPr>
              <w:t>Процент положительных оценок</w:t>
            </w:r>
          </w:p>
        </w:tc>
        <w:tc>
          <w:tcPr>
            <w:tcW w:w="381" w:type="dxa"/>
            <w:gridSpan w:val="2"/>
          </w:tcPr>
          <w:p w:rsidR="000A3765" w:rsidRPr="00EA5384" w:rsidRDefault="000A3765" w:rsidP="000A3765">
            <w:pPr>
              <w:spacing w:after="0" w:line="240" w:lineRule="auto"/>
              <w:rPr>
                <w:rFonts w:ascii="Times New Roman" w:hAnsi="Times New Roman" w:cs="Times New Roman"/>
                <w:sz w:val="18"/>
                <w:szCs w:val="18"/>
              </w:rPr>
            </w:pPr>
          </w:p>
        </w:tc>
        <w:tc>
          <w:tcPr>
            <w:tcW w:w="380" w:type="dxa"/>
            <w:gridSpan w:val="3"/>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r>
      <w:tr w:rsidR="000A3765" w:rsidRPr="00EA5384" w:rsidTr="000A3765">
        <w:trPr>
          <w:trHeight w:val="421"/>
          <w:jc w:val="center"/>
        </w:trPr>
        <w:tc>
          <w:tcPr>
            <w:tcW w:w="4723" w:type="dxa"/>
            <w:gridSpan w:val="2"/>
          </w:tcPr>
          <w:p w:rsidR="000A3765" w:rsidRPr="00C4286D" w:rsidRDefault="000A3765" w:rsidP="000A3765">
            <w:pPr>
              <w:spacing w:after="0" w:line="240" w:lineRule="auto"/>
              <w:rPr>
                <w:rFonts w:ascii="Times New Roman" w:hAnsi="Times New Roman" w:cs="Times New Roman"/>
                <w:b/>
                <w:i/>
                <w:color w:val="000000"/>
                <w:sz w:val="20"/>
                <w:szCs w:val="20"/>
              </w:rPr>
            </w:pPr>
            <w:r w:rsidRPr="00C4286D">
              <w:rPr>
                <w:rFonts w:ascii="Times New Roman" w:hAnsi="Times New Roman" w:cs="Times New Roman"/>
                <w:b/>
                <w:i/>
                <w:color w:val="000000"/>
                <w:sz w:val="20"/>
                <w:szCs w:val="20"/>
              </w:rPr>
              <w:t>Оценка уровня подготовки по результатам освоения основной профессиональной образовательной программы</w:t>
            </w:r>
          </w:p>
        </w:tc>
        <w:tc>
          <w:tcPr>
            <w:tcW w:w="381" w:type="dxa"/>
            <w:gridSpan w:val="2"/>
          </w:tcPr>
          <w:p w:rsidR="000A3765" w:rsidRPr="00EA5384" w:rsidRDefault="000A3765" w:rsidP="000A3765">
            <w:pPr>
              <w:spacing w:after="0" w:line="240" w:lineRule="auto"/>
              <w:rPr>
                <w:rFonts w:ascii="Times New Roman" w:hAnsi="Times New Roman" w:cs="Times New Roman"/>
                <w:sz w:val="18"/>
                <w:szCs w:val="18"/>
              </w:rPr>
            </w:pPr>
          </w:p>
        </w:tc>
        <w:tc>
          <w:tcPr>
            <w:tcW w:w="380" w:type="dxa"/>
            <w:gridSpan w:val="3"/>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r>
      <w:tr w:rsidR="000A3765" w:rsidRPr="00EA5384" w:rsidTr="000A3765">
        <w:trPr>
          <w:trHeight w:val="421"/>
          <w:jc w:val="center"/>
        </w:trPr>
        <w:tc>
          <w:tcPr>
            <w:tcW w:w="4723" w:type="dxa"/>
            <w:gridSpan w:val="2"/>
          </w:tcPr>
          <w:p w:rsidR="000A3765" w:rsidRPr="00C4286D" w:rsidRDefault="000A3765" w:rsidP="000A3765">
            <w:pPr>
              <w:spacing w:after="0" w:line="240" w:lineRule="auto"/>
              <w:rPr>
                <w:rFonts w:ascii="Times New Roman" w:hAnsi="Times New Roman" w:cs="Times New Roman"/>
                <w:b/>
                <w:i/>
                <w:color w:val="000000"/>
                <w:sz w:val="20"/>
                <w:szCs w:val="20"/>
              </w:rPr>
            </w:pPr>
            <w:r w:rsidRPr="00C4286D">
              <w:rPr>
                <w:rFonts w:ascii="Times New Roman" w:hAnsi="Times New Roman" w:cs="Times New Roman"/>
                <w:b/>
                <w:i/>
                <w:sz w:val="20"/>
                <w:szCs w:val="20"/>
              </w:rPr>
              <w:t>Уровень владения компетенцией</w:t>
            </w:r>
          </w:p>
        </w:tc>
        <w:tc>
          <w:tcPr>
            <w:tcW w:w="381" w:type="dxa"/>
            <w:gridSpan w:val="2"/>
          </w:tcPr>
          <w:p w:rsidR="000A3765" w:rsidRPr="00EA5384" w:rsidRDefault="000A3765" w:rsidP="000A3765">
            <w:pPr>
              <w:spacing w:after="0" w:line="240" w:lineRule="auto"/>
              <w:rPr>
                <w:rFonts w:ascii="Times New Roman" w:hAnsi="Times New Roman" w:cs="Times New Roman"/>
                <w:sz w:val="18"/>
                <w:szCs w:val="18"/>
              </w:rPr>
            </w:pPr>
          </w:p>
        </w:tc>
        <w:tc>
          <w:tcPr>
            <w:tcW w:w="380" w:type="dxa"/>
            <w:gridSpan w:val="3"/>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8"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79" w:type="dxa"/>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31" w:type="dxa"/>
            <w:gridSpan w:val="3"/>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07"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55"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7"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0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03"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541"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6"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8"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vAlign w:val="center"/>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8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94"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82"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63"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2"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47" w:type="dxa"/>
            <w:gridSpan w:val="3"/>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76"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355"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425" w:type="dxa"/>
            <w:gridSpan w:val="4"/>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c>
          <w:tcPr>
            <w:tcW w:w="280" w:type="dxa"/>
            <w:gridSpan w:val="2"/>
          </w:tcPr>
          <w:p w:rsidR="000A3765" w:rsidRPr="00EA5384" w:rsidRDefault="000A3765" w:rsidP="000A3765">
            <w:pPr>
              <w:keepNext/>
              <w:suppressLineNumbers/>
              <w:suppressAutoHyphens/>
              <w:spacing w:after="0" w:line="240" w:lineRule="auto"/>
              <w:jc w:val="center"/>
              <w:rPr>
                <w:rFonts w:ascii="Times New Roman" w:hAnsi="Times New Roman" w:cs="Times New Roman"/>
                <w:i/>
                <w:sz w:val="18"/>
                <w:szCs w:val="18"/>
              </w:rPr>
            </w:pPr>
          </w:p>
        </w:tc>
      </w:tr>
      <w:tr w:rsidR="000A3765" w:rsidRPr="00EA5384" w:rsidTr="000A376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4"/>
          <w:wAfter w:w="483" w:type="dxa"/>
        </w:trPr>
        <w:tc>
          <w:tcPr>
            <w:tcW w:w="4928" w:type="dxa"/>
            <w:gridSpan w:val="3"/>
          </w:tcPr>
          <w:p w:rsidR="000A3765" w:rsidRPr="00EA5384" w:rsidRDefault="000A3765" w:rsidP="000A3765">
            <w:pPr>
              <w:spacing w:after="0" w:line="240" w:lineRule="auto"/>
              <w:rPr>
                <w:rFonts w:ascii="Times New Roman" w:hAnsi="Times New Roman" w:cs="Times New Roman"/>
                <w:sz w:val="18"/>
                <w:szCs w:val="18"/>
              </w:rPr>
            </w:pPr>
          </w:p>
        </w:tc>
        <w:tc>
          <w:tcPr>
            <w:tcW w:w="8128" w:type="dxa"/>
            <w:gridSpan w:val="37"/>
          </w:tcPr>
          <w:p w:rsidR="000A3765" w:rsidRPr="00EA5384" w:rsidRDefault="000A3765" w:rsidP="000A3765">
            <w:pPr>
              <w:spacing w:after="0" w:line="240" w:lineRule="auto"/>
              <w:rPr>
                <w:rFonts w:ascii="Times New Roman" w:hAnsi="Times New Roman" w:cs="Times New Roman"/>
                <w:b/>
                <w:sz w:val="18"/>
                <w:szCs w:val="18"/>
              </w:rPr>
            </w:pPr>
            <w:r w:rsidRPr="00EA5384">
              <w:rPr>
                <w:rFonts w:ascii="Times New Roman" w:hAnsi="Times New Roman" w:cs="Times New Roman"/>
                <w:b/>
                <w:sz w:val="18"/>
                <w:szCs w:val="18"/>
              </w:rPr>
              <w:t>Члены экзаменационной комиссии:</w:t>
            </w:r>
          </w:p>
        </w:tc>
        <w:tc>
          <w:tcPr>
            <w:tcW w:w="240" w:type="dxa"/>
          </w:tcPr>
          <w:p w:rsidR="000A3765" w:rsidRPr="00EA5384" w:rsidRDefault="000A3765" w:rsidP="000A3765">
            <w:pPr>
              <w:spacing w:after="0" w:line="240" w:lineRule="auto"/>
              <w:rPr>
                <w:rFonts w:ascii="Times New Roman" w:hAnsi="Times New Roman" w:cs="Times New Roman"/>
                <w:b/>
                <w:sz w:val="18"/>
                <w:szCs w:val="18"/>
              </w:rPr>
            </w:pPr>
          </w:p>
        </w:tc>
        <w:tc>
          <w:tcPr>
            <w:tcW w:w="562" w:type="dxa"/>
            <w:gridSpan w:val="5"/>
          </w:tcPr>
          <w:p w:rsidR="000A3765" w:rsidRPr="00EA5384" w:rsidRDefault="000A3765" w:rsidP="000A3765">
            <w:pPr>
              <w:spacing w:after="0" w:line="240" w:lineRule="auto"/>
              <w:rPr>
                <w:rFonts w:ascii="Times New Roman" w:hAnsi="Times New Roman" w:cs="Times New Roman"/>
                <w:b/>
                <w:sz w:val="18"/>
                <w:szCs w:val="18"/>
              </w:rPr>
            </w:pPr>
          </w:p>
        </w:tc>
        <w:tc>
          <w:tcPr>
            <w:tcW w:w="555" w:type="dxa"/>
            <w:gridSpan w:val="3"/>
          </w:tcPr>
          <w:p w:rsidR="000A3765" w:rsidRPr="00EA5384" w:rsidRDefault="000A3765" w:rsidP="000A3765">
            <w:pPr>
              <w:spacing w:after="0" w:line="240" w:lineRule="auto"/>
              <w:rPr>
                <w:rFonts w:ascii="Times New Roman" w:hAnsi="Times New Roman" w:cs="Times New Roman"/>
                <w:b/>
                <w:sz w:val="18"/>
                <w:szCs w:val="18"/>
              </w:rPr>
            </w:pPr>
          </w:p>
        </w:tc>
        <w:tc>
          <w:tcPr>
            <w:tcW w:w="426" w:type="dxa"/>
            <w:gridSpan w:val="2"/>
          </w:tcPr>
          <w:p w:rsidR="000A3765" w:rsidRPr="00EA5384" w:rsidRDefault="000A3765" w:rsidP="000A3765">
            <w:pPr>
              <w:spacing w:after="0" w:line="240" w:lineRule="auto"/>
              <w:rPr>
                <w:rFonts w:ascii="Times New Roman" w:hAnsi="Times New Roman" w:cs="Times New Roman"/>
                <w:b/>
                <w:sz w:val="18"/>
                <w:szCs w:val="18"/>
              </w:rPr>
            </w:pPr>
          </w:p>
        </w:tc>
        <w:tc>
          <w:tcPr>
            <w:tcW w:w="437" w:type="dxa"/>
            <w:gridSpan w:val="3"/>
          </w:tcPr>
          <w:p w:rsidR="000A3765" w:rsidRPr="00EA5384" w:rsidRDefault="000A3765" w:rsidP="000A3765">
            <w:pPr>
              <w:spacing w:after="0" w:line="240" w:lineRule="auto"/>
              <w:rPr>
                <w:rFonts w:ascii="Times New Roman" w:hAnsi="Times New Roman" w:cs="Times New Roman"/>
                <w:b/>
                <w:sz w:val="18"/>
                <w:szCs w:val="18"/>
              </w:rPr>
            </w:pPr>
          </w:p>
        </w:tc>
      </w:tr>
      <w:tr w:rsidR="000A3765" w:rsidRPr="00EA5384" w:rsidTr="000A376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4"/>
          <w:wAfter w:w="483" w:type="dxa"/>
        </w:trPr>
        <w:tc>
          <w:tcPr>
            <w:tcW w:w="4928" w:type="dxa"/>
            <w:gridSpan w:val="3"/>
          </w:tcPr>
          <w:p w:rsidR="000A3765" w:rsidRPr="00EA5384" w:rsidRDefault="000A3765" w:rsidP="000A3765">
            <w:pPr>
              <w:spacing w:after="0" w:line="240" w:lineRule="auto"/>
              <w:rPr>
                <w:rFonts w:ascii="Times New Roman" w:hAnsi="Times New Roman" w:cs="Times New Roman"/>
                <w:sz w:val="18"/>
                <w:szCs w:val="18"/>
              </w:rPr>
            </w:pPr>
          </w:p>
        </w:tc>
        <w:tc>
          <w:tcPr>
            <w:tcW w:w="8128" w:type="dxa"/>
            <w:gridSpan w:val="37"/>
          </w:tcPr>
          <w:p w:rsidR="000A3765" w:rsidRPr="00EA5384" w:rsidRDefault="000A3765" w:rsidP="000A3765">
            <w:pPr>
              <w:spacing w:after="0" w:line="240" w:lineRule="auto"/>
              <w:rPr>
                <w:rFonts w:ascii="Times New Roman" w:hAnsi="Times New Roman" w:cs="Times New Roman"/>
                <w:sz w:val="18"/>
                <w:szCs w:val="18"/>
              </w:rPr>
            </w:pPr>
            <w:r w:rsidRPr="00EA5384">
              <w:rPr>
                <w:rFonts w:ascii="Times New Roman" w:hAnsi="Times New Roman" w:cs="Times New Roman"/>
                <w:b/>
                <w:sz w:val="18"/>
                <w:szCs w:val="18"/>
              </w:rPr>
              <w:t>Председатель</w:t>
            </w:r>
            <w:r w:rsidRPr="00EA5384">
              <w:rPr>
                <w:rFonts w:ascii="Times New Roman" w:hAnsi="Times New Roman" w:cs="Times New Roman"/>
                <w:sz w:val="18"/>
                <w:szCs w:val="18"/>
              </w:rPr>
              <w:t>_________________________________</w:t>
            </w:r>
          </w:p>
        </w:tc>
        <w:tc>
          <w:tcPr>
            <w:tcW w:w="240" w:type="dxa"/>
          </w:tcPr>
          <w:p w:rsidR="000A3765" w:rsidRPr="00EA5384" w:rsidRDefault="000A3765" w:rsidP="000A3765">
            <w:pPr>
              <w:spacing w:after="0" w:line="240" w:lineRule="auto"/>
              <w:rPr>
                <w:rFonts w:ascii="Times New Roman" w:hAnsi="Times New Roman" w:cs="Times New Roman"/>
                <w:b/>
                <w:sz w:val="18"/>
                <w:szCs w:val="18"/>
              </w:rPr>
            </w:pPr>
          </w:p>
        </w:tc>
        <w:tc>
          <w:tcPr>
            <w:tcW w:w="562" w:type="dxa"/>
            <w:gridSpan w:val="5"/>
          </w:tcPr>
          <w:p w:rsidR="000A3765" w:rsidRPr="00EA5384" w:rsidRDefault="000A3765" w:rsidP="000A3765">
            <w:pPr>
              <w:spacing w:after="0" w:line="240" w:lineRule="auto"/>
              <w:rPr>
                <w:rFonts w:ascii="Times New Roman" w:hAnsi="Times New Roman" w:cs="Times New Roman"/>
                <w:b/>
                <w:sz w:val="18"/>
                <w:szCs w:val="18"/>
              </w:rPr>
            </w:pPr>
          </w:p>
        </w:tc>
        <w:tc>
          <w:tcPr>
            <w:tcW w:w="555" w:type="dxa"/>
            <w:gridSpan w:val="3"/>
          </w:tcPr>
          <w:p w:rsidR="000A3765" w:rsidRPr="00EA5384" w:rsidRDefault="000A3765" w:rsidP="000A3765">
            <w:pPr>
              <w:spacing w:after="0" w:line="240" w:lineRule="auto"/>
              <w:rPr>
                <w:rFonts w:ascii="Times New Roman" w:hAnsi="Times New Roman" w:cs="Times New Roman"/>
                <w:b/>
                <w:sz w:val="18"/>
                <w:szCs w:val="18"/>
              </w:rPr>
            </w:pPr>
          </w:p>
        </w:tc>
        <w:tc>
          <w:tcPr>
            <w:tcW w:w="426" w:type="dxa"/>
            <w:gridSpan w:val="2"/>
          </w:tcPr>
          <w:p w:rsidR="000A3765" w:rsidRPr="00EA5384" w:rsidRDefault="000A3765" w:rsidP="000A3765">
            <w:pPr>
              <w:spacing w:after="0" w:line="240" w:lineRule="auto"/>
              <w:rPr>
                <w:rFonts w:ascii="Times New Roman" w:hAnsi="Times New Roman" w:cs="Times New Roman"/>
                <w:b/>
                <w:sz w:val="18"/>
                <w:szCs w:val="18"/>
              </w:rPr>
            </w:pPr>
          </w:p>
        </w:tc>
        <w:tc>
          <w:tcPr>
            <w:tcW w:w="437" w:type="dxa"/>
            <w:gridSpan w:val="3"/>
          </w:tcPr>
          <w:p w:rsidR="000A3765" w:rsidRPr="00EA5384" w:rsidRDefault="000A3765" w:rsidP="000A3765">
            <w:pPr>
              <w:spacing w:after="0" w:line="240" w:lineRule="auto"/>
              <w:rPr>
                <w:rFonts w:ascii="Times New Roman" w:hAnsi="Times New Roman" w:cs="Times New Roman"/>
                <w:b/>
                <w:sz w:val="18"/>
                <w:szCs w:val="18"/>
              </w:rPr>
            </w:pPr>
          </w:p>
        </w:tc>
      </w:tr>
      <w:tr w:rsidR="000A3765" w:rsidRPr="00EA5384" w:rsidTr="000A376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4"/>
          <w:wAfter w:w="483" w:type="dxa"/>
        </w:trPr>
        <w:tc>
          <w:tcPr>
            <w:tcW w:w="4928" w:type="dxa"/>
            <w:gridSpan w:val="3"/>
          </w:tcPr>
          <w:p w:rsidR="000A3765" w:rsidRPr="00EA5384" w:rsidRDefault="000A3765" w:rsidP="000A3765">
            <w:pPr>
              <w:spacing w:after="0" w:line="240" w:lineRule="auto"/>
              <w:rPr>
                <w:rFonts w:ascii="Times New Roman" w:hAnsi="Times New Roman" w:cs="Times New Roman"/>
                <w:sz w:val="18"/>
                <w:szCs w:val="18"/>
              </w:rPr>
            </w:pPr>
          </w:p>
        </w:tc>
        <w:tc>
          <w:tcPr>
            <w:tcW w:w="8128" w:type="dxa"/>
            <w:gridSpan w:val="37"/>
          </w:tcPr>
          <w:p w:rsidR="000A3765" w:rsidRPr="00EA5384" w:rsidRDefault="000A3765" w:rsidP="000A3765">
            <w:pPr>
              <w:spacing w:after="0" w:line="240" w:lineRule="auto"/>
              <w:rPr>
                <w:rFonts w:ascii="Times New Roman" w:hAnsi="Times New Roman" w:cs="Times New Roman"/>
                <w:sz w:val="18"/>
                <w:szCs w:val="18"/>
              </w:rPr>
            </w:pPr>
            <w:r w:rsidRPr="00EA5384">
              <w:rPr>
                <w:rFonts w:ascii="Times New Roman" w:hAnsi="Times New Roman" w:cs="Times New Roman"/>
                <w:b/>
                <w:sz w:val="18"/>
                <w:szCs w:val="18"/>
              </w:rPr>
              <w:t>Зам. председателя</w:t>
            </w:r>
            <w:r w:rsidRPr="00EA5384">
              <w:rPr>
                <w:rFonts w:ascii="Times New Roman" w:hAnsi="Times New Roman" w:cs="Times New Roman"/>
                <w:sz w:val="18"/>
                <w:szCs w:val="18"/>
              </w:rPr>
              <w:t>_____________________________</w:t>
            </w:r>
          </w:p>
        </w:tc>
        <w:tc>
          <w:tcPr>
            <w:tcW w:w="240" w:type="dxa"/>
          </w:tcPr>
          <w:p w:rsidR="000A3765" w:rsidRPr="00EA5384" w:rsidRDefault="000A3765" w:rsidP="000A3765">
            <w:pPr>
              <w:spacing w:after="0" w:line="240" w:lineRule="auto"/>
              <w:rPr>
                <w:rFonts w:ascii="Times New Roman" w:hAnsi="Times New Roman" w:cs="Times New Roman"/>
                <w:b/>
                <w:sz w:val="18"/>
                <w:szCs w:val="18"/>
              </w:rPr>
            </w:pPr>
          </w:p>
        </w:tc>
        <w:tc>
          <w:tcPr>
            <w:tcW w:w="562" w:type="dxa"/>
            <w:gridSpan w:val="5"/>
          </w:tcPr>
          <w:p w:rsidR="000A3765" w:rsidRPr="00EA5384" w:rsidRDefault="000A3765" w:rsidP="000A3765">
            <w:pPr>
              <w:spacing w:after="0" w:line="240" w:lineRule="auto"/>
              <w:rPr>
                <w:rFonts w:ascii="Times New Roman" w:hAnsi="Times New Roman" w:cs="Times New Roman"/>
                <w:b/>
                <w:sz w:val="18"/>
                <w:szCs w:val="18"/>
              </w:rPr>
            </w:pPr>
          </w:p>
        </w:tc>
        <w:tc>
          <w:tcPr>
            <w:tcW w:w="555" w:type="dxa"/>
            <w:gridSpan w:val="3"/>
          </w:tcPr>
          <w:p w:rsidR="000A3765" w:rsidRPr="00EA5384" w:rsidRDefault="000A3765" w:rsidP="000A3765">
            <w:pPr>
              <w:spacing w:after="0" w:line="240" w:lineRule="auto"/>
              <w:rPr>
                <w:rFonts w:ascii="Times New Roman" w:hAnsi="Times New Roman" w:cs="Times New Roman"/>
                <w:b/>
                <w:sz w:val="18"/>
                <w:szCs w:val="18"/>
              </w:rPr>
            </w:pPr>
          </w:p>
        </w:tc>
        <w:tc>
          <w:tcPr>
            <w:tcW w:w="426" w:type="dxa"/>
            <w:gridSpan w:val="2"/>
          </w:tcPr>
          <w:p w:rsidR="000A3765" w:rsidRPr="00EA5384" w:rsidRDefault="000A3765" w:rsidP="000A3765">
            <w:pPr>
              <w:spacing w:after="0" w:line="240" w:lineRule="auto"/>
              <w:rPr>
                <w:rFonts w:ascii="Times New Roman" w:hAnsi="Times New Roman" w:cs="Times New Roman"/>
                <w:b/>
                <w:sz w:val="18"/>
                <w:szCs w:val="18"/>
              </w:rPr>
            </w:pPr>
          </w:p>
        </w:tc>
        <w:tc>
          <w:tcPr>
            <w:tcW w:w="437" w:type="dxa"/>
            <w:gridSpan w:val="3"/>
          </w:tcPr>
          <w:p w:rsidR="000A3765" w:rsidRPr="00EA5384" w:rsidRDefault="000A3765" w:rsidP="000A3765">
            <w:pPr>
              <w:spacing w:after="0" w:line="240" w:lineRule="auto"/>
              <w:rPr>
                <w:rFonts w:ascii="Times New Roman" w:hAnsi="Times New Roman" w:cs="Times New Roman"/>
                <w:b/>
                <w:sz w:val="18"/>
                <w:szCs w:val="18"/>
              </w:rPr>
            </w:pPr>
          </w:p>
        </w:tc>
      </w:tr>
      <w:tr w:rsidR="000A3765" w:rsidRPr="00EA5384" w:rsidTr="000A376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4"/>
          <w:wAfter w:w="483" w:type="dxa"/>
        </w:trPr>
        <w:tc>
          <w:tcPr>
            <w:tcW w:w="4928" w:type="dxa"/>
            <w:gridSpan w:val="3"/>
          </w:tcPr>
          <w:p w:rsidR="000A3765" w:rsidRPr="00EA5384" w:rsidRDefault="000A3765" w:rsidP="000A3765">
            <w:pPr>
              <w:spacing w:after="0" w:line="240" w:lineRule="auto"/>
              <w:rPr>
                <w:rFonts w:ascii="Times New Roman" w:hAnsi="Times New Roman" w:cs="Times New Roman"/>
                <w:sz w:val="18"/>
                <w:szCs w:val="18"/>
              </w:rPr>
            </w:pPr>
          </w:p>
        </w:tc>
        <w:tc>
          <w:tcPr>
            <w:tcW w:w="8128" w:type="dxa"/>
            <w:gridSpan w:val="37"/>
          </w:tcPr>
          <w:p w:rsidR="000A3765" w:rsidRPr="00EA5384" w:rsidRDefault="000A3765" w:rsidP="000A3765">
            <w:pPr>
              <w:spacing w:after="0" w:line="240" w:lineRule="auto"/>
              <w:rPr>
                <w:rFonts w:ascii="Times New Roman" w:hAnsi="Times New Roman" w:cs="Times New Roman"/>
                <w:sz w:val="18"/>
                <w:szCs w:val="18"/>
              </w:rPr>
            </w:pPr>
            <w:r w:rsidRPr="00EA5384">
              <w:rPr>
                <w:rFonts w:ascii="Times New Roman" w:hAnsi="Times New Roman" w:cs="Times New Roman"/>
                <w:b/>
                <w:sz w:val="18"/>
                <w:szCs w:val="18"/>
              </w:rPr>
              <w:t>Члены:</w:t>
            </w:r>
          </w:p>
          <w:p w:rsidR="000A3765" w:rsidRPr="00EA5384" w:rsidRDefault="000A3765" w:rsidP="000A3765">
            <w:pPr>
              <w:spacing w:after="0" w:line="240" w:lineRule="auto"/>
              <w:rPr>
                <w:rFonts w:ascii="Times New Roman" w:hAnsi="Times New Roman" w:cs="Times New Roman"/>
                <w:sz w:val="18"/>
                <w:szCs w:val="18"/>
              </w:rPr>
            </w:pPr>
            <w:r w:rsidRPr="00EA5384">
              <w:rPr>
                <w:rFonts w:ascii="Times New Roman" w:hAnsi="Times New Roman" w:cs="Times New Roman"/>
                <w:sz w:val="18"/>
                <w:szCs w:val="18"/>
              </w:rPr>
              <w:t xml:space="preserve">                                   ___________________________ </w:t>
            </w:r>
          </w:p>
          <w:p w:rsidR="000A3765" w:rsidRPr="00EA5384" w:rsidRDefault="000A3765" w:rsidP="000A3765">
            <w:pPr>
              <w:spacing w:after="0" w:line="240" w:lineRule="auto"/>
              <w:rPr>
                <w:rFonts w:ascii="Times New Roman" w:hAnsi="Times New Roman" w:cs="Times New Roman"/>
                <w:sz w:val="18"/>
                <w:szCs w:val="18"/>
              </w:rPr>
            </w:pPr>
            <w:r w:rsidRPr="00EA5384">
              <w:rPr>
                <w:rFonts w:ascii="Times New Roman" w:hAnsi="Times New Roman" w:cs="Times New Roman"/>
                <w:sz w:val="18"/>
                <w:szCs w:val="18"/>
              </w:rPr>
              <w:t xml:space="preserve">                                   ___________________________</w:t>
            </w:r>
          </w:p>
          <w:p w:rsidR="000A3765" w:rsidRPr="00EA5384" w:rsidRDefault="000A3765" w:rsidP="000A3765">
            <w:pPr>
              <w:spacing w:after="0" w:line="240" w:lineRule="auto"/>
              <w:rPr>
                <w:rFonts w:ascii="Times New Roman" w:hAnsi="Times New Roman" w:cs="Times New Roman"/>
                <w:sz w:val="18"/>
                <w:szCs w:val="18"/>
              </w:rPr>
            </w:pPr>
            <w:r w:rsidRPr="00EA5384">
              <w:rPr>
                <w:rFonts w:ascii="Times New Roman" w:hAnsi="Times New Roman" w:cs="Times New Roman"/>
                <w:sz w:val="18"/>
                <w:szCs w:val="18"/>
              </w:rPr>
              <w:t xml:space="preserve">                                   ___________________________</w:t>
            </w:r>
          </w:p>
          <w:p w:rsidR="000A3765" w:rsidRPr="00EA5384" w:rsidRDefault="000A3765" w:rsidP="000A3765">
            <w:pPr>
              <w:spacing w:after="0" w:line="240" w:lineRule="auto"/>
              <w:rPr>
                <w:rFonts w:ascii="Times New Roman" w:hAnsi="Times New Roman" w:cs="Times New Roman"/>
                <w:b/>
                <w:sz w:val="18"/>
                <w:szCs w:val="18"/>
              </w:rPr>
            </w:pPr>
            <w:r w:rsidRPr="00EA5384">
              <w:rPr>
                <w:rFonts w:ascii="Times New Roman" w:hAnsi="Times New Roman" w:cs="Times New Roman"/>
                <w:b/>
                <w:sz w:val="18"/>
                <w:szCs w:val="18"/>
              </w:rPr>
              <w:t xml:space="preserve">Секретарь:              ___________________________ </w:t>
            </w:r>
          </w:p>
        </w:tc>
        <w:tc>
          <w:tcPr>
            <w:tcW w:w="240" w:type="dxa"/>
          </w:tcPr>
          <w:p w:rsidR="000A3765" w:rsidRPr="00EA5384" w:rsidRDefault="000A3765" w:rsidP="000A3765">
            <w:pPr>
              <w:spacing w:after="0" w:line="240" w:lineRule="auto"/>
              <w:rPr>
                <w:rFonts w:ascii="Times New Roman" w:hAnsi="Times New Roman" w:cs="Times New Roman"/>
                <w:b/>
                <w:sz w:val="18"/>
                <w:szCs w:val="18"/>
              </w:rPr>
            </w:pPr>
          </w:p>
        </w:tc>
        <w:tc>
          <w:tcPr>
            <w:tcW w:w="562" w:type="dxa"/>
            <w:gridSpan w:val="5"/>
          </w:tcPr>
          <w:p w:rsidR="000A3765" w:rsidRPr="00EA5384" w:rsidRDefault="000A3765" w:rsidP="000A3765">
            <w:pPr>
              <w:spacing w:after="0" w:line="240" w:lineRule="auto"/>
              <w:rPr>
                <w:rFonts w:ascii="Times New Roman" w:hAnsi="Times New Roman" w:cs="Times New Roman"/>
                <w:b/>
                <w:sz w:val="18"/>
                <w:szCs w:val="18"/>
              </w:rPr>
            </w:pPr>
          </w:p>
        </w:tc>
        <w:tc>
          <w:tcPr>
            <w:tcW w:w="555" w:type="dxa"/>
            <w:gridSpan w:val="3"/>
          </w:tcPr>
          <w:p w:rsidR="000A3765" w:rsidRPr="00EA5384" w:rsidRDefault="000A3765" w:rsidP="000A3765">
            <w:pPr>
              <w:spacing w:after="0" w:line="240" w:lineRule="auto"/>
              <w:rPr>
                <w:rFonts w:ascii="Times New Roman" w:hAnsi="Times New Roman" w:cs="Times New Roman"/>
                <w:b/>
                <w:sz w:val="18"/>
                <w:szCs w:val="18"/>
              </w:rPr>
            </w:pPr>
          </w:p>
        </w:tc>
        <w:tc>
          <w:tcPr>
            <w:tcW w:w="426" w:type="dxa"/>
            <w:gridSpan w:val="2"/>
          </w:tcPr>
          <w:p w:rsidR="000A3765" w:rsidRPr="00EA5384" w:rsidRDefault="000A3765" w:rsidP="000A3765">
            <w:pPr>
              <w:spacing w:after="0" w:line="240" w:lineRule="auto"/>
              <w:rPr>
                <w:rFonts w:ascii="Times New Roman" w:hAnsi="Times New Roman" w:cs="Times New Roman"/>
                <w:b/>
                <w:sz w:val="18"/>
                <w:szCs w:val="18"/>
              </w:rPr>
            </w:pPr>
          </w:p>
        </w:tc>
        <w:tc>
          <w:tcPr>
            <w:tcW w:w="437" w:type="dxa"/>
            <w:gridSpan w:val="3"/>
          </w:tcPr>
          <w:p w:rsidR="000A3765" w:rsidRPr="00EA5384" w:rsidRDefault="000A3765" w:rsidP="000A3765">
            <w:pPr>
              <w:spacing w:after="0" w:line="240" w:lineRule="auto"/>
              <w:rPr>
                <w:rFonts w:ascii="Times New Roman" w:hAnsi="Times New Roman" w:cs="Times New Roman"/>
                <w:b/>
                <w:sz w:val="18"/>
                <w:szCs w:val="18"/>
              </w:rPr>
            </w:pPr>
          </w:p>
        </w:tc>
      </w:tr>
    </w:tbl>
    <w:p w:rsidR="00EA5384" w:rsidRPr="00EA5384" w:rsidRDefault="00EA5384" w:rsidP="00EA5384">
      <w:pPr>
        <w:spacing w:after="0" w:line="240" w:lineRule="auto"/>
        <w:jc w:val="right"/>
        <w:rPr>
          <w:rFonts w:ascii="Times New Roman" w:hAnsi="Times New Roman" w:cs="Times New Roman"/>
          <w:b/>
          <w:i/>
          <w:sz w:val="18"/>
          <w:szCs w:val="18"/>
        </w:rPr>
      </w:pPr>
    </w:p>
    <w:p w:rsidR="00A93B65" w:rsidRPr="00EA5384" w:rsidRDefault="00A93B65" w:rsidP="00EA5384">
      <w:pPr>
        <w:spacing w:after="0" w:line="240" w:lineRule="auto"/>
        <w:rPr>
          <w:rFonts w:ascii="Times New Roman" w:hAnsi="Times New Roman" w:cs="Times New Roman"/>
          <w:sz w:val="18"/>
          <w:szCs w:val="18"/>
        </w:rPr>
      </w:pPr>
    </w:p>
    <w:p w:rsidR="00EA5384" w:rsidRPr="00EA5384" w:rsidRDefault="00EA5384" w:rsidP="00EA5384">
      <w:pPr>
        <w:spacing w:after="0" w:line="240" w:lineRule="auto"/>
        <w:jc w:val="right"/>
        <w:rPr>
          <w:rFonts w:ascii="Times New Roman" w:hAnsi="Times New Roman" w:cs="Times New Roman"/>
          <w:b/>
          <w:i/>
          <w:sz w:val="18"/>
          <w:szCs w:val="18"/>
        </w:rPr>
      </w:pPr>
    </w:p>
    <w:p w:rsidR="00EA5384" w:rsidRPr="00EA5384" w:rsidRDefault="00EA5384" w:rsidP="00EA5384">
      <w:pPr>
        <w:spacing w:after="0" w:line="240" w:lineRule="auto"/>
        <w:jc w:val="right"/>
        <w:rPr>
          <w:rFonts w:ascii="Times New Roman" w:hAnsi="Times New Roman" w:cs="Times New Roman"/>
          <w:b/>
          <w:i/>
          <w:sz w:val="18"/>
          <w:szCs w:val="18"/>
        </w:rPr>
      </w:pPr>
    </w:p>
    <w:p w:rsidR="00EA5384" w:rsidRDefault="00EA5384"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C4286D" w:rsidRDefault="00C4286D" w:rsidP="00A93B65">
      <w:pPr>
        <w:spacing w:after="0" w:line="240" w:lineRule="auto"/>
        <w:jc w:val="right"/>
        <w:rPr>
          <w:rFonts w:ascii="Times New Roman" w:hAnsi="Times New Roman" w:cs="Times New Roman"/>
          <w:b/>
          <w:i/>
          <w:sz w:val="28"/>
          <w:szCs w:val="28"/>
        </w:rPr>
      </w:pPr>
    </w:p>
    <w:p w:rsidR="00A93B65" w:rsidRPr="00026AC8" w:rsidRDefault="00A93B65" w:rsidP="00A93B65">
      <w:pPr>
        <w:spacing w:after="0" w:line="240" w:lineRule="auto"/>
        <w:jc w:val="right"/>
        <w:rPr>
          <w:rFonts w:ascii="Times New Roman" w:hAnsi="Times New Roman" w:cs="Times New Roman"/>
          <w:sz w:val="28"/>
          <w:szCs w:val="28"/>
        </w:rPr>
      </w:pPr>
      <w:r w:rsidRPr="00026AC8">
        <w:rPr>
          <w:rFonts w:ascii="Times New Roman" w:hAnsi="Times New Roman" w:cs="Times New Roman"/>
          <w:sz w:val="28"/>
          <w:szCs w:val="28"/>
        </w:rPr>
        <w:lastRenderedPageBreak/>
        <w:t xml:space="preserve">Приложение </w:t>
      </w:r>
      <w:r w:rsidR="00D677AD" w:rsidRPr="00026AC8">
        <w:rPr>
          <w:rFonts w:ascii="Times New Roman" w:hAnsi="Times New Roman" w:cs="Times New Roman"/>
          <w:sz w:val="28"/>
          <w:szCs w:val="28"/>
        </w:rPr>
        <w:t>3</w:t>
      </w:r>
      <w:r w:rsidRPr="00026AC8">
        <w:rPr>
          <w:rFonts w:ascii="Times New Roman" w:hAnsi="Times New Roman" w:cs="Times New Roman"/>
          <w:sz w:val="28"/>
          <w:szCs w:val="28"/>
        </w:rPr>
        <w:t>.</w:t>
      </w:r>
    </w:p>
    <w:p w:rsidR="00A93B65" w:rsidRPr="00690ABD" w:rsidRDefault="00A93B65" w:rsidP="00A93B65">
      <w:pPr>
        <w:spacing w:after="0" w:line="240" w:lineRule="auto"/>
        <w:jc w:val="center"/>
        <w:rPr>
          <w:rFonts w:ascii="Times New Roman" w:hAnsi="Times New Roman" w:cs="Times New Roman"/>
          <w:b/>
          <w:sz w:val="28"/>
          <w:szCs w:val="28"/>
        </w:rPr>
      </w:pPr>
      <w:r w:rsidRPr="00690ABD">
        <w:rPr>
          <w:rFonts w:ascii="Times New Roman" w:hAnsi="Times New Roman" w:cs="Times New Roman"/>
          <w:b/>
          <w:sz w:val="28"/>
          <w:szCs w:val="28"/>
        </w:rPr>
        <w:t>Ведомость освоения ОПОП по результатам неформального обучения</w:t>
      </w:r>
    </w:p>
    <w:p w:rsidR="00A93B65" w:rsidRPr="00690ABD" w:rsidRDefault="00A93B65" w:rsidP="00A93B65">
      <w:pPr>
        <w:spacing w:after="0" w:line="240" w:lineRule="auto"/>
        <w:rPr>
          <w:rFonts w:ascii="Times New Roman" w:hAnsi="Times New Roman" w:cs="Times New Roman"/>
          <w:b/>
          <w:sz w:val="28"/>
          <w:szCs w:val="28"/>
        </w:rPr>
      </w:pPr>
      <w:r w:rsidRPr="00690ABD">
        <w:rPr>
          <w:rFonts w:ascii="Times New Roman" w:hAnsi="Times New Roman" w:cs="Times New Roman"/>
          <w:b/>
          <w:sz w:val="28"/>
          <w:szCs w:val="28"/>
        </w:rPr>
        <w:t>Студент __________________________________________________________________________________________________</w:t>
      </w:r>
      <w:r w:rsidR="00653347">
        <w:rPr>
          <w:rFonts w:ascii="Times New Roman" w:hAnsi="Times New Roman" w:cs="Times New Roman"/>
          <w:b/>
          <w:sz w:val="28"/>
          <w:szCs w:val="28"/>
        </w:rPr>
        <w:t>______</w:t>
      </w:r>
    </w:p>
    <w:p w:rsidR="00A93B65" w:rsidRPr="00690ABD" w:rsidRDefault="00A93B65" w:rsidP="00A93B65">
      <w:pPr>
        <w:spacing w:after="0" w:line="240" w:lineRule="auto"/>
        <w:jc w:val="center"/>
        <w:rPr>
          <w:rFonts w:ascii="Times New Roman" w:hAnsi="Times New Roman" w:cs="Times New Roman"/>
          <w:b/>
          <w:sz w:val="28"/>
          <w:szCs w:val="28"/>
        </w:rPr>
      </w:pPr>
      <w:r w:rsidRPr="00690ABD">
        <w:rPr>
          <w:rFonts w:ascii="Times New Roman" w:hAnsi="Times New Roman" w:cs="Times New Roman"/>
          <w:b/>
          <w:sz w:val="28"/>
          <w:szCs w:val="28"/>
        </w:rPr>
        <w:t>(Ф.И.О.)</w:t>
      </w:r>
    </w:p>
    <w:p w:rsidR="00A93B65" w:rsidRPr="00690ABD" w:rsidRDefault="00A93B65" w:rsidP="00A93B65">
      <w:pPr>
        <w:spacing w:after="0" w:line="240" w:lineRule="auto"/>
        <w:rPr>
          <w:rFonts w:ascii="Times New Roman" w:hAnsi="Times New Roman" w:cs="Times New Roman"/>
          <w:b/>
          <w:sz w:val="28"/>
          <w:szCs w:val="28"/>
        </w:rPr>
      </w:pPr>
      <w:r w:rsidRPr="00690ABD">
        <w:rPr>
          <w:rFonts w:ascii="Times New Roman" w:hAnsi="Times New Roman" w:cs="Times New Roman"/>
          <w:b/>
          <w:sz w:val="28"/>
          <w:szCs w:val="28"/>
        </w:rPr>
        <w:t>Группы ____________________________________________________________________________________________</w:t>
      </w:r>
      <w:r>
        <w:rPr>
          <w:rFonts w:ascii="Times New Roman" w:hAnsi="Times New Roman" w:cs="Times New Roman"/>
          <w:b/>
          <w:sz w:val="28"/>
          <w:szCs w:val="28"/>
        </w:rPr>
        <w:t>____________</w:t>
      </w:r>
    </w:p>
    <w:p w:rsidR="00A93B65" w:rsidRPr="00690ABD" w:rsidRDefault="00A93B65" w:rsidP="00A93B65">
      <w:pPr>
        <w:spacing w:after="0" w:line="240" w:lineRule="auto"/>
        <w:rPr>
          <w:rFonts w:ascii="Times New Roman" w:hAnsi="Times New Roman" w:cs="Times New Roman"/>
          <w:b/>
          <w:sz w:val="28"/>
          <w:szCs w:val="28"/>
        </w:rPr>
      </w:pPr>
      <w:r w:rsidRPr="00690ABD">
        <w:rPr>
          <w:rFonts w:ascii="Times New Roman" w:hAnsi="Times New Roman" w:cs="Times New Roman"/>
          <w:b/>
          <w:sz w:val="28"/>
          <w:szCs w:val="28"/>
        </w:rPr>
        <w:t>П</w:t>
      </w:r>
      <w:r w:rsidR="00653347">
        <w:rPr>
          <w:rFonts w:ascii="Times New Roman" w:hAnsi="Times New Roman" w:cs="Times New Roman"/>
          <w:b/>
          <w:sz w:val="28"/>
          <w:szCs w:val="28"/>
        </w:rPr>
        <w:t>КРС</w:t>
      </w:r>
      <w:r w:rsidRPr="00690ABD">
        <w:rPr>
          <w:rFonts w:ascii="Times New Roman" w:hAnsi="Times New Roman" w:cs="Times New Roman"/>
          <w:b/>
          <w:sz w:val="28"/>
          <w:szCs w:val="28"/>
        </w:rPr>
        <w:t>_</w:t>
      </w:r>
      <w:r w:rsidRPr="00690ABD">
        <w:rPr>
          <w:rFonts w:ascii="Times New Roman" w:hAnsi="Times New Roman" w:cs="Times New Roman"/>
          <w:sz w:val="28"/>
          <w:szCs w:val="28"/>
        </w:rPr>
        <w:t>___________________________________________________________________</w:t>
      </w:r>
      <w:r w:rsidRPr="00690ABD">
        <w:rPr>
          <w:rFonts w:ascii="Times New Roman" w:hAnsi="Times New Roman" w:cs="Times New Roman"/>
          <w:b/>
          <w:sz w:val="28"/>
          <w:szCs w:val="28"/>
        </w:rPr>
        <w:t>___________________</w:t>
      </w:r>
      <w:r>
        <w:rPr>
          <w:rFonts w:ascii="Times New Roman" w:hAnsi="Times New Roman" w:cs="Times New Roman"/>
          <w:b/>
          <w:sz w:val="28"/>
          <w:szCs w:val="28"/>
        </w:rPr>
        <w:t>_____</w:t>
      </w:r>
      <w:r w:rsidR="00EA5384">
        <w:rPr>
          <w:rFonts w:ascii="Times New Roman" w:hAnsi="Times New Roman" w:cs="Times New Roman"/>
          <w:b/>
          <w:sz w:val="28"/>
          <w:szCs w:val="28"/>
        </w:rPr>
        <w:t>_</w:t>
      </w:r>
      <w:r>
        <w:rPr>
          <w:rFonts w:ascii="Times New Roman" w:hAnsi="Times New Roman" w:cs="Times New Roman"/>
          <w:b/>
          <w:sz w:val="28"/>
          <w:szCs w:val="28"/>
        </w:rPr>
        <w:t>_____</w:t>
      </w:r>
    </w:p>
    <w:p w:rsidR="00A93B65" w:rsidRPr="00690ABD" w:rsidRDefault="00A93B65" w:rsidP="00A93B65">
      <w:pPr>
        <w:spacing w:after="0" w:line="240" w:lineRule="auto"/>
        <w:jc w:val="center"/>
        <w:rPr>
          <w:rFonts w:ascii="Times New Roman" w:hAnsi="Times New Roman" w:cs="Times New Roman"/>
          <w:b/>
          <w:sz w:val="28"/>
          <w:szCs w:val="28"/>
        </w:rPr>
      </w:pPr>
      <w:r w:rsidRPr="00690ABD">
        <w:rPr>
          <w:rFonts w:ascii="Times New Roman" w:hAnsi="Times New Roman" w:cs="Times New Roman"/>
          <w:b/>
          <w:sz w:val="28"/>
          <w:szCs w:val="28"/>
        </w:rPr>
        <w:t>(код, наименование)</w:t>
      </w:r>
    </w:p>
    <w:p w:rsidR="00A93B65" w:rsidRPr="00690ABD" w:rsidRDefault="00A93B65" w:rsidP="00A93B65">
      <w:pPr>
        <w:spacing w:after="0" w:line="240" w:lineRule="auto"/>
        <w:jc w:val="center"/>
        <w:rPr>
          <w:rFonts w:ascii="Times New Roman" w:hAnsi="Times New Roman" w:cs="Times New Roman"/>
          <w:sz w:val="28"/>
          <w:szCs w:val="28"/>
        </w:rPr>
      </w:pPr>
    </w:p>
    <w:tbl>
      <w:tblPr>
        <w:tblpPr w:leftFromText="180" w:rightFromText="180" w:vertAnchor="text" w:tblpX="-45"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
        <w:gridCol w:w="3641"/>
        <w:gridCol w:w="1134"/>
        <w:gridCol w:w="567"/>
        <w:gridCol w:w="743"/>
        <w:gridCol w:w="425"/>
        <w:gridCol w:w="425"/>
        <w:gridCol w:w="356"/>
        <w:gridCol w:w="384"/>
        <w:gridCol w:w="394"/>
        <w:gridCol w:w="378"/>
        <w:gridCol w:w="189"/>
        <w:gridCol w:w="237"/>
        <w:gridCol w:w="417"/>
        <w:gridCol w:w="425"/>
        <w:gridCol w:w="426"/>
        <w:gridCol w:w="425"/>
        <w:gridCol w:w="395"/>
        <w:gridCol w:w="409"/>
        <w:gridCol w:w="409"/>
        <w:gridCol w:w="417"/>
        <w:gridCol w:w="323"/>
        <w:gridCol w:w="323"/>
        <w:gridCol w:w="438"/>
        <w:gridCol w:w="1850"/>
        <w:gridCol w:w="134"/>
      </w:tblGrid>
      <w:tr w:rsidR="00A93B65" w:rsidRPr="00690ABD" w:rsidTr="00C7507B">
        <w:trPr>
          <w:gridBefore w:val="1"/>
          <w:wBefore w:w="153" w:type="dxa"/>
          <w:trHeight w:val="422"/>
        </w:trPr>
        <w:tc>
          <w:tcPr>
            <w:tcW w:w="3641" w:type="dxa"/>
            <w:vMerge w:val="restart"/>
            <w:vAlign w:val="center"/>
          </w:tcPr>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Код и наименование</w:t>
            </w:r>
          </w:p>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компетенций</w:t>
            </w:r>
          </w:p>
        </w:tc>
        <w:tc>
          <w:tcPr>
            <w:tcW w:w="1134" w:type="dxa"/>
            <w:vMerge w:val="restart"/>
            <w:textDirection w:val="btLr"/>
          </w:tcPr>
          <w:p w:rsidR="00A93B65" w:rsidRPr="00044F73" w:rsidRDefault="00A93B65" w:rsidP="00C7507B">
            <w:pPr>
              <w:keepNext/>
              <w:suppressLineNumbers/>
              <w:suppressAutoHyphens/>
              <w:spacing w:after="0" w:line="240" w:lineRule="auto"/>
              <w:rPr>
                <w:rFonts w:ascii="Times New Roman" w:hAnsi="Times New Roman" w:cs="Times New Roman"/>
                <w:b/>
                <w:sz w:val="16"/>
                <w:szCs w:val="16"/>
              </w:rPr>
            </w:pPr>
          </w:p>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 xml:space="preserve">Код и </w:t>
            </w:r>
          </w:p>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наименование ОПОР</w:t>
            </w:r>
          </w:p>
        </w:tc>
        <w:tc>
          <w:tcPr>
            <w:tcW w:w="8505" w:type="dxa"/>
            <w:gridSpan w:val="21"/>
          </w:tcPr>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 xml:space="preserve">Оценка членов ГЭК </w:t>
            </w:r>
            <w:proofErr w:type="gramStart"/>
            <w:r w:rsidRPr="00044F73">
              <w:rPr>
                <w:rFonts w:ascii="Times New Roman" w:hAnsi="Times New Roman" w:cs="Times New Roman"/>
                <w:b/>
                <w:sz w:val="16"/>
                <w:szCs w:val="16"/>
              </w:rPr>
              <w:t>по</w:t>
            </w:r>
            <w:proofErr w:type="gramEnd"/>
          </w:p>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результатам неформального обучения (1 – есть, 0 - нет)</w:t>
            </w:r>
          </w:p>
        </w:tc>
        <w:tc>
          <w:tcPr>
            <w:tcW w:w="1984" w:type="dxa"/>
            <w:gridSpan w:val="2"/>
            <w:vMerge w:val="restart"/>
          </w:tcPr>
          <w:p w:rsidR="00A93B65" w:rsidRPr="00044F73" w:rsidRDefault="00A93B65" w:rsidP="00C7507B">
            <w:pPr>
              <w:keepNext/>
              <w:suppressLineNumbers/>
              <w:suppressAutoHyphens/>
              <w:spacing w:after="0" w:line="240" w:lineRule="auto"/>
              <w:jc w:val="center"/>
              <w:rPr>
                <w:rFonts w:ascii="Times New Roman" w:hAnsi="Times New Roman" w:cs="Times New Roman"/>
                <w:b/>
                <w:sz w:val="16"/>
                <w:szCs w:val="16"/>
              </w:rPr>
            </w:pPr>
            <w:r w:rsidRPr="00044F73">
              <w:rPr>
                <w:rFonts w:ascii="Times New Roman" w:hAnsi="Times New Roman" w:cs="Times New Roman"/>
                <w:b/>
                <w:sz w:val="16"/>
                <w:szCs w:val="16"/>
              </w:rPr>
              <w:t>Результат ОПОП по результатам неформального обучения</w:t>
            </w:r>
          </w:p>
          <w:p w:rsidR="00A93B65" w:rsidRPr="00044F73" w:rsidRDefault="00A93B65" w:rsidP="00C7507B">
            <w:pPr>
              <w:keepNext/>
              <w:suppressLineNumbers/>
              <w:suppressAutoHyphens/>
              <w:spacing w:after="0" w:line="240" w:lineRule="auto"/>
              <w:rPr>
                <w:rFonts w:ascii="Times New Roman" w:hAnsi="Times New Roman" w:cs="Times New Roman"/>
                <w:b/>
                <w:sz w:val="16"/>
                <w:szCs w:val="16"/>
              </w:rPr>
            </w:pPr>
            <w:r w:rsidRPr="00044F73">
              <w:rPr>
                <w:rFonts w:ascii="Times New Roman" w:hAnsi="Times New Roman" w:cs="Times New Roman"/>
                <w:b/>
                <w:sz w:val="16"/>
                <w:szCs w:val="16"/>
              </w:rPr>
              <w:t>1-3 – освоен – «3»</w:t>
            </w:r>
          </w:p>
          <w:p w:rsidR="00A93B65" w:rsidRPr="00044F73" w:rsidRDefault="00A93B65" w:rsidP="00C7507B">
            <w:pPr>
              <w:keepNext/>
              <w:suppressLineNumbers/>
              <w:suppressAutoHyphens/>
              <w:spacing w:after="0" w:line="240" w:lineRule="auto"/>
              <w:rPr>
                <w:rFonts w:ascii="Times New Roman" w:hAnsi="Times New Roman" w:cs="Times New Roman"/>
                <w:b/>
                <w:sz w:val="16"/>
                <w:szCs w:val="16"/>
              </w:rPr>
            </w:pPr>
            <w:r w:rsidRPr="00044F73">
              <w:rPr>
                <w:rFonts w:ascii="Times New Roman" w:hAnsi="Times New Roman" w:cs="Times New Roman"/>
                <w:b/>
                <w:sz w:val="16"/>
                <w:szCs w:val="16"/>
              </w:rPr>
              <w:t>3-5 – освоен – «4»</w:t>
            </w:r>
          </w:p>
          <w:p w:rsidR="00A93B65" w:rsidRPr="00044F73" w:rsidRDefault="00A93B65" w:rsidP="00C7507B">
            <w:pPr>
              <w:keepNext/>
              <w:suppressLineNumbers/>
              <w:suppressAutoHyphens/>
              <w:spacing w:after="0" w:line="240" w:lineRule="auto"/>
              <w:rPr>
                <w:rFonts w:ascii="Times New Roman" w:hAnsi="Times New Roman" w:cs="Times New Roman"/>
                <w:b/>
                <w:sz w:val="16"/>
                <w:szCs w:val="16"/>
              </w:rPr>
            </w:pPr>
            <w:r w:rsidRPr="00044F73">
              <w:rPr>
                <w:rFonts w:ascii="Times New Roman" w:hAnsi="Times New Roman" w:cs="Times New Roman"/>
                <w:b/>
                <w:sz w:val="16"/>
                <w:szCs w:val="16"/>
              </w:rPr>
              <w:t>5 и более – освоен – «5»</w:t>
            </w:r>
          </w:p>
          <w:p w:rsidR="00A93B65" w:rsidRPr="00044F73" w:rsidRDefault="00A93B65" w:rsidP="00C7507B">
            <w:pPr>
              <w:keepNext/>
              <w:suppressLineNumbers/>
              <w:suppressAutoHyphens/>
              <w:spacing w:after="0" w:line="240" w:lineRule="auto"/>
              <w:rPr>
                <w:rFonts w:ascii="Times New Roman" w:hAnsi="Times New Roman" w:cs="Times New Roman"/>
                <w:b/>
                <w:sz w:val="16"/>
                <w:szCs w:val="16"/>
              </w:rPr>
            </w:pPr>
            <w:r w:rsidRPr="00044F73">
              <w:rPr>
                <w:rFonts w:ascii="Times New Roman" w:hAnsi="Times New Roman" w:cs="Times New Roman"/>
                <w:b/>
                <w:sz w:val="16"/>
                <w:szCs w:val="16"/>
              </w:rPr>
              <w:t xml:space="preserve">Нет подтверждений – не </w:t>
            </w:r>
            <w:proofErr w:type="gramStart"/>
            <w:r w:rsidRPr="00044F73">
              <w:rPr>
                <w:rFonts w:ascii="Times New Roman" w:hAnsi="Times New Roman" w:cs="Times New Roman"/>
                <w:b/>
                <w:sz w:val="16"/>
                <w:szCs w:val="16"/>
              </w:rPr>
              <w:t>освоен</w:t>
            </w:r>
            <w:proofErr w:type="gramEnd"/>
          </w:p>
        </w:tc>
      </w:tr>
      <w:tr w:rsidR="00A93B65" w:rsidRPr="00690ABD" w:rsidTr="00C7507B">
        <w:trPr>
          <w:gridBefore w:val="1"/>
          <w:wBefore w:w="153" w:type="dxa"/>
          <w:cantSplit/>
          <w:trHeight w:val="1823"/>
        </w:trPr>
        <w:tc>
          <w:tcPr>
            <w:tcW w:w="3641" w:type="dxa"/>
            <w:vMerge/>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p>
        </w:tc>
        <w:tc>
          <w:tcPr>
            <w:tcW w:w="1134" w:type="dxa"/>
            <w:vMerge/>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sz w:val="16"/>
                <w:szCs w:val="16"/>
              </w:rPr>
            </w:pPr>
          </w:p>
        </w:tc>
        <w:tc>
          <w:tcPr>
            <w:tcW w:w="567"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Диплом</w:t>
            </w:r>
          </w:p>
        </w:tc>
        <w:tc>
          <w:tcPr>
            <w:tcW w:w="743"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Диплом 1</w:t>
            </w:r>
          </w:p>
        </w:tc>
        <w:tc>
          <w:tcPr>
            <w:tcW w:w="425"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Диплом 2</w:t>
            </w:r>
          </w:p>
        </w:tc>
        <w:tc>
          <w:tcPr>
            <w:tcW w:w="425"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Грамота</w:t>
            </w:r>
          </w:p>
        </w:tc>
        <w:tc>
          <w:tcPr>
            <w:tcW w:w="356"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Грамота</w:t>
            </w:r>
          </w:p>
        </w:tc>
        <w:tc>
          <w:tcPr>
            <w:tcW w:w="384"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Грамота</w:t>
            </w:r>
          </w:p>
        </w:tc>
        <w:tc>
          <w:tcPr>
            <w:tcW w:w="394"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Характеристика</w:t>
            </w:r>
          </w:p>
        </w:tc>
        <w:tc>
          <w:tcPr>
            <w:tcW w:w="378"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Статья в СМИ</w:t>
            </w:r>
          </w:p>
        </w:tc>
        <w:tc>
          <w:tcPr>
            <w:tcW w:w="426" w:type="dxa"/>
            <w:gridSpan w:val="2"/>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Сертификат</w:t>
            </w:r>
          </w:p>
        </w:tc>
        <w:tc>
          <w:tcPr>
            <w:tcW w:w="417"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Сертификат</w:t>
            </w:r>
          </w:p>
        </w:tc>
        <w:tc>
          <w:tcPr>
            <w:tcW w:w="425"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Сертификат</w:t>
            </w:r>
          </w:p>
        </w:tc>
        <w:tc>
          <w:tcPr>
            <w:tcW w:w="426" w:type="dxa"/>
            <w:textDirection w:val="btLr"/>
          </w:tcPr>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Сертификат</w:t>
            </w:r>
          </w:p>
        </w:tc>
        <w:tc>
          <w:tcPr>
            <w:tcW w:w="425"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Удостоверение</w:t>
            </w:r>
          </w:p>
        </w:tc>
        <w:tc>
          <w:tcPr>
            <w:tcW w:w="395"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Благодарность</w:t>
            </w:r>
          </w:p>
        </w:tc>
        <w:tc>
          <w:tcPr>
            <w:tcW w:w="409"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p>
        </w:tc>
        <w:tc>
          <w:tcPr>
            <w:tcW w:w="409" w:type="dxa"/>
            <w:textDirection w:val="btLr"/>
            <w:vAlign w:val="cente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p>
        </w:tc>
        <w:tc>
          <w:tcPr>
            <w:tcW w:w="417"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p>
        </w:tc>
        <w:tc>
          <w:tcPr>
            <w:tcW w:w="323" w:type="dxa"/>
            <w:textDirection w:val="btLr"/>
          </w:tcPr>
          <w:p w:rsidR="00A93B65" w:rsidRPr="00851D34" w:rsidRDefault="00A93B65" w:rsidP="00C7507B">
            <w:pPr>
              <w:spacing w:after="0" w:line="240" w:lineRule="auto"/>
              <w:rPr>
                <w:rFonts w:ascii="Times New Roman" w:hAnsi="Times New Roman" w:cs="Times New Roman"/>
                <w:sz w:val="16"/>
                <w:szCs w:val="16"/>
              </w:rPr>
            </w:pPr>
          </w:p>
        </w:tc>
        <w:tc>
          <w:tcPr>
            <w:tcW w:w="323"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p>
        </w:tc>
        <w:tc>
          <w:tcPr>
            <w:tcW w:w="438" w:type="dxa"/>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r w:rsidRPr="00851D34">
              <w:rPr>
                <w:rFonts w:ascii="Times New Roman" w:hAnsi="Times New Roman" w:cs="Times New Roman"/>
                <w:sz w:val="16"/>
                <w:szCs w:val="16"/>
              </w:rPr>
              <w:t>Итого подтверждений</w:t>
            </w:r>
          </w:p>
        </w:tc>
        <w:tc>
          <w:tcPr>
            <w:tcW w:w="1984" w:type="dxa"/>
            <w:gridSpan w:val="2"/>
            <w:vMerge/>
            <w:textDirection w:val="btLr"/>
          </w:tcPr>
          <w:p w:rsidR="00A93B65" w:rsidRPr="00851D34" w:rsidRDefault="00A93B65" w:rsidP="00C7507B">
            <w:pPr>
              <w:keepNext/>
              <w:suppressLineNumbers/>
              <w:suppressAutoHyphens/>
              <w:spacing w:after="0" w:line="240" w:lineRule="auto"/>
              <w:rPr>
                <w:rFonts w:ascii="Times New Roman" w:hAnsi="Times New Roman" w:cs="Times New Roman"/>
                <w:sz w:val="16"/>
                <w:szCs w:val="16"/>
              </w:rPr>
            </w:pPr>
          </w:p>
        </w:tc>
      </w:tr>
      <w:tr w:rsidR="00A93B65" w:rsidRPr="00690ABD" w:rsidTr="00C7507B">
        <w:trPr>
          <w:gridBefore w:val="1"/>
          <w:wBefore w:w="153" w:type="dxa"/>
          <w:trHeight w:val="359"/>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1.1. Подготавливать рабочее место, оборудование, сырье, исходные материалы для обработки сырья, приготовления полуфабрикатов в соответствии</w:t>
            </w:r>
            <w:r>
              <w:rPr>
                <w:rFonts w:ascii="Times New Roman" w:hAnsi="Times New Roman" w:cs="Times New Roman"/>
                <w:bCs/>
                <w:sz w:val="16"/>
                <w:szCs w:val="16"/>
              </w:rPr>
              <w:t xml:space="preserve"> с инструкциями и регламентами.</w:t>
            </w:r>
          </w:p>
        </w:tc>
        <w:tc>
          <w:tcPr>
            <w:tcW w:w="1134" w:type="dxa"/>
          </w:tcPr>
          <w:p w:rsidR="00A93B65" w:rsidRPr="00851D34" w:rsidRDefault="00A93B65" w:rsidP="00C7507B">
            <w:pPr>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 xml:space="preserve">ОПОР 1.1.1 </w:t>
            </w:r>
          </w:p>
        </w:tc>
        <w:tc>
          <w:tcPr>
            <w:tcW w:w="567" w:type="dxa"/>
          </w:tcPr>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1</w:t>
            </w: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0</w:t>
            </w: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0</w:t>
            </w: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0</w:t>
            </w: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1</w:t>
            </w: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0</w:t>
            </w: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1</w:t>
            </w:r>
          </w:p>
        </w:tc>
        <w:tc>
          <w:tcPr>
            <w:tcW w:w="378" w:type="dxa"/>
          </w:tcPr>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0</w:t>
            </w: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1</w:t>
            </w: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1</w:t>
            </w: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0</w:t>
            </w: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0</w:t>
            </w: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1</w:t>
            </w: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1</w:t>
            </w: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r w:rsidRPr="00851D34">
              <w:rPr>
                <w:rFonts w:ascii="Times New Roman" w:hAnsi="Times New Roman" w:cs="Times New Roman"/>
                <w:i/>
                <w:sz w:val="16"/>
                <w:szCs w:val="16"/>
              </w:rPr>
              <w:t>7</w:t>
            </w: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 xml:space="preserve">ПК 1.2. </w:t>
            </w:r>
            <w:proofErr w:type="gramStart"/>
            <w:r w:rsidRPr="00653347">
              <w:rPr>
                <w:rFonts w:ascii="Times New Roman" w:hAnsi="Times New Roman" w:cs="Times New Roman"/>
                <w:bCs/>
                <w:sz w:val="16"/>
                <w:szCs w:val="16"/>
              </w:rPr>
              <w:t>Осуществлять обработку, подготовку овощей, грибов, рыбы, нерыбного водного сырья, мяса, домашней птицы, дичи, кролика.</w:t>
            </w:r>
            <w:proofErr w:type="gramEnd"/>
          </w:p>
        </w:tc>
        <w:tc>
          <w:tcPr>
            <w:tcW w:w="1134" w:type="dxa"/>
          </w:tcPr>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ОПОР 1.2.1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327"/>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1.3. 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w:t>
            </w:r>
          </w:p>
        </w:tc>
        <w:tc>
          <w:tcPr>
            <w:tcW w:w="1134" w:type="dxa"/>
          </w:tcPr>
          <w:p w:rsidR="00A93B65" w:rsidRPr="00851D34" w:rsidRDefault="00A93B65" w:rsidP="00C7507B">
            <w:pPr>
              <w:spacing w:after="0" w:line="240" w:lineRule="auto"/>
              <w:rPr>
                <w:rFonts w:ascii="Times New Roman" w:hAnsi="Times New Roman" w:cs="Times New Roman"/>
                <w:color w:val="000000"/>
                <w:sz w:val="16"/>
                <w:szCs w:val="16"/>
              </w:rPr>
            </w:pPr>
            <w:r w:rsidRPr="00851D34">
              <w:rPr>
                <w:rFonts w:ascii="Times New Roman" w:hAnsi="Times New Roman" w:cs="Times New Roman"/>
                <w:color w:val="000000"/>
                <w:sz w:val="16"/>
                <w:szCs w:val="16"/>
              </w:rPr>
              <w:t xml:space="preserve">ОПОР 1.3.1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1134" w:type="dxa"/>
          </w:tcPr>
          <w:p w:rsidR="00A93B65" w:rsidRPr="00851D34" w:rsidRDefault="00A93B65"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 xml:space="preserve">ОПОР </w:t>
            </w:r>
            <w:r w:rsidR="00994852">
              <w:rPr>
                <w:rFonts w:ascii="Times New Roman" w:hAnsi="Times New Roman" w:cs="Times New Roman"/>
                <w:bCs/>
                <w:sz w:val="16"/>
                <w:szCs w:val="16"/>
              </w:rPr>
              <w:t>1.4.1</w:t>
            </w:r>
            <w:r w:rsidRPr="00851D34">
              <w:rPr>
                <w:rFonts w:ascii="Times New Roman" w:hAnsi="Times New Roman" w:cs="Times New Roman"/>
                <w:bCs/>
                <w:sz w:val="16"/>
                <w:szCs w:val="16"/>
              </w:rPr>
              <w:t xml:space="preserve">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w:t>
            </w:r>
            <w:r>
              <w:rPr>
                <w:rFonts w:ascii="Times New Roman" w:hAnsi="Times New Roman" w:cs="Times New Roman"/>
                <w:bCs/>
                <w:sz w:val="16"/>
                <w:szCs w:val="16"/>
              </w:rPr>
              <w:t xml:space="preserve"> с инструкциями и регламентами.</w:t>
            </w:r>
          </w:p>
        </w:tc>
        <w:tc>
          <w:tcPr>
            <w:tcW w:w="1134" w:type="dxa"/>
          </w:tcPr>
          <w:p w:rsidR="00A93B65" w:rsidRPr="00851D34" w:rsidRDefault="00994852" w:rsidP="00C7507B">
            <w:pPr>
              <w:snapToGrid w:val="0"/>
              <w:spacing w:after="0" w:line="240" w:lineRule="auto"/>
              <w:rPr>
                <w:rFonts w:ascii="Times New Roman" w:hAnsi="Times New Roman" w:cs="Times New Roman"/>
                <w:bCs/>
                <w:sz w:val="16"/>
                <w:szCs w:val="16"/>
              </w:rPr>
            </w:pPr>
            <w:r>
              <w:rPr>
                <w:rFonts w:ascii="Times New Roman" w:hAnsi="Times New Roman" w:cs="Times New Roman"/>
                <w:bCs/>
                <w:sz w:val="16"/>
                <w:szCs w:val="16"/>
              </w:rPr>
              <w:t>ОПОР 2.1</w:t>
            </w:r>
            <w:r w:rsidR="00A93B65" w:rsidRPr="00851D34">
              <w:rPr>
                <w:rFonts w:ascii="Times New Roman" w:hAnsi="Times New Roman" w:cs="Times New Roman"/>
                <w:bCs/>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lastRenderedPageBreak/>
              <w:t>ПК 2.2. Осуществлять приготовление, непродолжительное хранение бульонов, отваров разнообразного ассортимента.</w:t>
            </w:r>
          </w:p>
        </w:tc>
        <w:tc>
          <w:tcPr>
            <w:tcW w:w="1134" w:type="dxa"/>
          </w:tcPr>
          <w:p w:rsidR="00A93B65" w:rsidRPr="00851D34" w:rsidRDefault="00994852"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2.2</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2.3. Осуществлять приготовление, творческое оформление и подготовку к реализации супов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ОПОР</w:t>
            </w:r>
            <w:r w:rsidRPr="00994852">
              <w:rPr>
                <w:rFonts w:ascii="Times New Roman" w:hAnsi="Times New Roman" w:cs="Times New Roman"/>
                <w:color w:val="000000"/>
                <w:sz w:val="16"/>
                <w:szCs w:val="16"/>
              </w:rPr>
              <w:t xml:space="preserve"> </w:t>
            </w:r>
            <w:r w:rsidR="00994852">
              <w:rPr>
                <w:rFonts w:ascii="Times New Roman" w:hAnsi="Times New Roman" w:cs="Times New Roman"/>
                <w:color w:val="000000"/>
                <w:sz w:val="16"/>
                <w:szCs w:val="16"/>
              </w:rPr>
              <w:t>2.3</w:t>
            </w:r>
            <w:r w:rsidRPr="00851D34">
              <w:rPr>
                <w:rFonts w:ascii="Times New Roman" w:hAnsi="Times New Roman" w:cs="Times New Roman"/>
                <w:color w:val="000000"/>
                <w:sz w:val="16"/>
                <w:szCs w:val="16"/>
              </w:rPr>
              <w:t xml:space="preserve">.1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2.4. Осуществлять приготовление, непродолжительное хранение горячих соусов разнообразного ассортимента.</w:t>
            </w:r>
          </w:p>
        </w:tc>
        <w:tc>
          <w:tcPr>
            <w:tcW w:w="1134" w:type="dxa"/>
          </w:tcPr>
          <w:p w:rsidR="00A93B65" w:rsidRPr="00851D34" w:rsidRDefault="00994852"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2.4</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1134" w:type="dxa"/>
          </w:tcPr>
          <w:p w:rsidR="00A93B65" w:rsidRPr="00851D34" w:rsidRDefault="00994852"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2.5</w:t>
            </w:r>
            <w:r w:rsidR="00A93B65" w:rsidRPr="00851D34">
              <w:rPr>
                <w:rFonts w:ascii="Times New Roman" w:hAnsi="Times New Roman" w:cs="Times New Roman"/>
                <w:color w:val="000000"/>
                <w:sz w:val="16"/>
                <w:szCs w:val="16"/>
              </w:rPr>
              <w:t xml:space="preserve">.1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1134" w:type="dxa"/>
          </w:tcPr>
          <w:p w:rsidR="00A93B65" w:rsidRPr="00851D34" w:rsidRDefault="00994852" w:rsidP="00C7507B">
            <w:pPr>
              <w:snapToGri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ОПОР 2.6</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1134" w:type="dxa"/>
          </w:tcPr>
          <w:p w:rsidR="00A93B65" w:rsidRPr="00851D34" w:rsidRDefault="00994852"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2.7</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653347" w:rsidP="00C7507B">
            <w:pPr>
              <w:widowControl w:val="0"/>
              <w:suppressAutoHyphens/>
              <w:spacing w:after="0" w:line="240" w:lineRule="auto"/>
              <w:rPr>
                <w:rFonts w:ascii="Times New Roman" w:hAnsi="Times New Roman" w:cs="Times New Roman"/>
                <w:bCs/>
                <w:sz w:val="16"/>
                <w:szCs w:val="16"/>
              </w:rPr>
            </w:pPr>
            <w:r w:rsidRPr="00653347">
              <w:rPr>
                <w:rFonts w:ascii="Times New Roman" w:hAnsi="Times New Roman" w:cs="Times New Roman"/>
                <w:bCs/>
                <w:sz w:val="16"/>
                <w:szCs w:val="16"/>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1134" w:type="dxa"/>
          </w:tcPr>
          <w:p w:rsidR="00A93B65" w:rsidRPr="00851D34" w:rsidRDefault="00994852"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2</w:t>
            </w:r>
            <w:r w:rsidR="00A93B65" w:rsidRPr="00851D34">
              <w:rPr>
                <w:rFonts w:ascii="Times New Roman" w:hAnsi="Times New Roman" w:cs="Times New Roman"/>
                <w:color w:val="000000"/>
                <w:sz w:val="16"/>
                <w:szCs w:val="16"/>
              </w:rPr>
              <w:t>.</w:t>
            </w:r>
            <w:r>
              <w:rPr>
                <w:rFonts w:ascii="Times New Roman" w:hAnsi="Times New Roman" w:cs="Times New Roman"/>
                <w:color w:val="000000"/>
                <w:sz w:val="16"/>
                <w:szCs w:val="16"/>
              </w:rPr>
              <w:t>8.</w:t>
            </w:r>
            <w:r w:rsidR="00A93B65" w:rsidRPr="00851D34">
              <w:rPr>
                <w:rFonts w:ascii="Times New Roman" w:hAnsi="Times New Roman" w:cs="Times New Roman"/>
                <w:color w:val="000000"/>
                <w:sz w:val="16"/>
                <w:szCs w:val="16"/>
              </w:rPr>
              <w:t xml:space="preserve">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bCs/>
                <w:sz w:val="16"/>
                <w:szCs w:val="16"/>
              </w:rPr>
            </w:pPr>
            <w:r w:rsidRPr="00994852">
              <w:rPr>
                <w:rFonts w:ascii="Times New Roman" w:hAnsi="Times New Roman" w:cs="Times New Roman"/>
                <w:bCs/>
                <w:sz w:val="16"/>
                <w:szCs w:val="16"/>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w:t>
            </w:r>
            <w:r>
              <w:rPr>
                <w:rFonts w:ascii="Times New Roman" w:hAnsi="Times New Roman" w:cs="Times New Roman"/>
                <w:bCs/>
                <w:sz w:val="16"/>
                <w:szCs w:val="16"/>
              </w:rPr>
              <w:t xml:space="preserve"> с инструкциями и регламентами.</w:t>
            </w:r>
          </w:p>
        </w:tc>
        <w:tc>
          <w:tcPr>
            <w:tcW w:w="1134" w:type="dxa"/>
          </w:tcPr>
          <w:p w:rsidR="00A93B65" w:rsidRPr="00851D34" w:rsidRDefault="00EA5384"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3.1</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bCs/>
                <w:sz w:val="16"/>
                <w:szCs w:val="16"/>
              </w:rPr>
            </w:pPr>
            <w:r w:rsidRPr="00994852">
              <w:rPr>
                <w:rFonts w:ascii="Times New Roman" w:hAnsi="Times New Roman" w:cs="Times New Roman"/>
                <w:bCs/>
                <w:sz w:val="16"/>
                <w:szCs w:val="16"/>
              </w:rPr>
              <w:t>ПК 3.2. Осуществлять приготовление, непродолжительное хранение холодных соусов, заправок разнообразного ассортимента.</w:t>
            </w:r>
          </w:p>
        </w:tc>
        <w:tc>
          <w:tcPr>
            <w:tcW w:w="1134" w:type="dxa"/>
          </w:tcPr>
          <w:p w:rsidR="00A93B65" w:rsidRPr="00851D34" w:rsidRDefault="00EA5384"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3.2</w:t>
            </w:r>
            <w:r w:rsidR="00A93B65" w:rsidRPr="00851D34">
              <w:rPr>
                <w:rFonts w:ascii="Times New Roman" w:hAnsi="Times New Roman" w:cs="Times New Roman"/>
                <w:color w:val="000000"/>
                <w:sz w:val="16"/>
                <w:szCs w:val="16"/>
              </w:rPr>
              <w:t xml:space="preserve">.1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bCs/>
                <w:sz w:val="16"/>
                <w:szCs w:val="16"/>
              </w:rPr>
            </w:pPr>
            <w:r w:rsidRPr="00994852">
              <w:rPr>
                <w:rFonts w:ascii="Times New Roman" w:hAnsi="Times New Roman" w:cs="Times New Roman"/>
                <w:bCs/>
                <w:sz w:val="16"/>
                <w:szCs w:val="16"/>
              </w:rPr>
              <w:t>ПК 3.3. Осуществлять приготовление, творческое оформление и подготовку к реализации салатов разнообразного ассортимента.</w:t>
            </w:r>
          </w:p>
        </w:tc>
        <w:tc>
          <w:tcPr>
            <w:tcW w:w="1134" w:type="dxa"/>
          </w:tcPr>
          <w:p w:rsidR="00A93B65" w:rsidRPr="00851D34" w:rsidRDefault="00EA5384"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3.3</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3.4. Осуществлять приготовление, творческое оформление и подготовку к реализации бутербродов, канапе, холодных закусок разнообразного ассортимента.</w:t>
            </w:r>
          </w:p>
        </w:tc>
        <w:tc>
          <w:tcPr>
            <w:tcW w:w="1134" w:type="dxa"/>
          </w:tcPr>
          <w:p w:rsidR="00A93B65" w:rsidRPr="00851D34" w:rsidRDefault="00EA5384"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3.4</w:t>
            </w:r>
            <w:r w:rsidR="00A93B65" w:rsidRPr="00851D34">
              <w:rPr>
                <w:rFonts w:ascii="Times New Roman" w:hAnsi="Times New Roman" w:cs="Times New Roman"/>
                <w:color w:val="000000"/>
                <w:sz w:val="16"/>
                <w:szCs w:val="16"/>
              </w:rPr>
              <w:t xml:space="preserve">.1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3.5. 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c>
          <w:tcPr>
            <w:tcW w:w="1134" w:type="dxa"/>
          </w:tcPr>
          <w:p w:rsidR="00A93B65" w:rsidRPr="00851D34" w:rsidRDefault="00EA5384"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3.5</w:t>
            </w:r>
            <w:r w:rsidR="00A93B65" w:rsidRPr="00851D34">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45"/>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lastRenderedPageBreak/>
              <w:t>ПК 3.6. 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c>
          <w:tcPr>
            <w:tcW w:w="1134" w:type="dxa"/>
          </w:tcPr>
          <w:p w:rsidR="00A93B65" w:rsidRPr="00851D34" w:rsidRDefault="00EA5384" w:rsidP="00C7507B">
            <w:pPr>
              <w:snapToGrid w:val="0"/>
              <w:spacing w:after="0" w:line="240" w:lineRule="auto"/>
              <w:rPr>
                <w:rFonts w:ascii="Times New Roman" w:hAnsi="Times New Roman" w:cs="Times New Roman"/>
                <w:bCs/>
                <w:sz w:val="16"/>
                <w:szCs w:val="16"/>
              </w:rPr>
            </w:pPr>
            <w:r>
              <w:rPr>
                <w:rFonts w:ascii="Times New Roman" w:hAnsi="Times New Roman" w:cs="Times New Roman"/>
                <w:color w:val="000000"/>
                <w:sz w:val="16"/>
                <w:szCs w:val="16"/>
              </w:rPr>
              <w:t>ОПОР 3.6</w:t>
            </w:r>
            <w:r w:rsidR="00A93B65" w:rsidRPr="00851D34">
              <w:rPr>
                <w:rFonts w:ascii="Times New Roman" w:hAnsi="Times New Roman" w:cs="Times New Roman"/>
                <w:color w:val="000000"/>
                <w:sz w:val="16"/>
                <w:szCs w:val="16"/>
              </w:rPr>
              <w:t xml:space="preserve">.1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tc>
        <w:tc>
          <w:tcPr>
            <w:tcW w:w="1134" w:type="dxa"/>
          </w:tcPr>
          <w:p w:rsidR="00A93B65" w:rsidRPr="00851D34" w:rsidRDefault="00A93B65"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ОПОР 6.3.1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4.2. Осуществлять приготовление, творческое оформление и подготовку к реализации холодных сладких блюд, десертов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 xml:space="preserve">ОПОР 6.4.1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4.3. Осуществлять приготовление, творческое оформление и подготовку к реализации горячих сладких блюд, десертов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bCs/>
                <w:sz w:val="16"/>
                <w:szCs w:val="16"/>
              </w:rPr>
            </w:pPr>
            <w:r w:rsidRPr="00851D34">
              <w:rPr>
                <w:rFonts w:ascii="Times New Roman" w:hAnsi="Times New Roman" w:cs="Times New Roman"/>
                <w:color w:val="000000"/>
                <w:sz w:val="16"/>
                <w:szCs w:val="16"/>
              </w:rPr>
              <w:t>ОПОР 6.5.1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4.4. Осуществлять приготовление, творческое оформление и подготовку к реализации холодных напитков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sz w:val="16"/>
                <w:szCs w:val="16"/>
              </w:rPr>
              <w:t xml:space="preserve">ОПОР </w:t>
            </w:r>
            <w:r w:rsidR="00EA5384">
              <w:rPr>
                <w:rFonts w:ascii="Times New Roman" w:hAnsi="Times New Roman" w:cs="Times New Roman"/>
                <w:sz w:val="16"/>
                <w:szCs w:val="16"/>
              </w:rPr>
              <w:t>4.4.1</w:t>
            </w:r>
            <w:r w:rsidRPr="00851D34">
              <w:rPr>
                <w:rFonts w:ascii="Times New Roman" w:hAnsi="Times New Roman" w:cs="Times New Roman"/>
                <w:sz w:val="16"/>
                <w:szCs w:val="16"/>
              </w:rPr>
              <w:t xml:space="preserve">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4.5. Осуществлять приготовление, творческое оформление и подготовку к реализации горячих напитков разнообразного ассортимента.</w:t>
            </w:r>
          </w:p>
        </w:tc>
        <w:tc>
          <w:tcPr>
            <w:tcW w:w="1134" w:type="dxa"/>
          </w:tcPr>
          <w:p w:rsidR="00A93B65" w:rsidRPr="00851D34" w:rsidRDefault="00EA5384" w:rsidP="00C7507B">
            <w:pPr>
              <w:snapToGrid w:val="0"/>
              <w:spacing w:after="0" w:line="240" w:lineRule="auto"/>
              <w:rPr>
                <w:rFonts w:ascii="Times New Roman" w:hAnsi="Times New Roman" w:cs="Times New Roman"/>
                <w:color w:val="000000"/>
                <w:sz w:val="16"/>
                <w:szCs w:val="16"/>
              </w:rPr>
            </w:pPr>
            <w:r>
              <w:rPr>
                <w:rFonts w:ascii="Times New Roman" w:hAnsi="Times New Roman" w:cs="Times New Roman"/>
                <w:sz w:val="16"/>
                <w:szCs w:val="16"/>
              </w:rPr>
              <w:t>ОПОР 4.5.1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tc>
        <w:tc>
          <w:tcPr>
            <w:tcW w:w="1134" w:type="dxa"/>
          </w:tcPr>
          <w:p w:rsidR="00A93B65" w:rsidRPr="00851D34" w:rsidRDefault="00A93B65"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bCs/>
                <w:sz w:val="16"/>
                <w:szCs w:val="16"/>
              </w:rPr>
              <w:t xml:space="preserve">ОПОР </w:t>
            </w:r>
            <w:r w:rsidR="00EA5384">
              <w:rPr>
                <w:rFonts w:ascii="Times New Roman" w:hAnsi="Times New Roman" w:cs="Times New Roman"/>
                <w:bCs/>
                <w:sz w:val="16"/>
                <w:szCs w:val="16"/>
              </w:rPr>
              <w:t>5.1.1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5.2. Осуществлять приготовление и подготовку к использованию отделочных полуфабрикатов для хлебобулочных, мучных кондитерских изделий.</w:t>
            </w:r>
          </w:p>
        </w:tc>
        <w:tc>
          <w:tcPr>
            <w:tcW w:w="1134" w:type="dxa"/>
          </w:tcPr>
          <w:p w:rsidR="00A93B65" w:rsidRPr="00851D34" w:rsidRDefault="00A93B65" w:rsidP="00C7507B">
            <w:pPr>
              <w:tabs>
                <w:tab w:val="left" w:pos="252"/>
              </w:tabs>
              <w:spacing w:after="0" w:line="240" w:lineRule="auto"/>
              <w:jc w:val="both"/>
              <w:rPr>
                <w:rFonts w:ascii="Times New Roman" w:hAnsi="Times New Roman" w:cs="Times New Roman"/>
                <w:color w:val="000000"/>
                <w:sz w:val="16"/>
                <w:szCs w:val="16"/>
              </w:rPr>
            </w:pPr>
            <w:r w:rsidRPr="00851D34">
              <w:rPr>
                <w:rFonts w:ascii="Times New Roman" w:hAnsi="Times New Roman" w:cs="Times New Roman"/>
                <w:sz w:val="16"/>
                <w:szCs w:val="16"/>
              </w:rPr>
              <w:t xml:space="preserve">ОПОР </w:t>
            </w:r>
            <w:r w:rsidR="00EA5384">
              <w:rPr>
                <w:rFonts w:ascii="Times New Roman" w:hAnsi="Times New Roman" w:cs="Times New Roman"/>
                <w:sz w:val="16"/>
                <w:szCs w:val="16"/>
              </w:rPr>
              <w:t>5.2.1</w:t>
            </w:r>
            <w:r w:rsidRPr="00851D34">
              <w:rPr>
                <w:rFonts w:ascii="Times New Roman" w:hAnsi="Times New Roman" w:cs="Times New Roman"/>
                <w:sz w:val="16"/>
                <w:szCs w:val="16"/>
              </w:rPr>
              <w:t xml:space="preserve">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5.3. Осуществлять изготовление, творческое оформление, подготовку к реализации хлебобулочных изделий и хлеба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sz w:val="16"/>
                <w:szCs w:val="16"/>
              </w:rPr>
              <w:t xml:space="preserve">ОПОР </w:t>
            </w:r>
            <w:r w:rsidR="00EA5384">
              <w:rPr>
                <w:rFonts w:ascii="Times New Roman" w:hAnsi="Times New Roman" w:cs="Times New Roman"/>
                <w:sz w:val="16"/>
                <w:szCs w:val="16"/>
              </w:rPr>
              <w:t>5.3.1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5.4. Осуществлять изготовление, творческое оформление, подготовку к реализации мучных кондитерских издел</w:t>
            </w:r>
            <w:r>
              <w:rPr>
                <w:rFonts w:ascii="Times New Roman" w:hAnsi="Times New Roman" w:cs="Times New Roman"/>
                <w:sz w:val="16"/>
                <w:szCs w:val="16"/>
              </w:rPr>
              <w:t>ий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bCs/>
                <w:sz w:val="16"/>
                <w:szCs w:val="16"/>
              </w:rPr>
              <w:t xml:space="preserve">ОПОР </w:t>
            </w:r>
            <w:r w:rsidR="00EA5384">
              <w:rPr>
                <w:rFonts w:ascii="Times New Roman" w:hAnsi="Times New Roman" w:cs="Times New Roman"/>
                <w:bCs/>
                <w:sz w:val="16"/>
                <w:szCs w:val="16"/>
              </w:rPr>
              <w:t>5.4.1</w:t>
            </w:r>
            <w:r w:rsidRPr="00851D34">
              <w:rPr>
                <w:rFonts w:ascii="Times New Roman" w:hAnsi="Times New Roman" w:cs="Times New Roman"/>
                <w:sz w:val="16"/>
                <w:szCs w:val="16"/>
              </w:rPr>
              <w:t xml:space="preserve"> </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A93B65" w:rsidRPr="00851D34" w:rsidRDefault="00994852" w:rsidP="00C7507B">
            <w:pPr>
              <w:widowControl w:val="0"/>
              <w:suppressAutoHyphens/>
              <w:spacing w:after="0" w:line="240" w:lineRule="auto"/>
              <w:rPr>
                <w:rFonts w:ascii="Times New Roman" w:hAnsi="Times New Roman" w:cs="Times New Roman"/>
                <w:sz w:val="16"/>
                <w:szCs w:val="16"/>
              </w:rPr>
            </w:pPr>
            <w:r w:rsidRPr="00994852">
              <w:rPr>
                <w:rFonts w:ascii="Times New Roman" w:hAnsi="Times New Roman" w:cs="Times New Roman"/>
                <w:sz w:val="16"/>
                <w:szCs w:val="16"/>
              </w:rPr>
              <w:t>ПК 5.5. Осуществлять изготовление, творческое оформление, подготовку к реализации пирожных и тортов разнообразного ассортимента.</w:t>
            </w:r>
          </w:p>
        </w:tc>
        <w:tc>
          <w:tcPr>
            <w:tcW w:w="1134" w:type="dxa"/>
          </w:tcPr>
          <w:p w:rsidR="00A93B65" w:rsidRPr="00851D34" w:rsidRDefault="00A93B65" w:rsidP="00C7507B">
            <w:pPr>
              <w:snapToGrid w:val="0"/>
              <w:spacing w:after="0" w:line="240" w:lineRule="auto"/>
              <w:rPr>
                <w:rFonts w:ascii="Times New Roman" w:hAnsi="Times New Roman" w:cs="Times New Roman"/>
                <w:color w:val="000000"/>
                <w:sz w:val="16"/>
                <w:szCs w:val="16"/>
              </w:rPr>
            </w:pPr>
            <w:r w:rsidRPr="00851D34">
              <w:rPr>
                <w:rFonts w:ascii="Times New Roman" w:hAnsi="Times New Roman" w:cs="Times New Roman"/>
                <w:bCs/>
                <w:sz w:val="16"/>
                <w:szCs w:val="16"/>
              </w:rPr>
              <w:t xml:space="preserve">ОПОР </w:t>
            </w:r>
            <w:r w:rsidR="00EA5384">
              <w:rPr>
                <w:rFonts w:ascii="Times New Roman" w:hAnsi="Times New Roman" w:cs="Times New Roman"/>
                <w:bCs/>
                <w:sz w:val="16"/>
                <w:szCs w:val="16"/>
              </w:rPr>
              <w:t>5.5.1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rPr>
          <w:gridBefore w:val="1"/>
          <w:wBefore w:w="153" w:type="dxa"/>
          <w:trHeight w:val="421"/>
        </w:trPr>
        <w:tc>
          <w:tcPr>
            <w:tcW w:w="3641" w:type="dxa"/>
          </w:tcPr>
          <w:p w:rsidR="00C7507B" w:rsidRPr="00C7507B"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01. Выбирать способы решения задач профессиональной деятельности, применительно к различным контекстам.</w:t>
            </w:r>
          </w:p>
          <w:p w:rsidR="00A93B65" w:rsidRPr="00851D34" w:rsidRDefault="00A93B65" w:rsidP="00C7507B">
            <w:pPr>
              <w:widowControl w:val="0"/>
              <w:suppressAutoHyphens/>
              <w:spacing w:after="0" w:line="240" w:lineRule="auto"/>
              <w:rPr>
                <w:rFonts w:ascii="Times New Roman" w:hAnsi="Times New Roman" w:cs="Times New Roman"/>
                <w:sz w:val="16"/>
                <w:szCs w:val="16"/>
              </w:rPr>
            </w:pPr>
          </w:p>
        </w:tc>
        <w:tc>
          <w:tcPr>
            <w:tcW w:w="1134" w:type="dxa"/>
          </w:tcPr>
          <w:p w:rsidR="00A93B65" w:rsidRPr="00851D34" w:rsidRDefault="00C7507B" w:rsidP="00C7507B">
            <w:pPr>
              <w:snapToGri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ОПОР 1.</w:t>
            </w:r>
            <w:r w:rsidRPr="00C7507B">
              <w:rPr>
                <w:rFonts w:ascii="Times New Roman" w:hAnsi="Times New Roman" w:cs="Times New Roman"/>
                <w:color w:val="000000"/>
                <w:sz w:val="16"/>
                <w:szCs w:val="16"/>
              </w:rPr>
              <w:t>1</w:t>
            </w:r>
          </w:p>
        </w:tc>
        <w:tc>
          <w:tcPr>
            <w:tcW w:w="567" w:type="dxa"/>
          </w:tcPr>
          <w:p w:rsidR="00A93B65" w:rsidRPr="00851D34" w:rsidRDefault="00A93B65" w:rsidP="00C7507B">
            <w:pPr>
              <w:spacing w:after="0" w:line="240" w:lineRule="auto"/>
              <w:rPr>
                <w:rFonts w:ascii="Times New Roman" w:hAnsi="Times New Roman" w:cs="Times New Roman"/>
                <w:sz w:val="16"/>
                <w:szCs w:val="16"/>
              </w:rPr>
            </w:pPr>
          </w:p>
        </w:tc>
        <w:tc>
          <w:tcPr>
            <w:tcW w:w="743"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A93B65" w:rsidRPr="00851D34" w:rsidRDefault="00A93B65"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690ABD"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lastRenderedPageBreak/>
              <w:t>ОК</w:t>
            </w:r>
            <w:proofErr w:type="gramEnd"/>
            <w:r w:rsidRPr="00C7507B">
              <w:rPr>
                <w:rFonts w:ascii="Times New Roman" w:hAnsi="Times New Roman" w:cs="Times New Roman"/>
                <w:sz w:val="16"/>
                <w:szCs w:val="16"/>
              </w:rPr>
              <w:t xml:space="preserve"> 02. Осуществлять поиск, анализ и интерпретацию информации, необходимой для выполнения задач профессиональной деятельности.</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2</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690ABD"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03. Планировать и реализовывать собственное профессиональное и личностное развитие.</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3</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04. Работать в коллективе и команде, эффективно взаимодействовать с коллегами, руководством, клиентами.</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4</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05. Осуществлять устную и письменную коммуникацию на государственном языке с учетом особенностей социального и культурного контекста.</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5</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6</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07. Содействовать сохранению окружающей среды, ресурсосбережению, эффективно действовать в чрезвычайных ситуациях.</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7</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8</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09. Использовать информационные технологии в профессиональной деятельности</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9</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10. Пользоваться профессиональной документацией на государственном и иностранном языках.</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10</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C7507B" w:rsidRPr="00851D34" w:rsidTr="00C7507B">
        <w:trPr>
          <w:gridBefore w:val="1"/>
          <w:wBefore w:w="153" w:type="dxa"/>
          <w:trHeight w:val="421"/>
        </w:trPr>
        <w:tc>
          <w:tcPr>
            <w:tcW w:w="3641" w:type="dxa"/>
          </w:tcPr>
          <w:p w:rsidR="00C7507B" w:rsidRPr="00851D34" w:rsidRDefault="00C7507B" w:rsidP="00C7507B">
            <w:pPr>
              <w:widowControl w:val="0"/>
              <w:suppressAutoHyphens/>
              <w:spacing w:after="0" w:line="240" w:lineRule="auto"/>
              <w:rPr>
                <w:rFonts w:ascii="Times New Roman" w:hAnsi="Times New Roman" w:cs="Times New Roman"/>
                <w:sz w:val="16"/>
                <w:szCs w:val="16"/>
              </w:rPr>
            </w:pPr>
            <w:proofErr w:type="gramStart"/>
            <w:r w:rsidRPr="00C7507B">
              <w:rPr>
                <w:rFonts w:ascii="Times New Roman" w:hAnsi="Times New Roman" w:cs="Times New Roman"/>
                <w:sz w:val="16"/>
                <w:szCs w:val="16"/>
              </w:rPr>
              <w:t>ОК</w:t>
            </w:r>
            <w:proofErr w:type="gramEnd"/>
            <w:r w:rsidRPr="00C7507B">
              <w:rPr>
                <w:rFonts w:ascii="Times New Roman" w:hAnsi="Times New Roman" w:cs="Times New Roman"/>
                <w:sz w:val="16"/>
                <w:szCs w:val="16"/>
              </w:rPr>
              <w:t xml:space="preserve"> 11. Планировать предпринимательскую деятельность в профессиональной сфере.</w:t>
            </w:r>
          </w:p>
        </w:tc>
        <w:tc>
          <w:tcPr>
            <w:tcW w:w="1134" w:type="dxa"/>
          </w:tcPr>
          <w:p w:rsidR="00C7507B" w:rsidRDefault="00C7507B" w:rsidP="00C7507B">
            <w:r w:rsidRPr="003317BE">
              <w:rPr>
                <w:rFonts w:ascii="Times New Roman" w:hAnsi="Times New Roman" w:cs="Times New Roman"/>
                <w:color w:val="000000"/>
                <w:sz w:val="16"/>
                <w:szCs w:val="16"/>
              </w:rPr>
              <w:t xml:space="preserve">ОПОР </w:t>
            </w:r>
            <w:r>
              <w:rPr>
                <w:rFonts w:ascii="Times New Roman" w:hAnsi="Times New Roman" w:cs="Times New Roman"/>
                <w:color w:val="000000"/>
                <w:sz w:val="16"/>
                <w:szCs w:val="16"/>
              </w:rPr>
              <w:t>11</w:t>
            </w:r>
            <w:r w:rsidRPr="003317BE">
              <w:rPr>
                <w:rFonts w:ascii="Times New Roman" w:hAnsi="Times New Roman" w:cs="Times New Roman"/>
                <w:color w:val="000000"/>
                <w:sz w:val="16"/>
                <w:szCs w:val="16"/>
              </w:rPr>
              <w:t>.1</w:t>
            </w:r>
          </w:p>
        </w:tc>
        <w:tc>
          <w:tcPr>
            <w:tcW w:w="567" w:type="dxa"/>
          </w:tcPr>
          <w:p w:rsidR="00C7507B" w:rsidRPr="00851D34" w:rsidRDefault="00C7507B" w:rsidP="00C7507B">
            <w:pPr>
              <w:spacing w:after="0" w:line="240" w:lineRule="auto"/>
              <w:rPr>
                <w:rFonts w:ascii="Times New Roman" w:hAnsi="Times New Roman" w:cs="Times New Roman"/>
                <w:sz w:val="16"/>
                <w:szCs w:val="16"/>
              </w:rPr>
            </w:pPr>
          </w:p>
        </w:tc>
        <w:tc>
          <w:tcPr>
            <w:tcW w:w="743"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5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84"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4"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7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6"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2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95"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vAlign w:val="center"/>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09"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17"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323"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438" w:type="dxa"/>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c>
          <w:tcPr>
            <w:tcW w:w="1984" w:type="dxa"/>
            <w:gridSpan w:val="2"/>
          </w:tcPr>
          <w:p w:rsidR="00C7507B" w:rsidRPr="00851D34" w:rsidRDefault="00C7507B" w:rsidP="00C7507B">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C75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34" w:type="dxa"/>
        </w:trPr>
        <w:tc>
          <w:tcPr>
            <w:tcW w:w="8789" w:type="dxa"/>
            <w:gridSpan w:val="12"/>
          </w:tcPr>
          <w:p w:rsidR="00A93B65" w:rsidRPr="00851D34" w:rsidRDefault="00A93B65" w:rsidP="00C7507B">
            <w:pPr>
              <w:spacing w:after="0" w:line="240" w:lineRule="auto"/>
              <w:rPr>
                <w:rFonts w:ascii="Times New Roman" w:hAnsi="Times New Roman" w:cs="Times New Roman"/>
                <w:b/>
                <w:sz w:val="16"/>
                <w:szCs w:val="16"/>
              </w:rPr>
            </w:pPr>
            <w:r w:rsidRPr="00851D34">
              <w:rPr>
                <w:rFonts w:ascii="Times New Roman" w:hAnsi="Times New Roman" w:cs="Times New Roman"/>
                <w:b/>
                <w:sz w:val="16"/>
                <w:szCs w:val="16"/>
              </w:rPr>
              <w:t>Члены экзаменационной комиссии:</w:t>
            </w:r>
          </w:p>
        </w:tc>
        <w:tc>
          <w:tcPr>
            <w:tcW w:w="6494" w:type="dxa"/>
            <w:gridSpan w:val="13"/>
          </w:tcPr>
          <w:p w:rsidR="00A93B65" w:rsidRPr="00851D34" w:rsidRDefault="00A93B65" w:rsidP="00C7507B">
            <w:pPr>
              <w:spacing w:after="0" w:line="240" w:lineRule="auto"/>
              <w:rPr>
                <w:rFonts w:ascii="Times New Roman" w:hAnsi="Times New Roman" w:cs="Times New Roman"/>
                <w:sz w:val="16"/>
                <w:szCs w:val="16"/>
              </w:rPr>
            </w:pPr>
          </w:p>
        </w:tc>
      </w:tr>
      <w:tr w:rsidR="00A93B65" w:rsidRPr="00690ABD" w:rsidTr="00C750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34" w:type="dxa"/>
        </w:trPr>
        <w:tc>
          <w:tcPr>
            <w:tcW w:w="8789" w:type="dxa"/>
            <w:gridSpan w:val="12"/>
          </w:tcPr>
          <w:p w:rsidR="00A93B65" w:rsidRPr="00851D34" w:rsidRDefault="00A93B65" w:rsidP="00C7507B">
            <w:pPr>
              <w:spacing w:after="0" w:line="240" w:lineRule="auto"/>
              <w:rPr>
                <w:rFonts w:ascii="Times New Roman" w:hAnsi="Times New Roman" w:cs="Times New Roman"/>
                <w:b/>
                <w:sz w:val="16"/>
                <w:szCs w:val="16"/>
              </w:rPr>
            </w:pPr>
          </w:p>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b/>
                <w:sz w:val="16"/>
                <w:szCs w:val="16"/>
              </w:rPr>
              <w:t>Председатель</w:t>
            </w:r>
            <w:r w:rsidRPr="00851D34">
              <w:rPr>
                <w:rFonts w:ascii="Times New Roman" w:hAnsi="Times New Roman" w:cs="Times New Roman"/>
                <w:sz w:val="16"/>
                <w:szCs w:val="16"/>
              </w:rPr>
              <w:t>_________________________________</w:t>
            </w:r>
          </w:p>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b/>
                <w:sz w:val="16"/>
                <w:szCs w:val="16"/>
              </w:rPr>
              <w:t>Зам. председателя</w:t>
            </w:r>
            <w:r w:rsidRPr="00851D34">
              <w:rPr>
                <w:rFonts w:ascii="Times New Roman" w:hAnsi="Times New Roman" w:cs="Times New Roman"/>
                <w:sz w:val="16"/>
                <w:szCs w:val="16"/>
              </w:rPr>
              <w:t>_____________________________</w:t>
            </w:r>
          </w:p>
        </w:tc>
        <w:tc>
          <w:tcPr>
            <w:tcW w:w="6494" w:type="dxa"/>
            <w:gridSpan w:val="13"/>
          </w:tcPr>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b/>
                <w:sz w:val="16"/>
                <w:szCs w:val="16"/>
              </w:rPr>
              <w:t>Члены:</w:t>
            </w:r>
          </w:p>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 </w:t>
            </w:r>
          </w:p>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w:t>
            </w:r>
          </w:p>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w:t>
            </w:r>
          </w:p>
          <w:p w:rsidR="00A93B65" w:rsidRPr="00851D34" w:rsidRDefault="00A93B65" w:rsidP="00C7507B">
            <w:pPr>
              <w:spacing w:after="0" w:line="240" w:lineRule="auto"/>
              <w:rPr>
                <w:rFonts w:ascii="Times New Roman" w:hAnsi="Times New Roman" w:cs="Times New Roman"/>
                <w:b/>
                <w:sz w:val="16"/>
                <w:szCs w:val="16"/>
              </w:rPr>
            </w:pPr>
            <w:r w:rsidRPr="00851D34">
              <w:rPr>
                <w:rFonts w:ascii="Times New Roman" w:hAnsi="Times New Roman" w:cs="Times New Roman"/>
                <w:b/>
                <w:sz w:val="16"/>
                <w:szCs w:val="16"/>
              </w:rPr>
              <w:t xml:space="preserve">Секретарь:                                 </w:t>
            </w:r>
          </w:p>
          <w:p w:rsidR="00A93B65" w:rsidRPr="00851D34" w:rsidRDefault="00A93B65" w:rsidP="00C7507B">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w:t>
            </w:r>
          </w:p>
        </w:tc>
      </w:tr>
    </w:tbl>
    <w:p w:rsidR="00A93B65" w:rsidRPr="00690ABD" w:rsidRDefault="00C7507B" w:rsidP="00A93B65">
      <w:pPr>
        <w:spacing w:after="0" w:line="240" w:lineRule="auto"/>
        <w:jc w:val="right"/>
        <w:rPr>
          <w:rFonts w:ascii="Times New Roman" w:hAnsi="Times New Roman" w:cs="Times New Roman"/>
          <w:b/>
          <w:i/>
          <w:sz w:val="28"/>
          <w:szCs w:val="28"/>
        </w:rPr>
      </w:pPr>
      <w:r>
        <w:rPr>
          <w:rFonts w:ascii="Times New Roman" w:hAnsi="Times New Roman" w:cs="Times New Roman"/>
          <w:b/>
          <w:i/>
          <w:sz w:val="28"/>
          <w:szCs w:val="28"/>
        </w:rPr>
        <w:br w:type="textWrapping" w:clear="all"/>
      </w:r>
    </w:p>
    <w:p w:rsidR="00A93B65" w:rsidRPr="00690ABD" w:rsidRDefault="00A93B65" w:rsidP="00A93B65">
      <w:pPr>
        <w:spacing w:after="0" w:line="240" w:lineRule="auto"/>
        <w:jc w:val="right"/>
        <w:rPr>
          <w:rFonts w:ascii="Times New Roman" w:hAnsi="Times New Roman" w:cs="Times New Roman"/>
          <w:b/>
          <w:i/>
          <w:sz w:val="28"/>
          <w:szCs w:val="28"/>
        </w:rPr>
      </w:pPr>
    </w:p>
    <w:p w:rsidR="00A93B65" w:rsidRPr="00690ABD" w:rsidRDefault="00A93B65" w:rsidP="00A93B65">
      <w:pPr>
        <w:spacing w:after="0" w:line="240" w:lineRule="auto"/>
        <w:jc w:val="right"/>
        <w:rPr>
          <w:rFonts w:ascii="Times New Roman" w:hAnsi="Times New Roman" w:cs="Times New Roman"/>
          <w:b/>
          <w:i/>
          <w:sz w:val="28"/>
          <w:szCs w:val="28"/>
        </w:rPr>
      </w:pPr>
    </w:p>
    <w:p w:rsidR="00A93B65" w:rsidRPr="00690ABD" w:rsidRDefault="00A93B65" w:rsidP="00A93B65">
      <w:pPr>
        <w:spacing w:after="0" w:line="240" w:lineRule="auto"/>
        <w:jc w:val="right"/>
        <w:rPr>
          <w:rFonts w:ascii="Times New Roman" w:hAnsi="Times New Roman" w:cs="Times New Roman"/>
          <w:b/>
          <w:i/>
          <w:sz w:val="28"/>
          <w:szCs w:val="28"/>
        </w:rPr>
      </w:pPr>
    </w:p>
    <w:p w:rsidR="00A93B65" w:rsidRPr="00026AC8" w:rsidRDefault="00A93B65" w:rsidP="00A93B65">
      <w:pPr>
        <w:spacing w:after="0" w:line="240" w:lineRule="auto"/>
        <w:jc w:val="right"/>
        <w:rPr>
          <w:rFonts w:ascii="Times New Roman" w:hAnsi="Times New Roman" w:cs="Times New Roman"/>
          <w:sz w:val="28"/>
          <w:szCs w:val="28"/>
        </w:rPr>
      </w:pPr>
      <w:r w:rsidRPr="00026AC8">
        <w:rPr>
          <w:rFonts w:ascii="Times New Roman" w:hAnsi="Times New Roman" w:cs="Times New Roman"/>
          <w:sz w:val="28"/>
          <w:szCs w:val="28"/>
        </w:rPr>
        <w:lastRenderedPageBreak/>
        <w:t xml:space="preserve">Приложение </w:t>
      </w:r>
      <w:r w:rsidR="00D677AD" w:rsidRPr="00026AC8">
        <w:rPr>
          <w:rFonts w:ascii="Times New Roman" w:hAnsi="Times New Roman" w:cs="Times New Roman"/>
          <w:sz w:val="28"/>
          <w:szCs w:val="28"/>
        </w:rPr>
        <w:t>4</w:t>
      </w:r>
      <w:r w:rsidRPr="00026AC8">
        <w:rPr>
          <w:rFonts w:ascii="Times New Roman" w:hAnsi="Times New Roman" w:cs="Times New Roman"/>
          <w:sz w:val="28"/>
          <w:szCs w:val="28"/>
        </w:rPr>
        <w:t>.</w:t>
      </w:r>
    </w:p>
    <w:p w:rsidR="00A93B65" w:rsidRPr="00690ABD" w:rsidRDefault="00A93B65" w:rsidP="00A93B65">
      <w:pPr>
        <w:spacing w:after="0" w:line="240" w:lineRule="auto"/>
        <w:rPr>
          <w:rFonts w:ascii="Times New Roman" w:hAnsi="Times New Roman" w:cs="Times New Roman"/>
          <w:sz w:val="28"/>
          <w:szCs w:val="28"/>
        </w:rPr>
      </w:pPr>
    </w:p>
    <w:p w:rsidR="00A93B65" w:rsidRPr="00690ABD" w:rsidRDefault="00A93B65" w:rsidP="00A93B65">
      <w:pPr>
        <w:spacing w:after="0" w:line="240" w:lineRule="auto"/>
        <w:jc w:val="center"/>
        <w:rPr>
          <w:rFonts w:ascii="Times New Roman" w:hAnsi="Times New Roman" w:cs="Times New Roman"/>
          <w:b/>
          <w:sz w:val="28"/>
          <w:szCs w:val="28"/>
        </w:rPr>
      </w:pPr>
      <w:r w:rsidRPr="00690ABD">
        <w:rPr>
          <w:rFonts w:ascii="Times New Roman" w:hAnsi="Times New Roman" w:cs="Times New Roman"/>
          <w:b/>
          <w:sz w:val="28"/>
          <w:szCs w:val="28"/>
        </w:rPr>
        <w:t>Ведомость оценки уровня подготовки по результатам освоения ОПОП</w:t>
      </w:r>
    </w:p>
    <w:tbl>
      <w:tblPr>
        <w:tblW w:w="15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5091"/>
        <w:gridCol w:w="437"/>
        <w:gridCol w:w="435"/>
        <w:gridCol w:w="428"/>
        <w:gridCol w:w="7"/>
        <w:gridCol w:w="436"/>
        <w:gridCol w:w="17"/>
        <w:gridCol w:w="348"/>
        <w:gridCol w:w="112"/>
        <w:gridCol w:w="281"/>
        <w:gridCol w:w="179"/>
        <w:gridCol w:w="225"/>
        <w:gridCol w:w="235"/>
        <w:gridCol w:w="152"/>
        <w:gridCol w:w="436"/>
        <w:gridCol w:w="427"/>
        <w:gridCol w:w="435"/>
        <w:gridCol w:w="436"/>
        <w:gridCol w:w="435"/>
        <w:gridCol w:w="405"/>
        <w:gridCol w:w="419"/>
        <w:gridCol w:w="419"/>
        <w:gridCol w:w="427"/>
        <w:gridCol w:w="331"/>
        <w:gridCol w:w="331"/>
        <w:gridCol w:w="460"/>
        <w:gridCol w:w="460"/>
        <w:gridCol w:w="460"/>
        <w:gridCol w:w="460"/>
        <w:gridCol w:w="540"/>
        <w:gridCol w:w="644"/>
      </w:tblGrid>
      <w:tr w:rsidR="00A93B65" w:rsidRPr="00851D34" w:rsidTr="00A656AC">
        <w:trPr>
          <w:gridAfter w:val="1"/>
          <w:wAfter w:w="644" w:type="dxa"/>
          <w:trHeight w:val="422"/>
          <w:jc w:val="center"/>
        </w:trPr>
        <w:tc>
          <w:tcPr>
            <w:tcW w:w="5103" w:type="dxa"/>
            <w:gridSpan w:val="2"/>
            <w:vMerge w:val="restart"/>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b/>
                <w:sz w:val="16"/>
                <w:szCs w:val="16"/>
              </w:rPr>
            </w:pPr>
            <w:r w:rsidRPr="00851D34">
              <w:rPr>
                <w:rFonts w:ascii="Times New Roman" w:hAnsi="Times New Roman" w:cs="Times New Roman"/>
                <w:b/>
                <w:sz w:val="16"/>
                <w:szCs w:val="16"/>
              </w:rPr>
              <w:t>Код и наименование</w:t>
            </w:r>
          </w:p>
          <w:p w:rsidR="00A93B65" w:rsidRPr="00851D34" w:rsidRDefault="00A93B65" w:rsidP="00A656AC">
            <w:pPr>
              <w:keepNext/>
              <w:suppressLineNumbers/>
              <w:suppressAutoHyphens/>
              <w:spacing w:after="0" w:line="240" w:lineRule="auto"/>
              <w:jc w:val="center"/>
              <w:rPr>
                <w:rFonts w:ascii="Times New Roman" w:hAnsi="Times New Roman" w:cs="Times New Roman"/>
                <w:b/>
                <w:sz w:val="16"/>
                <w:szCs w:val="16"/>
              </w:rPr>
            </w:pPr>
            <w:r w:rsidRPr="00851D34">
              <w:rPr>
                <w:rFonts w:ascii="Times New Roman" w:hAnsi="Times New Roman" w:cs="Times New Roman"/>
                <w:b/>
                <w:sz w:val="16"/>
                <w:szCs w:val="16"/>
              </w:rPr>
              <w:t>компетенций</w:t>
            </w:r>
          </w:p>
        </w:tc>
        <w:tc>
          <w:tcPr>
            <w:tcW w:w="10173" w:type="dxa"/>
            <w:gridSpan w:val="29"/>
          </w:tcPr>
          <w:p w:rsidR="00A93B65" w:rsidRPr="00851D34" w:rsidRDefault="00A93B65" w:rsidP="00A656AC">
            <w:pPr>
              <w:keepNext/>
              <w:suppressLineNumbers/>
              <w:suppressAutoHyphens/>
              <w:spacing w:after="0" w:line="240" w:lineRule="auto"/>
              <w:jc w:val="center"/>
              <w:rPr>
                <w:rFonts w:ascii="Times New Roman" w:hAnsi="Times New Roman" w:cs="Times New Roman"/>
                <w:b/>
                <w:sz w:val="16"/>
                <w:szCs w:val="16"/>
              </w:rPr>
            </w:pPr>
            <w:r w:rsidRPr="00851D34">
              <w:rPr>
                <w:rFonts w:ascii="Times New Roman" w:hAnsi="Times New Roman" w:cs="Times New Roman"/>
                <w:b/>
                <w:sz w:val="16"/>
                <w:szCs w:val="16"/>
              </w:rPr>
              <w:t xml:space="preserve">Оценка членов ГЭК </w:t>
            </w:r>
            <w:proofErr w:type="gramStart"/>
            <w:r w:rsidRPr="00851D34">
              <w:rPr>
                <w:rFonts w:ascii="Times New Roman" w:hAnsi="Times New Roman" w:cs="Times New Roman"/>
                <w:b/>
                <w:sz w:val="16"/>
                <w:szCs w:val="16"/>
              </w:rPr>
              <w:t>по</w:t>
            </w:r>
            <w:proofErr w:type="gramEnd"/>
          </w:p>
          <w:p w:rsidR="00A93B65" w:rsidRPr="00851D34" w:rsidRDefault="00A93B65" w:rsidP="00A656AC">
            <w:pPr>
              <w:keepNext/>
              <w:suppressLineNumbers/>
              <w:suppressAutoHyphens/>
              <w:spacing w:after="0" w:line="240" w:lineRule="auto"/>
              <w:jc w:val="center"/>
              <w:rPr>
                <w:rFonts w:ascii="Times New Roman" w:hAnsi="Times New Roman" w:cs="Times New Roman"/>
                <w:b/>
                <w:sz w:val="16"/>
                <w:szCs w:val="16"/>
              </w:rPr>
            </w:pPr>
            <w:r w:rsidRPr="00851D34">
              <w:rPr>
                <w:rFonts w:ascii="Times New Roman" w:hAnsi="Times New Roman" w:cs="Times New Roman"/>
                <w:b/>
                <w:sz w:val="16"/>
                <w:szCs w:val="16"/>
              </w:rPr>
              <w:t>результатам освоения ОПОП</w:t>
            </w:r>
          </w:p>
        </w:tc>
      </w:tr>
      <w:tr w:rsidR="00A93B65" w:rsidRPr="00851D34" w:rsidTr="00A656AC">
        <w:trPr>
          <w:gridAfter w:val="1"/>
          <w:wAfter w:w="644" w:type="dxa"/>
          <w:cantSplit/>
          <w:trHeight w:val="1386"/>
          <w:jc w:val="center"/>
        </w:trPr>
        <w:tc>
          <w:tcPr>
            <w:tcW w:w="5103" w:type="dxa"/>
            <w:gridSpan w:val="2"/>
            <w:vMerge/>
          </w:tcPr>
          <w:p w:rsidR="00A93B65" w:rsidRPr="00851D34" w:rsidRDefault="00A93B65" w:rsidP="00A656AC">
            <w:pPr>
              <w:keepNext/>
              <w:suppressLineNumbers/>
              <w:suppressAutoHyphens/>
              <w:spacing w:after="0" w:line="240" w:lineRule="auto"/>
              <w:rPr>
                <w:rFonts w:ascii="Times New Roman" w:hAnsi="Times New Roman" w:cs="Times New Roman"/>
                <w:sz w:val="16"/>
                <w:szCs w:val="16"/>
              </w:rPr>
            </w:pPr>
          </w:p>
        </w:tc>
        <w:tc>
          <w:tcPr>
            <w:tcW w:w="437" w:type="dxa"/>
            <w:textDirection w:val="btLr"/>
            <w:vAlign w:val="center"/>
          </w:tcPr>
          <w:p w:rsidR="00A93B65" w:rsidRPr="00851D34" w:rsidRDefault="00A93B65" w:rsidP="00A656AC">
            <w:pPr>
              <w:pStyle w:val="Style6"/>
              <w:widowControl/>
              <w:rPr>
                <w:sz w:val="16"/>
                <w:szCs w:val="16"/>
              </w:rPr>
            </w:pPr>
          </w:p>
        </w:tc>
        <w:tc>
          <w:tcPr>
            <w:tcW w:w="435" w:type="dxa"/>
            <w:textDirection w:val="btLr"/>
            <w:vAlign w:val="center"/>
          </w:tcPr>
          <w:p w:rsidR="00A93B65" w:rsidRPr="00851D34" w:rsidRDefault="00A93B65" w:rsidP="00A656AC">
            <w:pPr>
              <w:pStyle w:val="Style6"/>
              <w:widowControl/>
              <w:rPr>
                <w:sz w:val="16"/>
                <w:szCs w:val="16"/>
              </w:rPr>
            </w:pPr>
          </w:p>
        </w:tc>
        <w:tc>
          <w:tcPr>
            <w:tcW w:w="435" w:type="dxa"/>
            <w:gridSpan w:val="2"/>
            <w:textDirection w:val="btLr"/>
            <w:vAlign w:val="center"/>
          </w:tcPr>
          <w:p w:rsidR="00A93B65" w:rsidRPr="00851D34" w:rsidRDefault="00A93B65" w:rsidP="00A656AC">
            <w:pPr>
              <w:pStyle w:val="Style6"/>
              <w:widowControl/>
              <w:rPr>
                <w:sz w:val="16"/>
                <w:szCs w:val="16"/>
              </w:rPr>
            </w:pPr>
          </w:p>
        </w:tc>
        <w:tc>
          <w:tcPr>
            <w:tcW w:w="436" w:type="dxa"/>
            <w:textDirection w:val="btLr"/>
            <w:vAlign w:val="center"/>
          </w:tcPr>
          <w:p w:rsidR="00A93B65" w:rsidRPr="00851D34" w:rsidRDefault="00A93B65" w:rsidP="00A656AC">
            <w:pPr>
              <w:pStyle w:val="Style6"/>
              <w:widowControl/>
              <w:rPr>
                <w:sz w:val="16"/>
                <w:szCs w:val="16"/>
              </w:rPr>
            </w:pPr>
          </w:p>
        </w:tc>
        <w:tc>
          <w:tcPr>
            <w:tcW w:w="365" w:type="dxa"/>
            <w:gridSpan w:val="2"/>
            <w:textDirection w:val="btLr"/>
            <w:vAlign w:val="center"/>
          </w:tcPr>
          <w:p w:rsidR="00A93B65" w:rsidRPr="00851D34" w:rsidRDefault="00A93B65" w:rsidP="00A656AC">
            <w:pPr>
              <w:pStyle w:val="Style6"/>
              <w:widowControl/>
              <w:rPr>
                <w:sz w:val="16"/>
                <w:szCs w:val="16"/>
              </w:rPr>
            </w:pPr>
          </w:p>
        </w:tc>
        <w:tc>
          <w:tcPr>
            <w:tcW w:w="393" w:type="dxa"/>
            <w:gridSpan w:val="2"/>
            <w:textDirection w:val="btLr"/>
            <w:vAlign w:val="center"/>
          </w:tcPr>
          <w:p w:rsidR="00A93B65" w:rsidRPr="00851D34" w:rsidRDefault="00A93B65" w:rsidP="00A656AC">
            <w:pPr>
              <w:pStyle w:val="Style6"/>
              <w:widowControl/>
              <w:rPr>
                <w:sz w:val="16"/>
                <w:szCs w:val="16"/>
              </w:rPr>
            </w:pPr>
          </w:p>
        </w:tc>
        <w:tc>
          <w:tcPr>
            <w:tcW w:w="404" w:type="dxa"/>
            <w:gridSpan w:val="2"/>
            <w:textDirection w:val="btLr"/>
            <w:vAlign w:val="center"/>
          </w:tcPr>
          <w:p w:rsidR="00A93B65" w:rsidRPr="00851D34" w:rsidRDefault="00A93B65" w:rsidP="00A656AC">
            <w:pPr>
              <w:pStyle w:val="Style6"/>
              <w:widowControl/>
              <w:rPr>
                <w:sz w:val="16"/>
                <w:szCs w:val="16"/>
              </w:rPr>
            </w:pPr>
          </w:p>
        </w:tc>
        <w:tc>
          <w:tcPr>
            <w:tcW w:w="387" w:type="dxa"/>
            <w:gridSpan w:val="2"/>
            <w:textDirection w:val="btLr"/>
            <w:vAlign w:val="center"/>
          </w:tcPr>
          <w:p w:rsidR="00A93B65" w:rsidRPr="00851D34" w:rsidRDefault="00A93B65" w:rsidP="00A656AC">
            <w:pPr>
              <w:keepNext/>
              <w:suppressLineNumbers/>
              <w:spacing w:after="0" w:line="240" w:lineRule="auto"/>
              <w:rPr>
                <w:rFonts w:ascii="Times New Roman" w:hAnsi="Times New Roman" w:cs="Times New Roman"/>
                <w:sz w:val="16"/>
                <w:szCs w:val="16"/>
              </w:rPr>
            </w:pPr>
          </w:p>
        </w:tc>
        <w:tc>
          <w:tcPr>
            <w:tcW w:w="436" w:type="dxa"/>
            <w:textDirection w:val="btLr"/>
            <w:vAlign w:val="center"/>
          </w:tcPr>
          <w:p w:rsidR="00A93B65" w:rsidRPr="00851D34" w:rsidRDefault="00A93B65" w:rsidP="00A656AC">
            <w:pPr>
              <w:pStyle w:val="Style6"/>
              <w:widowControl/>
              <w:rPr>
                <w:sz w:val="16"/>
                <w:szCs w:val="16"/>
              </w:rPr>
            </w:pPr>
          </w:p>
        </w:tc>
        <w:tc>
          <w:tcPr>
            <w:tcW w:w="427" w:type="dxa"/>
            <w:textDirection w:val="btLr"/>
            <w:vAlign w:val="center"/>
          </w:tcPr>
          <w:p w:rsidR="00A93B65" w:rsidRPr="00851D34" w:rsidRDefault="00A93B65" w:rsidP="00A656AC">
            <w:pPr>
              <w:pStyle w:val="Style6"/>
              <w:widowControl/>
              <w:rPr>
                <w:sz w:val="16"/>
                <w:szCs w:val="16"/>
              </w:rPr>
            </w:pPr>
          </w:p>
        </w:tc>
        <w:tc>
          <w:tcPr>
            <w:tcW w:w="435" w:type="dxa"/>
            <w:textDirection w:val="btLr"/>
            <w:vAlign w:val="center"/>
          </w:tcPr>
          <w:p w:rsidR="00A93B65" w:rsidRPr="00851D34" w:rsidRDefault="00A93B65" w:rsidP="00A656AC">
            <w:pPr>
              <w:pStyle w:val="Style6"/>
              <w:widowControl/>
              <w:rPr>
                <w:sz w:val="16"/>
                <w:szCs w:val="16"/>
              </w:rPr>
            </w:pPr>
          </w:p>
        </w:tc>
        <w:tc>
          <w:tcPr>
            <w:tcW w:w="436" w:type="dxa"/>
            <w:textDirection w:val="btLr"/>
            <w:vAlign w:val="center"/>
          </w:tcPr>
          <w:p w:rsidR="00A93B65" w:rsidRPr="00851D34" w:rsidRDefault="00A93B65" w:rsidP="00A656AC">
            <w:pPr>
              <w:pStyle w:val="Style6"/>
              <w:widowControl/>
              <w:rPr>
                <w:sz w:val="16"/>
                <w:szCs w:val="16"/>
              </w:rPr>
            </w:pPr>
          </w:p>
        </w:tc>
        <w:tc>
          <w:tcPr>
            <w:tcW w:w="435" w:type="dxa"/>
            <w:textDirection w:val="btLr"/>
            <w:vAlign w:val="center"/>
          </w:tcPr>
          <w:p w:rsidR="00A93B65" w:rsidRPr="00851D34" w:rsidRDefault="00A93B65" w:rsidP="00A656AC">
            <w:pPr>
              <w:pStyle w:val="Style6"/>
              <w:widowControl/>
              <w:rPr>
                <w:sz w:val="16"/>
                <w:szCs w:val="16"/>
              </w:rPr>
            </w:pPr>
          </w:p>
        </w:tc>
        <w:tc>
          <w:tcPr>
            <w:tcW w:w="405" w:type="dxa"/>
            <w:textDirection w:val="btLr"/>
            <w:vAlign w:val="center"/>
          </w:tcPr>
          <w:p w:rsidR="00A93B65" w:rsidRPr="00851D34" w:rsidRDefault="00A93B65" w:rsidP="00A656AC">
            <w:pPr>
              <w:pStyle w:val="Style6"/>
              <w:widowControl/>
              <w:rPr>
                <w:sz w:val="16"/>
                <w:szCs w:val="16"/>
              </w:rPr>
            </w:pPr>
          </w:p>
        </w:tc>
        <w:tc>
          <w:tcPr>
            <w:tcW w:w="419" w:type="dxa"/>
            <w:textDirection w:val="btLr"/>
            <w:vAlign w:val="center"/>
          </w:tcPr>
          <w:p w:rsidR="00A93B65" w:rsidRPr="00851D34" w:rsidRDefault="00A93B65" w:rsidP="00A656AC">
            <w:pPr>
              <w:pStyle w:val="Style6"/>
              <w:widowControl/>
              <w:rPr>
                <w:sz w:val="16"/>
                <w:szCs w:val="16"/>
              </w:rPr>
            </w:pPr>
          </w:p>
        </w:tc>
        <w:tc>
          <w:tcPr>
            <w:tcW w:w="419" w:type="dxa"/>
            <w:textDirection w:val="btLr"/>
            <w:vAlign w:val="center"/>
          </w:tcPr>
          <w:p w:rsidR="00A93B65" w:rsidRPr="00851D34" w:rsidRDefault="00A93B65" w:rsidP="00A656AC">
            <w:pPr>
              <w:pStyle w:val="Style6"/>
              <w:widowControl/>
              <w:rPr>
                <w:sz w:val="16"/>
                <w:szCs w:val="16"/>
              </w:rPr>
            </w:pPr>
          </w:p>
        </w:tc>
        <w:tc>
          <w:tcPr>
            <w:tcW w:w="427" w:type="dxa"/>
            <w:textDirection w:val="btLr"/>
            <w:vAlign w:val="center"/>
          </w:tcPr>
          <w:p w:rsidR="00A93B65" w:rsidRPr="00851D34" w:rsidRDefault="00A93B65" w:rsidP="00A656AC">
            <w:pPr>
              <w:pStyle w:val="Style6"/>
              <w:widowControl/>
              <w:rPr>
                <w:sz w:val="16"/>
                <w:szCs w:val="16"/>
              </w:rPr>
            </w:pPr>
          </w:p>
        </w:tc>
        <w:tc>
          <w:tcPr>
            <w:tcW w:w="331" w:type="dxa"/>
            <w:textDirection w:val="btLr"/>
            <w:vAlign w:val="center"/>
          </w:tcPr>
          <w:p w:rsidR="00A93B65" w:rsidRPr="00851D34" w:rsidRDefault="00A93B65" w:rsidP="00A656AC">
            <w:pPr>
              <w:pStyle w:val="Style6"/>
              <w:widowControl/>
              <w:rPr>
                <w:sz w:val="16"/>
                <w:szCs w:val="16"/>
              </w:rPr>
            </w:pPr>
          </w:p>
        </w:tc>
        <w:tc>
          <w:tcPr>
            <w:tcW w:w="331" w:type="dxa"/>
            <w:textDirection w:val="btLr"/>
            <w:vAlign w:val="center"/>
          </w:tcPr>
          <w:p w:rsidR="00A93B65" w:rsidRPr="00851D34" w:rsidRDefault="00A93B65" w:rsidP="00A656AC">
            <w:pPr>
              <w:pStyle w:val="Style6"/>
              <w:widowControl/>
              <w:rPr>
                <w:sz w:val="16"/>
                <w:szCs w:val="16"/>
              </w:rPr>
            </w:pPr>
          </w:p>
        </w:tc>
        <w:tc>
          <w:tcPr>
            <w:tcW w:w="460" w:type="dxa"/>
            <w:textDirection w:val="btLr"/>
            <w:vAlign w:val="center"/>
          </w:tcPr>
          <w:p w:rsidR="00A93B65" w:rsidRPr="00851D34" w:rsidRDefault="00A93B65" w:rsidP="00A656AC">
            <w:pPr>
              <w:pStyle w:val="Style6"/>
              <w:widowControl/>
              <w:rPr>
                <w:sz w:val="16"/>
                <w:szCs w:val="16"/>
              </w:rPr>
            </w:pPr>
          </w:p>
        </w:tc>
        <w:tc>
          <w:tcPr>
            <w:tcW w:w="460" w:type="dxa"/>
            <w:textDirection w:val="btLr"/>
            <w:vAlign w:val="center"/>
          </w:tcPr>
          <w:p w:rsidR="00A93B65" w:rsidRPr="00851D34" w:rsidRDefault="00A93B65" w:rsidP="00A656AC">
            <w:pPr>
              <w:pStyle w:val="Style6"/>
              <w:widowControl/>
              <w:rPr>
                <w:sz w:val="16"/>
                <w:szCs w:val="16"/>
              </w:rPr>
            </w:pPr>
          </w:p>
        </w:tc>
        <w:tc>
          <w:tcPr>
            <w:tcW w:w="460" w:type="dxa"/>
            <w:textDirection w:val="btLr"/>
            <w:vAlign w:val="center"/>
          </w:tcPr>
          <w:p w:rsidR="00A93B65" w:rsidRPr="00851D34" w:rsidRDefault="00A93B65" w:rsidP="00A656AC">
            <w:pPr>
              <w:pStyle w:val="Style6"/>
              <w:widowControl/>
              <w:rPr>
                <w:sz w:val="16"/>
                <w:szCs w:val="16"/>
              </w:rPr>
            </w:pPr>
          </w:p>
        </w:tc>
        <w:tc>
          <w:tcPr>
            <w:tcW w:w="460" w:type="dxa"/>
            <w:textDirection w:val="btLr"/>
            <w:vAlign w:val="center"/>
          </w:tcPr>
          <w:p w:rsidR="00A93B65" w:rsidRPr="00851D34" w:rsidRDefault="00A93B65" w:rsidP="00A656AC">
            <w:pPr>
              <w:pStyle w:val="Style6"/>
              <w:widowControl/>
              <w:rPr>
                <w:sz w:val="16"/>
                <w:szCs w:val="16"/>
              </w:rPr>
            </w:pPr>
          </w:p>
        </w:tc>
        <w:tc>
          <w:tcPr>
            <w:tcW w:w="540" w:type="dxa"/>
            <w:textDirection w:val="btLr"/>
            <w:vAlign w:val="center"/>
          </w:tcPr>
          <w:p w:rsidR="00A93B65" w:rsidRPr="00851D34" w:rsidRDefault="00A93B65" w:rsidP="00A656AC">
            <w:pPr>
              <w:pStyle w:val="Style6"/>
              <w:widowControl/>
              <w:rPr>
                <w:sz w:val="16"/>
                <w:szCs w:val="16"/>
              </w:rPr>
            </w:pPr>
          </w:p>
        </w:tc>
      </w:tr>
      <w:tr w:rsidR="00A93B65" w:rsidRPr="00851D34" w:rsidTr="00A656AC">
        <w:trPr>
          <w:gridAfter w:val="1"/>
          <w:wAfter w:w="644" w:type="dxa"/>
          <w:trHeight w:val="359"/>
          <w:jc w:val="center"/>
        </w:trPr>
        <w:tc>
          <w:tcPr>
            <w:tcW w:w="5103" w:type="dxa"/>
            <w:gridSpan w:val="2"/>
          </w:tcPr>
          <w:p w:rsidR="00A93B65" w:rsidRPr="00851D34" w:rsidRDefault="00A93B65" w:rsidP="00A656AC">
            <w:pPr>
              <w:widowControl w:val="0"/>
              <w:suppressAutoHyphens/>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Интегральная оценка ОПОР, ПК по промежуточной аттестации</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spacing w:after="0" w:line="240" w:lineRule="auto"/>
              <w:rPr>
                <w:rFonts w:ascii="Times New Roman" w:hAnsi="Times New Roman" w:cs="Times New Roman"/>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851D34" w:rsidTr="00A656AC">
        <w:trPr>
          <w:gridAfter w:val="1"/>
          <w:wAfter w:w="644" w:type="dxa"/>
          <w:trHeight w:val="421"/>
          <w:jc w:val="center"/>
        </w:trPr>
        <w:tc>
          <w:tcPr>
            <w:tcW w:w="5103" w:type="dxa"/>
            <w:gridSpan w:val="2"/>
          </w:tcPr>
          <w:p w:rsidR="00A93B65" w:rsidRPr="00851D34" w:rsidRDefault="00A93B65" w:rsidP="00A656AC">
            <w:pPr>
              <w:widowControl w:val="0"/>
              <w:suppressAutoHyphens/>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 xml:space="preserve">Интегральная оценка ОПОР, </w:t>
            </w:r>
            <w:proofErr w:type="gramStart"/>
            <w:r w:rsidRPr="00851D34">
              <w:rPr>
                <w:rFonts w:ascii="Times New Roman" w:hAnsi="Times New Roman" w:cs="Times New Roman"/>
                <w:bCs/>
                <w:sz w:val="16"/>
                <w:szCs w:val="16"/>
              </w:rPr>
              <w:t>ОК</w:t>
            </w:r>
            <w:proofErr w:type="gramEnd"/>
            <w:r w:rsidRPr="00851D34">
              <w:rPr>
                <w:rFonts w:ascii="Times New Roman" w:hAnsi="Times New Roman" w:cs="Times New Roman"/>
                <w:bCs/>
                <w:sz w:val="16"/>
                <w:szCs w:val="16"/>
              </w:rPr>
              <w:t xml:space="preserve"> по промежуточной аттестации</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851D34" w:rsidTr="00A656AC">
        <w:trPr>
          <w:gridAfter w:val="1"/>
          <w:wAfter w:w="644" w:type="dxa"/>
          <w:trHeight w:val="421"/>
          <w:jc w:val="center"/>
        </w:trPr>
        <w:tc>
          <w:tcPr>
            <w:tcW w:w="5103" w:type="dxa"/>
            <w:gridSpan w:val="2"/>
          </w:tcPr>
          <w:p w:rsidR="00A93B65" w:rsidRPr="00851D34" w:rsidRDefault="00A93B65" w:rsidP="00C4286D">
            <w:pPr>
              <w:widowControl w:val="0"/>
              <w:suppressAutoHyphens/>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 xml:space="preserve">Интегральная оценка ОПОР, ПК как результатов выполнения </w:t>
            </w:r>
            <w:r w:rsidR="00C4286D">
              <w:rPr>
                <w:rFonts w:ascii="Times New Roman" w:hAnsi="Times New Roman" w:cs="Times New Roman"/>
                <w:bCs/>
                <w:sz w:val="16"/>
                <w:szCs w:val="16"/>
              </w:rPr>
              <w:t>практической квалификационной работы в форме демонстрационного экзамена</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851D34" w:rsidTr="00A656AC">
        <w:trPr>
          <w:gridAfter w:val="1"/>
          <w:wAfter w:w="644" w:type="dxa"/>
          <w:trHeight w:val="421"/>
          <w:jc w:val="center"/>
        </w:trPr>
        <w:tc>
          <w:tcPr>
            <w:tcW w:w="5103" w:type="dxa"/>
            <w:gridSpan w:val="2"/>
          </w:tcPr>
          <w:p w:rsidR="00A93B65" w:rsidRPr="00851D34" w:rsidRDefault="00A93B65" w:rsidP="00A656AC">
            <w:pPr>
              <w:widowControl w:val="0"/>
              <w:suppressAutoHyphens/>
              <w:spacing w:after="0" w:line="240" w:lineRule="auto"/>
              <w:rPr>
                <w:rFonts w:ascii="Times New Roman" w:hAnsi="Times New Roman" w:cs="Times New Roman"/>
                <w:bCs/>
                <w:sz w:val="16"/>
                <w:szCs w:val="16"/>
              </w:rPr>
            </w:pPr>
            <w:r w:rsidRPr="00851D34">
              <w:rPr>
                <w:rFonts w:ascii="Times New Roman" w:hAnsi="Times New Roman" w:cs="Times New Roman"/>
                <w:bCs/>
                <w:sz w:val="16"/>
                <w:szCs w:val="16"/>
              </w:rPr>
              <w:t>Интегральная оценка ОПОР, ПК по результатам неформального обучения</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851D34" w:rsidTr="00A656AC">
        <w:trPr>
          <w:gridAfter w:val="1"/>
          <w:wAfter w:w="644" w:type="dxa"/>
          <w:trHeight w:val="421"/>
          <w:jc w:val="center"/>
        </w:trPr>
        <w:tc>
          <w:tcPr>
            <w:tcW w:w="5103" w:type="dxa"/>
            <w:gridSpan w:val="2"/>
          </w:tcPr>
          <w:p w:rsidR="00A93B65" w:rsidRPr="00851D34" w:rsidRDefault="00A93B65" w:rsidP="00A656AC">
            <w:pPr>
              <w:keepNext/>
              <w:suppressLineNumbers/>
              <w:suppressAutoHyphens/>
              <w:spacing w:after="0" w:line="240" w:lineRule="auto"/>
              <w:rPr>
                <w:rFonts w:ascii="Times New Roman" w:hAnsi="Times New Roman" w:cs="Times New Roman"/>
                <w:b/>
                <w:i/>
                <w:color w:val="000000"/>
                <w:sz w:val="16"/>
                <w:szCs w:val="16"/>
              </w:rPr>
            </w:pPr>
            <w:r w:rsidRPr="00851D34">
              <w:rPr>
                <w:rFonts w:ascii="Times New Roman" w:hAnsi="Times New Roman" w:cs="Times New Roman"/>
                <w:b/>
                <w:i/>
                <w:sz w:val="16"/>
                <w:szCs w:val="16"/>
              </w:rPr>
              <w:t>Процент положительных оценок</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851D34" w:rsidTr="00A656AC">
        <w:trPr>
          <w:gridAfter w:val="1"/>
          <w:wAfter w:w="644" w:type="dxa"/>
          <w:trHeight w:val="421"/>
          <w:jc w:val="center"/>
        </w:trPr>
        <w:tc>
          <w:tcPr>
            <w:tcW w:w="5103" w:type="dxa"/>
            <w:gridSpan w:val="2"/>
          </w:tcPr>
          <w:p w:rsidR="00A93B65" w:rsidRPr="00851D34" w:rsidRDefault="00A93B65" w:rsidP="00A656AC">
            <w:pPr>
              <w:keepNext/>
              <w:suppressLineNumbers/>
              <w:suppressAutoHyphens/>
              <w:spacing w:after="0" w:line="240" w:lineRule="auto"/>
              <w:rPr>
                <w:rFonts w:ascii="Times New Roman" w:hAnsi="Times New Roman" w:cs="Times New Roman"/>
                <w:b/>
                <w:i/>
                <w:color w:val="000000"/>
                <w:sz w:val="16"/>
                <w:szCs w:val="16"/>
              </w:rPr>
            </w:pPr>
            <w:r w:rsidRPr="00851D34">
              <w:rPr>
                <w:rFonts w:ascii="Times New Roman" w:hAnsi="Times New Roman" w:cs="Times New Roman"/>
                <w:b/>
                <w:i/>
                <w:color w:val="000000"/>
                <w:sz w:val="16"/>
                <w:szCs w:val="16"/>
              </w:rPr>
              <w:t>Оценка уровня подготовки по результатам освоения основной профессиональной образовательной программы</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851D34" w:rsidTr="00A656AC">
        <w:trPr>
          <w:gridAfter w:val="1"/>
          <w:wAfter w:w="644" w:type="dxa"/>
          <w:trHeight w:val="421"/>
          <w:jc w:val="center"/>
        </w:trPr>
        <w:tc>
          <w:tcPr>
            <w:tcW w:w="5103" w:type="dxa"/>
            <w:gridSpan w:val="2"/>
          </w:tcPr>
          <w:p w:rsidR="00A93B65" w:rsidRPr="00851D34" w:rsidRDefault="00A93B65" w:rsidP="00A656AC">
            <w:pPr>
              <w:keepNext/>
              <w:suppressLineNumbers/>
              <w:suppressAutoHyphens/>
              <w:spacing w:after="0" w:line="240" w:lineRule="auto"/>
              <w:rPr>
                <w:rFonts w:ascii="Times New Roman" w:hAnsi="Times New Roman" w:cs="Times New Roman"/>
                <w:b/>
                <w:i/>
                <w:color w:val="000000"/>
                <w:sz w:val="16"/>
                <w:szCs w:val="16"/>
              </w:rPr>
            </w:pPr>
            <w:r w:rsidRPr="00851D34">
              <w:rPr>
                <w:rFonts w:ascii="Times New Roman" w:hAnsi="Times New Roman" w:cs="Times New Roman"/>
                <w:b/>
                <w:i/>
                <w:sz w:val="16"/>
                <w:szCs w:val="16"/>
              </w:rPr>
              <w:t>Уровень владения компетенцией</w:t>
            </w:r>
          </w:p>
        </w:tc>
        <w:tc>
          <w:tcPr>
            <w:tcW w:w="437" w:type="dxa"/>
          </w:tcPr>
          <w:p w:rsidR="00A93B65" w:rsidRPr="00851D34" w:rsidRDefault="00A93B65" w:rsidP="00A656AC">
            <w:pPr>
              <w:spacing w:after="0" w:line="240" w:lineRule="auto"/>
              <w:rPr>
                <w:rFonts w:ascii="Times New Roman" w:hAnsi="Times New Roman" w:cs="Times New Roman"/>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65"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93" w:type="dxa"/>
            <w:gridSpan w:val="2"/>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4"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87" w:type="dxa"/>
            <w:gridSpan w:val="2"/>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6"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3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05"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vAlign w:val="center"/>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19"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27"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331"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46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c>
          <w:tcPr>
            <w:tcW w:w="540" w:type="dxa"/>
          </w:tcPr>
          <w:p w:rsidR="00A93B65" w:rsidRPr="00851D34" w:rsidRDefault="00A93B65" w:rsidP="00A656AC">
            <w:pPr>
              <w:keepNext/>
              <w:suppressLineNumbers/>
              <w:suppressAutoHyphens/>
              <w:spacing w:after="0" w:line="240" w:lineRule="auto"/>
              <w:jc w:val="center"/>
              <w:rPr>
                <w:rFonts w:ascii="Times New Roman" w:hAnsi="Times New Roman" w:cs="Times New Roman"/>
                <w:i/>
                <w:sz w:val="16"/>
                <w:szCs w:val="16"/>
              </w:rPr>
            </w:pPr>
          </w:p>
        </w:tc>
      </w:tr>
      <w:tr w:rsidR="00A93B65" w:rsidRPr="00690ABD" w:rsidTr="00A656A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2" w:type="dxa"/>
        </w:trPr>
        <w:tc>
          <w:tcPr>
            <w:tcW w:w="6391" w:type="dxa"/>
            <w:gridSpan w:val="4"/>
          </w:tcPr>
          <w:p w:rsidR="00A93B65" w:rsidRPr="00851D34" w:rsidRDefault="00A93B65" w:rsidP="00A656AC">
            <w:pPr>
              <w:spacing w:after="0" w:line="240" w:lineRule="auto"/>
              <w:rPr>
                <w:rFonts w:ascii="Times New Roman" w:hAnsi="Times New Roman" w:cs="Times New Roman"/>
                <w:sz w:val="16"/>
                <w:szCs w:val="16"/>
              </w:rPr>
            </w:pPr>
          </w:p>
        </w:tc>
        <w:tc>
          <w:tcPr>
            <w:tcW w:w="460" w:type="dxa"/>
            <w:gridSpan w:val="3"/>
          </w:tcPr>
          <w:p w:rsidR="00A93B65" w:rsidRPr="00851D34" w:rsidRDefault="00A93B65" w:rsidP="00A656AC">
            <w:pPr>
              <w:spacing w:after="0" w:line="240" w:lineRule="auto"/>
              <w:rPr>
                <w:rFonts w:ascii="Times New Roman" w:hAnsi="Times New Roman" w:cs="Times New Roman"/>
                <w:b/>
                <w:sz w:val="16"/>
                <w:szCs w:val="16"/>
              </w:rPr>
            </w:pPr>
          </w:p>
        </w:tc>
        <w:tc>
          <w:tcPr>
            <w:tcW w:w="460" w:type="dxa"/>
            <w:gridSpan w:val="2"/>
          </w:tcPr>
          <w:p w:rsidR="00A93B65" w:rsidRPr="00851D34" w:rsidRDefault="00A93B65" w:rsidP="00A656AC">
            <w:pPr>
              <w:spacing w:after="0" w:line="240" w:lineRule="auto"/>
              <w:rPr>
                <w:rFonts w:ascii="Times New Roman" w:hAnsi="Times New Roman" w:cs="Times New Roman"/>
                <w:b/>
                <w:sz w:val="16"/>
                <w:szCs w:val="16"/>
              </w:rPr>
            </w:pPr>
          </w:p>
        </w:tc>
        <w:tc>
          <w:tcPr>
            <w:tcW w:w="460" w:type="dxa"/>
            <w:gridSpan w:val="2"/>
          </w:tcPr>
          <w:p w:rsidR="00A93B65" w:rsidRPr="00851D34" w:rsidRDefault="00A93B65" w:rsidP="00A656AC">
            <w:pPr>
              <w:spacing w:after="0" w:line="240" w:lineRule="auto"/>
              <w:rPr>
                <w:rFonts w:ascii="Times New Roman" w:hAnsi="Times New Roman" w:cs="Times New Roman"/>
                <w:b/>
                <w:sz w:val="16"/>
                <w:szCs w:val="16"/>
              </w:rPr>
            </w:pPr>
          </w:p>
        </w:tc>
        <w:tc>
          <w:tcPr>
            <w:tcW w:w="460" w:type="dxa"/>
            <w:gridSpan w:val="2"/>
          </w:tcPr>
          <w:p w:rsidR="00A93B65" w:rsidRPr="00851D34" w:rsidRDefault="00A93B65" w:rsidP="00A656AC">
            <w:pPr>
              <w:spacing w:after="0" w:line="240" w:lineRule="auto"/>
              <w:rPr>
                <w:rFonts w:ascii="Times New Roman" w:hAnsi="Times New Roman" w:cs="Times New Roman"/>
                <w:b/>
                <w:sz w:val="16"/>
                <w:szCs w:val="16"/>
              </w:rPr>
            </w:pPr>
          </w:p>
        </w:tc>
        <w:tc>
          <w:tcPr>
            <w:tcW w:w="7677" w:type="dxa"/>
            <w:gridSpan w:val="18"/>
          </w:tcPr>
          <w:p w:rsidR="00A93B65" w:rsidRPr="00851D34" w:rsidRDefault="00A93B65" w:rsidP="00A656AC">
            <w:pPr>
              <w:spacing w:after="0" w:line="240" w:lineRule="auto"/>
              <w:rPr>
                <w:rFonts w:ascii="Times New Roman" w:hAnsi="Times New Roman" w:cs="Times New Roman"/>
                <w:b/>
                <w:sz w:val="16"/>
                <w:szCs w:val="16"/>
              </w:rPr>
            </w:pPr>
            <w:r w:rsidRPr="00851D34">
              <w:rPr>
                <w:rFonts w:ascii="Times New Roman" w:hAnsi="Times New Roman" w:cs="Times New Roman"/>
                <w:b/>
                <w:sz w:val="16"/>
                <w:szCs w:val="16"/>
              </w:rPr>
              <w:t>Члены экзаменационной комиссии:</w:t>
            </w:r>
          </w:p>
        </w:tc>
      </w:tr>
      <w:tr w:rsidR="00A93B65" w:rsidRPr="00690ABD" w:rsidTr="00A656A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2" w:type="dxa"/>
        </w:trPr>
        <w:tc>
          <w:tcPr>
            <w:tcW w:w="6391" w:type="dxa"/>
            <w:gridSpan w:val="4"/>
          </w:tcPr>
          <w:p w:rsidR="00A93B65" w:rsidRPr="00851D34" w:rsidRDefault="00A93B65" w:rsidP="00A656AC">
            <w:pPr>
              <w:spacing w:after="0" w:line="240" w:lineRule="auto"/>
              <w:rPr>
                <w:rFonts w:ascii="Times New Roman" w:hAnsi="Times New Roman" w:cs="Times New Roman"/>
                <w:sz w:val="16"/>
                <w:szCs w:val="16"/>
              </w:rPr>
            </w:pPr>
          </w:p>
        </w:tc>
        <w:tc>
          <w:tcPr>
            <w:tcW w:w="460" w:type="dxa"/>
            <w:gridSpan w:val="3"/>
          </w:tcPr>
          <w:p w:rsidR="00A93B65" w:rsidRPr="00851D34" w:rsidRDefault="00A93B65" w:rsidP="00A656AC">
            <w:pPr>
              <w:spacing w:after="0" w:line="240" w:lineRule="auto"/>
              <w:rPr>
                <w:rFonts w:ascii="Times New Roman" w:hAnsi="Times New Roman" w:cs="Times New Roman"/>
                <w:b/>
                <w:sz w:val="16"/>
                <w:szCs w:val="16"/>
              </w:rPr>
            </w:pPr>
          </w:p>
        </w:tc>
        <w:tc>
          <w:tcPr>
            <w:tcW w:w="460" w:type="dxa"/>
            <w:gridSpan w:val="2"/>
          </w:tcPr>
          <w:p w:rsidR="00A93B65" w:rsidRPr="00851D34" w:rsidRDefault="00A93B65" w:rsidP="00A656AC">
            <w:pPr>
              <w:spacing w:after="0" w:line="240" w:lineRule="auto"/>
              <w:rPr>
                <w:rFonts w:ascii="Times New Roman" w:hAnsi="Times New Roman" w:cs="Times New Roman"/>
                <w:b/>
                <w:sz w:val="16"/>
                <w:szCs w:val="16"/>
              </w:rPr>
            </w:pPr>
          </w:p>
        </w:tc>
        <w:tc>
          <w:tcPr>
            <w:tcW w:w="460" w:type="dxa"/>
            <w:gridSpan w:val="2"/>
          </w:tcPr>
          <w:p w:rsidR="00A93B65" w:rsidRPr="00851D34" w:rsidRDefault="00A93B65" w:rsidP="00A656AC">
            <w:pPr>
              <w:spacing w:after="0" w:line="240" w:lineRule="auto"/>
              <w:rPr>
                <w:rFonts w:ascii="Times New Roman" w:hAnsi="Times New Roman" w:cs="Times New Roman"/>
                <w:b/>
                <w:sz w:val="16"/>
                <w:szCs w:val="16"/>
              </w:rPr>
            </w:pPr>
          </w:p>
        </w:tc>
        <w:tc>
          <w:tcPr>
            <w:tcW w:w="460" w:type="dxa"/>
            <w:gridSpan w:val="2"/>
          </w:tcPr>
          <w:p w:rsidR="00A93B65" w:rsidRPr="00851D34" w:rsidRDefault="00A93B65" w:rsidP="00A656AC">
            <w:pPr>
              <w:spacing w:after="0" w:line="240" w:lineRule="auto"/>
              <w:rPr>
                <w:rFonts w:ascii="Times New Roman" w:hAnsi="Times New Roman" w:cs="Times New Roman"/>
                <w:b/>
                <w:sz w:val="16"/>
                <w:szCs w:val="16"/>
              </w:rPr>
            </w:pPr>
          </w:p>
        </w:tc>
        <w:tc>
          <w:tcPr>
            <w:tcW w:w="7677" w:type="dxa"/>
            <w:gridSpan w:val="18"/>
          </w:tcPr>
          <w:p w:rsidR="00A93B65" w:rsidRPr="00851D34" w:rsidRDefault="00A93B65" w:rsidP="00A656AC">
            <w:pPr>
              <w:spacing w:after="0" w:line="240" w:lineRule="auto"/>
              <w:rPr>
                <w:rFonts w:ascii="Times New Roman" w:hAnsi="Times New Roman" w:cs="Times New Roman"/>
                <w:sz w:val="16"/>
                <w:szCs w:val="16"/>
              </w:rPr>
            </w:pPr>
            <w:r w:rsidRPr="00851D34">
              <w:rPr>
                <w:rFonts w:ascii="Times New Roman" w:hAnsi="Times New Roman" w:cs="Times New Roman"/>
                <w:b/>
                <w:sz w:val="16"/>
                <w:szCs w:val="16"/>
              </w:rPr>
              <w:t>Председатель</w:t>
            </w:r>
            <w:r w:rsidRPr="00851D34">
              <w:rPr>
                <w:rFonts w:ascii="Times New Roman" w:hAnsi="Times New Roman" w:cs="Times New Roman"/>
                <w:sz w:val="16"/>
                <w:szCs w:val="16"/>
              </w:rPr>
              <w:t>_________________________________</w:t>
            </w:r>
          </w:p>
        </w:tc>
      </w:tr>
      <w:tr w:rsidR="00A93B65" w:rsidRPr="00690ABD" w:rsidTr="00A656A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2" w:type="dxa"/>
        </w:trPr>
        <w:tc>
          <w:tcPr>
            <w:tcW w:w="6391" w:type="dxa"/>
            <w:gridSpan w:val="4"/>
          </w:tcPr>
          <w:p w:rsidR="00A93B65" w:rsidRPr="00690ABD" w:rsidRDefault="00A93B65" w:rsidP="00A656AC">
            <w:pPr>
              <w:spacing w:after="0" w:line="240" w:lineRule="auto"/>
              <w:rPr>
                <w:rFonts w:ascii="Times New Roman" w:hAnsi="Times New Roman" w:cs="Times New Roman"/>
                <w:sz w:val="28"/>
                <w:szCs w:val="28"/>
              </w:rPr>
            </w:pPr>
          </w:p>
        </w:tc>
        <w:tc>
          <w:tcPr>
            <w:tcW w:w="460" w:type="dxa"/>
            <w:gridSpan w:val="3"/>
          </w:tcPr>
          <w:p w:rsidR="00A93B65" w:rsidRPr="00690ABD" w:rsidRDefault="00A93B65" w:rsidP="00A656AC">
            <w:pPr>
              <w:spacing w:after="0" w:line="240" w:lineRule="auto"/>
              <w:rPr>
                <w:rFonts w:ascii="Times New Roman" w:hAnsi="Times New Roman" w:cs="Times New Roman"/>
                <w:b/>
                <w:sz w:val="28"/>
                <w:szCs w:val="28"/>
              </w:rPr>
            </w:pPr>
          </w:p>
        </w:tc>
        <w:tc>
          <w:tcPr>
            <w:tcW w:w="460" w:type="dxa"/>
            <w:gridSpan w:val="2"/>
          </w:tcPr>
          <w:p w:rsidR="00A93B65" w:rsidRPr="00690ABD" w:rsidRDefault="00A93B65" w:rsidP="00A656AC">
            <w:pPr>
              <w:spacing w:after="0" w:line="240" w:lineRule="auto"/>
              <w:rPr>
                <w:rFonts w:ascii="Times New Roman" w:hAnsi="Times New Roman" w:cs="Times New Roman"/>
                <w:b/>
                <w:sz w:val="28"/>
                <w:szCs w:val="28"/>
              </w:rPr>
            </w:pPr>
          </w:p>
        </w:tc>
        <w:tc>
          <w:tcPr>
            <w:tcW w:w="460" w:type="dxa"/>
            <w:gridSpan w:val="2"/>
          </w:tcPr>
          <w:p w:rsidR="00A93B65" w:rsidRPr="00690ABD" w:rsidRDefault="00A93B65" w:rsidP="00A656AC">
            <w:pPr>
              <w:spacing w:after="0" w:line="240" w:lineRule="auto"/>
              <w:rPr>
                <w:rFonts w:ascii="Times New Roman" w:hAnsi="Times New Roman" w:cs="Times New Roman"/>
                <w:b/>
                <w:sz w:val="28"/>
                <w:szCs w:val="28"/>
              </w:rPr>
            </w:pPr>
          </w:p>
        </w:tc>
        <w:tc>
          <w:tcPr>
            <w:tcW w:w="460" w:type="dxa"/>
            <w:gridSpan w:val="2"/>
          </w:tcPr>
          <w:p w:rsidR="00A93B65" w:rsidRPr="00690ABD" w:rsidRDefault="00A93B65" w:rsidP="00A656AC">
            <w:pPr>
              <w:spacing w:after="0" w:line="240" w:lineRule="auto"/>
              <w:rPr>
                <w:rFonts w:ascii="Times New Roman" w:hAnsi="Times New Roman" w:cs="Times New Roman"/>
                <w:b/>
                <w:sz w:val="28"/>
                <w:szCs w:val="28"/>
              </w:rPr>
            </w:pPr>
          </w:p>
        </w:tc>
        <w:tc>
          <w:tcPr>
            <w:tcW w:w="7677" w:type="dxa"/>
            <w:gridSpan w:val="18"/>
          </w:tcPr>
          <w:p w:rsidR="00A93B65" w:rsidRPr="00851D34" w:rsidRDefault="00A93B65" w:rsidP="00A656AC">
            <w:pPr>
              <w:spacing w:after="0" w:line="240" w:lineRule="auto"/>
              <w:rPr>
                <w:rFonts w:ascii="Times New Roman" w:hAnsi="Times New Roman" w:cs="Times New Roman"/>
                <w:sz w:val="16"/>
                <w:szCs w:val="16"/>
              </w:rPr>
            </w:pPr>
            <w:r w:rsidRPr="00851D34">
              <w:rPr>
                <w:rFonts w:ascii="Times New Roman" w:hAnsi="Times New Roman" w:cs="Times New Roman"/>
                <w:b/>
                <w:sz w:val="16"/>
                <w:szCs w:val="16"/>
              </w:rPr>
              <w:t>Зам. председателя</w:t>
            </w:r>
            <w:r w:rsidRPr="00851D34">
              <w:rPr>
                <w:rFonts w:ascii="Times New Roman" w:hAnsi="Times New Roman" w:cs="Times New Roman"/>
                <w:sz w:val="16"/>
                <w:szCs w:val="16"/>
              </w:rPr>
              <w:t>_____________________________</w:t>
            </w:r>
          </w:p>
        </w:tc>
      </w:tr>
      <w:tr w:rsidR="00A93B65" w:rsidRPr="00690ABD" w:rsidTr="00A656A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2" w:type="dxa"/>
        </w:trPr>
        <w:tc>
          <w:tcPr>
            <w:tcW w:w="6391" w:type="dxa"/>
            <w:gridSpan w:val="4"/>
          </w:tcPr>
          <w:p w:rsidR="00A93B65" w:rsidRPr="00690ABD" w:rsidRDefault="00A93B65" w:rsidP="00A656AC">
            <w:pPr>
              <w:spacing w:after="0" w:line="240" w:lineRule="auto"/>
              <w:rPr>
                <w:rFonts w:ascii="Times New Roman" w:hAnsi="Times New Roman" w:cs="Times New Roman"/>
                <w:sz w:val="28"/>
                <w:szCs w:val="28"/>
              </w:rPr>
            </w:pPr>
          </w:p>
        </w:tc>
        <w:tc>
          <w:tcPr>
            <w:tcW w:w="460" w:type="dxa"/>
            <w:gridSpan w:val="3"/>
          </w:tcPr>
          <w:p w:rsidR="00A93B65" w:rsidRPr="00690ABD" w:rsidRDefault="00A93B65" w:rsidP="00A656AC">
            <w:pPr>
              <w:spacing w:after="0" w:line="240" w:lineRule="auto"/>
              <w:rPr>
                <w:rFonts w:ascii="Times New Roman" w:hAnsi="Times New Roman" w:cs="Times New Roman"/>
                <w:b/>
                <w:sz w:val="28"/>
                <w:szCs w:val="28"/>
              </w:rPr>
            </w:pPr>
          </w:p>
        </w:tc>
        <w:tc>
          <w:tcPr>
            <w:tcW w:w="460" w:type="dxa"/>
            <w:gridSpan w:val="2"/>
          </w:tcPr>
          <w:p w:rsidR="00A93B65" w:rsidRPr="00690ABD" w:rsidRDefault="00A93B65" w:rsidP="00A656AC">
            <w:pPr>
              <w:spacing w:after="0" w:line="240" w:lineRule="auto"/>
              <w:rPr>
                <w:rFonts w:ascii="Times New Roman" w:hAnsi="Times New Roman" w:cs="Times New Roman"/>
                <w:b/>
                <w:sz w:val="28"/>
                <w:szCs w:val="28"/>
              </w:rPr>
            </w:pPr>
          </w:p>
        </w:tc>
        <w:tc>
          <w:tcPr>
            <w:tcW w:w="460" w:type="dxa"/>
            <w:gridSpan w:val="2"/>
          </w:tcPr>
          <w:p w:rsidR="00A93B65" w:rsidRPr="00690ABD" w:rsidRDefault="00A93B65" w:rsidP="00A656AC">
            <w:pPr>
              <w:spacing w:after="0" w:line="240" w:lineRule="auto"/>
              <w:rPr>
                <w:rFonts w:ascii="Times New Roman" w:hAnsi="Times New Roman" w:cs="Times New Roman"/>
                <w:b/>
                <w:sz w:val="28"/>
                <w:szCs w:val="28"/>
              </w:rPr>
            </w:pPr>
          </w:p>
        </w:tc>
        <w:tc>
          <w:tcPr>
            <w:tcW w:w="460" w:type="dxa"/>
            <w:gridSpan w:val="2"/>
          </w:tcPr>
          <w:p w:rsidR="00A93B65" w:rsidRPr="00690ABD" w:rsidRDefault="00A93B65" w:rsidP="00A656AC">
            <w:pPr>
              <w:spacing w:after="0" w:line="240" w:lineRule="auto"/>
              <w:rPr>
                <w:rFonts w:ascii="Times New Roman" w:hAnsi="Times New Roman" w:cs="Times New Roman"/>
                <w:b/>
                <w:sz w:val="28"/>
                <w:szCs w:val="28"/>
              </w:rPr>
            </w:pPr>
          </w:p>
        </w:tc>
        <w:tc>
          <w:tcPr>
            <w:tcW w:w="7677" w:type="dxa"/>
            <w:gridSpan w:val="18"/>
          </w:tcPr>
          <w:p w:rsidR="00A93B65" w:rsidRPr="00851D34" w:rsidRDefault="00A93B65" w:rsidP="00A656AC">
            <w:pPr>
              <w:spacing w:after="0" w:line="240" w:lineRule="auto"/>
              <w:rPr>
                <w:rFonts w:ascii="Times New Roman" w:hAnsi="Times New Roman" w:cs="Times New Roman"/>
                <w:sz w:val="16"/>
                <w:szCs w:val="16"/>
              </w:rPr>
            </w:pPr>
            <w:r w:rsidRPr="00851D34">
              <w:rPr>
                <w:rFonts w:ascii="Times New Roman" w:hAnsi="Times New Roman" w:cs="Times New Roman"/>
                <w:b/>
                <w:sz w:val="16"/>
                <w:szCs w:val="16"/>
              </w:rPr>
              <w:t>Члены:</w:t>
            </w:r>
          </w:p>
          <w:p w:rsidR="00A93B65" w:rsidRPr="00851D34" w:rsidRDefault="00A93B65" w:rsidP="00A656AC">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 </w:t>
            </w:r>
          </w:p>
          <w:p w:rsidR="00A93B65" w:rsidRPr="00851D34" w:rsidRDefault="00A93B65" w:rsidP="00A656AC">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w:t>
            </w:r>
          </w:p>
          <w:p w:rsidR="00A93B65" w:rsidRPr="00851D34" w:rsidRDefault="00A93B65" w:rsidP="00A656AC">
            <w:pPr>
              <w:spacing w:after="0" w:line="240" w:lineRule="auto"/>
              <w:rPr>
                <w:rFonts w:ascii="Times New Roman" w:hAnsi="Times New Roman" w:cs="Times New Roman"/>
                <w:sz w:val="16"/>
                <w:szCs w:val="16"/>
              </w:rPr>
            </w:pPr>
            <w:r w:rsidRPr="00851D34">
              <w:rPr>
                <w:rFonts w:ascii="Times New Roman" w:hAnsi="Times New Roman" w:cs="Times New Roman"/>
                <w:sz w:val="16"/>
                <w:szCs w:val="16"/>
              </w:rPr>
              <w:t xml:space="preserve">                                   ___________________________</w:t>
            </w:r>
          </w:p>
          <w:p w:rsidR="00A93B65" w:rsidRPr="00851D34" w:rsidRDefault="00A93B65" w:rsidP="00A656AC">
            <w:pPr>
              <w:spacing w:after="0" w:line="240" w:lineRule="auto"/>
              <w:rPr>
                <w:rFonts w:ascii="Times New Roman" w:hAnsi="Times New Roman" w:cs="Times New Roman"/>
                <w:b/>
                <w:sz w:val="16"/>
                <w:szCs w:val="16"/>
              </w:rPr>
            </w:pPr>
            <w:r w:rsidRPr="00851D34">
              <w:rPr>
                <w:rFonts w:ascii="Times New Roman" w:hAnsi="Times New Roman" w:cs="Times New Roman"/>
                <w:b/>
                <w:sz w:val="16"/>
                <w:szCs w:val="16"/>
              </w:rPr>
              <w:t xml:space="preserve">Секретарь:              ___________________________                   </w:t>
            </w:r>
          </w:p>
        </w:tc>
      </w:tr>
    </w:tbl>
    <w:p w:rsidR="0041077B" w:rsidRDefault="0041077B" w:rsidP="005C18AC">
      <w:pPr>
        <w:jc w:val="center"/>
        <w:rPr>
          <w:b/>
          <w:sz w:val="28"/>
          <w:szCs w:val="28"/>
        </w:rPr>
      </w:pPr>
    </w:p>
    <w:p w:rsidR="0041077B" w:rsidRDefault="0041077B" w:rsidP="005C18AC">
      <w:pPr>
        <w:jc w:val="center"/>
        <w:rPr>
          <w:b/>
          <w:sz w:val="28"/>
          <w:szCs w:val="28"/>
        </w:rPr>
      </w:pPr>
    </w:p>
    <w:p w:rsidR="00C4286D" w:rsidRDefault="00C4286D" w:rsidP="005C18AC">
      <w:pPr>
        <w:jc w:val="center"/>
        <w:rPr>
          <w:b/>
          <w:sz w:val="28"/>
          <w:szCs w:val="28"/>
        </w:rPr>
        <w:sectPr w:rsidR="00C4286D" w:rsidSect="00A93B65">
          <w:pgSz w:w="16838" w:h="11906" w:orient="landscape"/>
          <w:pgMar w:top="1134" w:right="1134" w:bottom="567" w:left="1134" w:header="567" w:footer="0" w:gutter="0"/>
          <w:cols w:space="720"/>
        </w:sectPr>
      </w:pPr>
    </w:p>
    <w:p w:rsidR="005C18AC" w:rsidRPr="005C18AC" w:rsidRDefault="005C18AC" w:rsidP="005C18AC">
      <w:pPr>
        <w:spacing w:after="0" w:line="240" w:lineRule="auto"/>
        <w:jc w:val="center"/>
        <w:rPr>
          <w:rFonts w:ascii="Times New Roman" w:hAnsi="Times New Roman" w:cs="Times New Roman"/>
          <w:b/>
          <w:sz w:val="28"/>
          <w:szCs w:val="28"/>
        </w:rPr>
      </w:pPr>
      <w:r w:rsidRPr="005C18AC">
        <w:rPr>
          <w:rFonts w:ascii="Times New Roman" w:hAnsi="Times New Roman" w:cs="Times New Roman"/>
          <w:b/>
          <w:sz w:val="28"/>
          <w:szCs w:val="28"/>
        </w:rPr>
        <w:lastRenderedPageBreak/>
        <w:t>Лист согласования</w:t>
      </w:r>
    </w:p>
    <w:p w:rsidR="005C18AC" w:rsidRPr="005C18AC" w:rsidRDefault="005C18AC" w:rsidP="005C18AC">
      <w:pPr>
        <w:spacing w:after="0" w:line="240" w:lineRule="auto"/>
        <w:jc w:val="center"/>
        <w:rPr>
          <w:rFonts w:ascii="Times New Roman" w:hAnsi="Times New Roman" w:cs="Times New Roman"/>
          <w:sz w:val="28"/>
          <w:szCs w:val="28"/>
        </w:rPr>
      </w:pPr>
    </w:p>
    <w:p w:rsidR="005C18AC" w:rsidRPr="005C18AC" w:rsidRDefault="005C18AC" w:rsidP="005C18AC">
      <w:pPr>
        <w:spacing w:after="0" w:line="240" w:lineRule="auto"/>
        <w:rPr>
          <w:rFonts w:ascii="Times New Roman" w:hAnsi="Times New Roman" w:cs="Times New Roman"/>
          <w:sz w:val="24"/>
          <w:szCs w:val="24"/>
        </w:rPr>
      </w:pPr>
      <w:r w:rsidRPr="005C18AC">
        <w:rPr>
          <w:rFonts w:ascii="Times New Roman" w:hAnsi="Times New Roman" w:cs="Times New Roman"/>
          <w:b/>
          <w:i/>
          <w:sz w:val="24"/>
          <w:szCs w:val="24"/>
        </w:rPr>
        <w:t>Утверждено приказом от</w:t>
      </w:r>
      <w:r w:rsidRPr="005C18AC">
        <w:rPr>
          <w:rFonts w:ascii="Times New Roman" w:hAnsi="Times New Roman" w:cs="Times New Roman"/>
          <w:sz w:val="24"/>
          <w:szCs w:val="24"/>
        </w:rPr>
        <w:t xml:space="preserve"> «____» ___________ 20 ____ г. №________</w:t>
      </w: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b/>
          <w:i/>
          <w:sz w:val="24"/>
          <w:szCs w:val="24"/>
        </w:rPr>
        <w:t>Разработал</w:t>
      </w:r>
      <w:r w:rsidRPr="005C18AC">
        <w:rPr>
          <w:rFonts w:ascii="Times New Roman" w:hAnsi="Times New Roman" w:cs="Times New Roman"/>
          <w:sz w:val="24"/>
          <w:szCs w:val="24"/>
        </w:rPr>
        <w:t xml:space="preserve"> </w:t>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r>
      <w:r w:rsidR="00794C63">
        <w:rPr>
          <w:rFonts w:ascii="Times New Roman" w:hAnsi="Times New Roman" w:cs="Times New Roman"/>
          <w:sz w:val="28"/>
          <w:szCs w:val="28"/>
          <w:u w:val="single"/>
        </w:rPr>
        <w:t xml:space="preserve">Ю.Ю. </w:t>
      </w:r>
      <w:proofErr w:type="spellStart"/>
      <w:r w:rsidR="00794C63">
        <w:rPr>
          <w:rFonts w:ascii="Times New Roman" w:hAnsi="Times New Roman" w:cs="Times New Roman"/>
          <w:sz w:val="28"/>
          <w:szCs w:val="28"/>
          <w:u w:val="single"/>
        </w:rPr>
        <w:t>Бесова</w:t>
      </w:r>
      <w:proofErr w:type="spellEnd"/>
      <w:r w:rsidRPr="005C18AC">
        <w:rPr>
          <w:rFonts w:ascii="Times New Roman" w:hAnsi="Times New Roman" w:cs="Times New Roman"/>
          <w:sz w:val="28"/>
          <w:szCs w:val="28"/>
          <w:u w:val="single"/>
        </w:rPr>
        <w:t>.</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b/>
          <w:sz w:val="18"/>
          <w:szCs w:val="18"/>
        </w:rPr>
        <w:t>(подпись)</w:t>
      </w:r>
      <w:r w:rsidRPr="005C18AC">
        <w:rPr>
          <w:rFonts w:ascii="Times New Roman" w:hAnsi="Times New Roman" w:cs="Times New Roman"/>
          <w:sz w:val="24"/>
          <w:szCs w:val="24"/>
        </w:rPr>
        <w:tab/>
      </w:r>
      <w:r w:rsidRPr="005C18AC">
        <w:rPr>
          <w:rFonts w:ascii="Times New Roman" w:hAnsi="Times New Roman" w:cs="Times New Roman"/>
          <w:sz w:val="24"/>
          <w:szCs w:val="24"/>
        </w:rPr>
        <w:tab/>
      </w:r>
      <w:r w:rsidRPr="005C18AC">
        <w:rPr>
          <w:rFonts w:ascii="Times New Roman" w:hAnsi="Times New Roman" w:cs="Times New Roman"/>
          <w:sz w:val="24"/>
          <w:szCs w:val="24"/>
        </w:rPr>
        <w:tab/>
      </w:r>
      <w:r w:rsidRPr="005C18AC">
        <w:rPr>
          <w:rFonts w:ascii="Times New Roman" w:hAnsi="Times New Roman" w:cs="Times New Roman"/>
          <w:sz w:val="24"/>
          <w:szCs w:val="24"/>
        </w:rPr>
        <w:tab/>
      </w:r>
      <w:r w:rsidRPr="005C18AC">
        <w:rPr>
          <w:rFonts w:ascii="Times New Roman" w:hAnsi="Times New Roman" w:cs="Times New Roman"/>
          <w:sz w:val="24"/>
          <w:szCs w:val="24"/>
        </w:rPr>
        <w:tab/>
      </w:r>
      <w:r w:rsidRPr="005C18AC">
        <w:rPr>
          <w:rFonts w:ascii="Times New Roman" w:hAnsi="Times New Roman" w:cs="Times New Roman"/>
          <w:sz w:val="24"/>
          <w:szCs w:val="24"/>
        </w:rPr>
        <w:tab/>
      </w:r>
      <w:r w:rsidRPr="005C18AC">
        <w:rPr>
          <w:rFonts w:ascii="Times New Roman" w:hAnsi="Times New Roman" w:cs="Times New Roman"/>
          <w:b/>
          <w:sz w:val="18"/>
          <w:szCs w:val="18"/>
        </w:rPr>
        <w:t>(И.О. Фамилия)</w:t>
      </w: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b/>
          <w:bCs/>
          <w:i/>
          <w:iCs/>
          <w:sz w:val="24"/>
          <w:szCs w:val="24"/>
        </w:rPr>
      </w:pPr>
      <w:r w:rsidRPr="005C18AC">
        <w:rPr>
          <w:rFonts w:ascii="Times New Roman" w:hAnsi="Times New Roman" w:cs="Times New Roman"/>
          <w:b/>
          <w:bCs/>
          <w:i/>
          <w:iCs/>
          <w:sz w:val="24"/>
          <w:szCs w:val="24"/>
        </w:rPr>
        <w:t>Согласовано:</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(подпись)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(подпись)</w:t>
      </w:r>
      <w:r w:rsidRPr="005C18AC">
        <w:rPr>
          <w:rFonts w:ascii="Times New Roman" w:hAnsi="Times New Roman" w:cs="Times New Roman"/>
          <w:b/>
          <w:sz w:val="18"/>
          <w:szCs w:val="18"/>
        </w:rPr>
        <w:tab/>
        <w:t xml:space="preserve">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                (И.О.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(подпись)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(подпись)</w:t>
      </w:r>
      <w:r w:rsidRPr="005C18AC">
        <w:rPr>
          <w:rFonts w:ascii="Times New Roman" w:hAnsi="Times New Roman" w:cs="Times New Roman"/>
          <w:b/>
          <w:sz w:val="18"/>
          <w:szCs w:val="18"/>
        </w:rPr>
        <w:tab/>
        <w:t xml:space="preserve">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                (И.О.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(подпись)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(подпись)</w:t>
      </w:r>
      <w:r w:rsidRPr="005C18AC">
        <w:rPr>
          <w:rFonts w:ascii="Times New Roman" w:hAnsi="Times New Roman" w:cs="Times New Roman"/>
          <w:b/>
          <w:sz w:val="18"/>
          <w:szCs w:val="18"/>
        </w:rPr>
        <w:tab/>
        <w:t xml:space="preserve">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                (И.О.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(подпись)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(подпись)</w:t>
      </w:r>
      <w:r w:rsidRPr="005C18AC">
        <w:rPr>
          <w:rFonts w:ascii="Times New Roman" w:hAnsi="Times New Roman" w:cs="Times New Roman"/>
          <w:b/>
          <w:sz w:val="18"/>
          <w:szCs w:val="18"/>
        </w:rPr>
        <w:tab/>
        <w:t xml:space="preserve">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                (И.О.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(подпись)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(И.О. Фамилия)</w:t>
      </w:r>
    </w:p>
    <w:p w:rsidR="005C18AC" w:rsidRPr="005C18AC" w:rsidRDefault="00FF56C6" w:rsidP="005C18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w:t>
      </w:r>
      <w:r w:rsidR="005C18AC" w:rsidRPr="005C18AC">
        <w:rPr>
          <w:rFonts w:ascii="Times New Roman" w:hAnsi="Times New Roman" w:cs="Times New Roman"/>
          <w:sz w:val="28"/>
          <w:szCs w:val="28"/>
        </w:rPr>
        <w:t xml:space="preserve">____   </w:t>
      </w:r>
      <w:r w:rsidR="005C18AC" w:rsidRPr="005C18AC">
        <w:rPr>
          <w:rFonts w:ascii="Times New Roman" w:hAnsi="Times New Roman" w:cs="Times New Roman"/>
          <w:sz w:val="28"/>
          <w:szCs w:val="28"/>
        </w:rPr>
        <w:tab/>
      </w:r>
      <w:r w:rsidR="005C18AC" w:rsidRPr="005C18AC">
        <w:rPr>
          <w:rFonts w:ascii="Times New Roman" w:hAnsi="Times New Roman" w:cs="Times New Roman"/>
          <w:sz w:val="28"/>
          <w:szCs w:val="28"/>
        </w:rPr>
        <w:tab/>
        <w:t xml:space="preserve">_______________ </w:t>
      </w:r>
      <w:r w:rsidR="005C18AC" w:rsidRPr="005C18AC">
        <w:rPr>
          <w:rFonts w:ascii="Times New Roman" w:hAnsi="Times New Roman" w:cs="Times New Roman"/>
          <w:sz w:val="28"/>
          <w:szCs w:val="28"/>
        </w:rPr>
        <w:tab/>
      </w:r>
      <w:r w:rsidR="005C18AC" w:rsidRPr="005C18AC">
        <w:rPr>
          <w:rFonts w:ascii="Times New Roman" w:hAnsi="Times New Roman" w:cs="Times New Roman"/>
          <w:sz w:val="28"/>
          <w:szCs w:val="28"/>
        </w:rPr>
        <w:tab/>
      </w:r>
      <w:r w:rsidR="005C18AC" w:rsidRPr="005C18AC">
        <w:rPr>
          <w:rFonts w:ascii="Times New Roman" w:hAnsi="Times New Roman" w:cs="Times New Roman"/>
          <w:sz w:val="28"/>
          <w:szCs w:val="28"/>
        </w:rPr>
        <w:tab/>
        <w:t>_____</w:t>
      </w:r>
      <w:r w:rsidR="005C18AC"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(подпись)</w:t>
      </w:r>
      <w:r w:rsidRPr="005C18AC">
        <w:rPr>
          <w:rFonts w:ascii="Times New Roman" w:hAnsi="Times New Roman" w:cs="Times New Roman"/>
          <w:b/>
          <w:sz w:val="18"/>
          <w:szCs w:val="18"/>
        </w:rPr>
        <w:tab/>
        <w:t xml:space="preserve">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                (И.О.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(подпись)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(И.О. Фамилия)</w:t>
      </w:r>
    </w:p>
    <w:p w:rsidR="005C18AC" w:rsidRPr="005C18AC" w:rsidRDefault="005C18AC" w:rsidP="005C18AC">
      <w:pPr>
        <w:spacing w:after="0" w:line="240" w:lineRule="auto"/>
        <w:jc w:val="both"/>
        <w:rPr>
          <w:rFonts w:ascii="Times New Roman" w:hAnsi="Times New Roman" w:cs="Times New Roman"/>
          <w:sz w:val="28"/>
          <w:szCs w:val="28"/>
        </w:rPr>
      </w:pPr>
      <w:r w:rsidRPr="005C18AC">
        <w:rPr>
          <w:rFonts w:ascii="Times New Roman" w:hAnsi="Times New Roman" w:cs="Times New Roman"/>
          <w:sz w:val="28"/>
          <w:szCs w:val="28"/>
        </w:rPr>
        <w:t xml:space="preserve">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t xml:space="preserve">_______________ </w:t>
      </w:r>
      <w:r w:rsidRPr="005C18AC">
        <w:rPr>
          <w:rFonts w:ascii="Times New Roman" w:hAnsi="Times New Roman" w:cs="Times New Roman"/>
          <w:sz w:val="28"/>
          <w:szCs w:val="28"/>
        </w:rPr>
        <w:tab/>
      </w:r>
      <w:r w:rsidRPr="005C18AC">
        <w:rPr>
          <w:rFonts w:ascii="Times New Roman" w:hAnsi="Times New Roman" w:cs="Times New Roman"/>
          <w:sz w:val="28"/>
          <w:szCs w:val="28"/>
        </w:rPr>
        <w:tab/>
      </w:r>
      <w:r w:rsidRPr="005C18AC">
        <w:rPr>
          <w:rFonts w:ascii="Times New Roman" w:hAnsi="Times New Roman" w:cs="Times New Roman"/>
          <w:sz w:val="28"/>
          <w:szCs w:val="28"/>
        </w:rPr>
        <w:tab/>
        <w:t>_____</w:t>
      </w:r>
      <w:r w:rsidRPr="005C18AC">
        <w:rPr>
          <w:rFonts w:ascii="Times New Roman" w:hAnsi="Times New Roman" w:cs="Times New Roman"/>
          <w:sz w:val="28"/>
          <w:szCs w:val="28"/>
        </w:rPr>
        <w:tab/>
        <w:t>______________</w:t>
      </w:r>
    </w:p>
    <w:p w:rsidR="005C18AC" w:rsidRPr="005C18AC" w:rsidRDefault="005C18AC" w:rsidP="005C18AC">
      <w:pPr>
        <w:spacing w:after="0" w:line="240" w:lineRule="auto"/>
        <w:jc w:val="both"/>
        <w:rPr>
          <w:rFonts w:ascii="Times New Roman" w:hAnsi="Times New Roman" w:cs="Times New Roman"/>
          <w:b/>
          <w:sz w:val="18"/>
          <w:szCs w:val="18"/>
        </w:rPr>
      </w:pPr>
      <w:r w:rsidRPr="005C18AC">
        <w:rPr>
          <w:rFonts w:ascii="Times New Roman" w:hAnsi="Times New Roman" w:cs="Times New Roman"/>
          <w:b/>
          <w:sz w:val="18"/>
          <w:szCs w:val="18"/>
        </w:rPr>
        <w:t xml:space="preserve">         (Должность)</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(подпись)</w:t>
      </w:r>
      <w:r w:rsidRPr="005C18AC">
        <w:rPr>
          <w:rFonts w:ascii="Times New Roman" w:hAnsi="Times New Roman" w:cs="Times New Roman"/>
          <w:b/>
          <w:sz w:val="18"/>
          <w:szCs w:val="18"/>
        </w:rPr>
        <w:tab/>
        <w:t xml:space="preserve">     </w:t>
      </w:r>
      <w:r w:rsidRPr="005C18AC">
        <w:rPr>
          <w:rFonts w:ascii="Times New Roman" w:hAnsi="Times New Roman" w:cs="Times New Roman"/>
          <w:b/>
          <w:sz w:val="18"/>
          <w:szCs w:val="18"/>
        </w:rPr>
        <w:tab/>
      </w:r>
      <w:r w:rsidRPr="005C18AC">
        <w:rPr>
          <w:rFonts w:ascii="Times New Roman" w:hAnsi="Times New Roman" w:cs="Times New Roman"/>
          <w:b/>
          <w:sz w:val="18"/>
          <w:szCs w:val="18"/>
        </w:rPr>
        <w:tab/>
      </w:r>
      <w:r w:rsidRPr="005C18AC">
        <w:rPr>
          <w:rFonts w:ascii="Times New Roman" w:hAnsi="Times New Roman" w:cs="Times New Roman"/>
          <w:b/>
          <w:sz w:val="18"/>
          <w:szCs w:val="18"/>
        </w:rPr>
        <w:tab/>
        <w:t xml:space="preserve">                (И.О. Фамилия)</w:t>
      </w: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Default="005C18AC" w:rsidP="005C18AC">
      <w:pPr>
        <w:spacing w:after="0" w:line="240" w:lineRule="auto"/>
        <w:jc w:val="both"/>
        <w:rPr>
          <w:rFonts w:ascii="Times New Roman" w:hAnsi="Times New Roman" w:cs="Times New Roman"/>
          <w:sz w:val="28"/>
          <w:szCs w:val="28"/>
        </w:rPr>
      </w:pPr>
    </w:p>
    <w:p w:rsidR="00C4286D" w:rsidRDefault="00C4286D" w:rsidP="005C18AC">
      <w:pPr>
        <w:spacing w:after="0" w:line="240" w:lineRule="auto"/>
        <w:jc w:val="both"/>
        <w:rPr>
          <w:rFonts w:ascii="Times New Roman" w:hAnsi="Times New Roman" w:cs="Times New Roman"/>
          <w:sz w:val="28"/>
          <w:szCs w:val="28"/>
        </w:rPr>
      </w:pPr>
    </w:p>
    <w:p w:rsidR="00C4286D" w:rsidRDefault="00C4286D" w:rsidP="005C18AC">
      <w:pPr>
        <w:spacing w:after="0" w:line="240" w:lineRule="auto"/>
        <w:jc w:val="both"/>
        <w:rPr>
          <w:rFonts w:ascii="Times New Roman" w:hAnsi="Times New Roman" w:cs="Times New Roman"/>
          <w:sz w:val="28"/>
          <w:szCs w:val="28"/>
        </w:rPr>
      </w:pPr>
    </w:p>
    <w:p w:rsidR="00C4286D" w:rsidRPr="005C18AC" w:rsidRDefault="00C4286D"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5C18AC">
      <w:pPr>
        <w:spacing w:after="0" w:line="240" w:lineRule="auto"/>
        <w:jc w:val="both"/>
        <w:rPr>
          <w:rFonts w:ascii="Times New Roman" w:hAnsi="Times New Roman" w:cs="Times New Roman"/>
          <w:sz w:val="28"/>
          <w:szCs w:val="28"/>
        </w:rPr>
      </w:pPr>
    </w:p>
    <w:p w:rsidR="005C18AC" w:rsidRPr="005C18AC" w:rsidRDefault="005C18AC" w:rsidP="006C291C">
      <w:pPr>
        <w:keepNext/>
        <w:spacing w:after="0" w:line="240" w:lineRule="auto"/>
        <w:outlineLvl w:val="1"/>
        <w:rPr>
          <w:rFonts w:ascii="Times New Roman" w:hAnsi="Times New Roman" w:cs="Times New Roman"/>
          <w:b/>
          <w:bCs/>
          <w:iCs/>
          <w:sz w:val="28"/>
          <w:szCs w:val="28"/>
        </w:rPr>
      </w:pPr>
    </w:p>
    <w:sectPr w:rsidR="005C18AC" w:rsidRPr="005C18AC" w:rsidSect="00C4286D">
      <w:headerReference w:type="default" r:id="rId15"/>
      <w:pgSz w:w="11906" w:h="16838"/>
      <w:pgMar w:top="1134" w:right="567" w:bottom="1134" w:left="1134"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B1A" w:rsidRDefault="007B0B1A" w:rsidP="00D9110D">
      <w:pPr>
        <w:spacing w:after="0" w:line="240" w:lineRule="auto"/>
      </w:pPr>
      <w:r>
        <w:separator/>
      </w:r>
    </w:p>
  </w:endnote>
  <w:endnote w:type="continuationSeparator" w:id="0">
    <w:p w:rsidR="007B0B1A" w:rsidRDefault="007B0B1A" w:rsidP="00D9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B1A" w:rsidRDefault="007B0B1A" w:rsidP="00D9110D">
      <w:pPr>
        <w:spacing w:after="0" w:line="240" w:lineRule="auto"/>
      </w:pPr>
      <w:r>
        <w:separator/>
      </w:r>
    </w:p>
  </w:footnote>
  <w:footnote w:type="continuationSeparator" w:id="0">
    <w:p w:rsidR="007B0B1A" w:rsidRDefault="007B0B1A" w:rsidP="00D91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202" w:rsidRPr="00C370A4" w:rsidRDefault="003F5202">
    <w:pPr>
      <w:pStyle w:val="a4"/>
      <w:rPr>
        <w:sz w:val="2"/>
        <w:szCs w:val="2"/>
      </w:rPr>
    </w:pPr>
    <w:r>
      <w:rPr>
        <w:sz w:val="2"/>
        <w:szCs w:val="2"/>
      </w:rPr>
      <w:t>профессиональное</w:t>
    </w: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237"/>
      <w:gridCol w:w="1702"/>
      <w:gridCol w:w="1560"/>
    </w:tblGrid>
    <w:tr w:rsidR="003F5202" w:rsidRPr="00C7507B" w:rsidTr="005A745C">
      <w:trPr>
        <w:cantSplit/>
        <w:trHeight w:val="196"/>
      </w:trPr>
      <w:tc>
        <w:tcPr>
          <w:tcW w:w="709" w:type="dxa"/>
          <w:vMerge w:val="restart"/>
          <w:tcBorders>
            <w:top w:val="single" w:sz="4" w:space="0" w:color="auto"/>
            <w:left w:val="single" w:sz="4" w:space="0" w:color="auto"/>
            <w:right w:val="single" w:sz="4" w:space="0" w:color="auto"/>
          </w:tcBorders>
        </w:tcPr>
        <w:p w:rsidR="003F5202" w:rsidRPr="00C7507B" w:rsidRDefault="003F5202" w:rsidP="007511A5">
          <w:pPr>
            <w:spacing w:after="0" w:line="240" w:lineRule="auto"/>
            <w:jc w:val="center"/>
            <w:rPr>
              <w:rFonts w:ascii="Times New Roman" w:hAnsi="Times New Roman" w:cs="Times New Roman"/>
              <w:b/>
              <w:sz w:val="16"/>
              <w:szCs w:val="16"/>
            </w:rPr>
          </w:pPr>
        </w:p>
      </w:tc>
      <w:tc>
        <w:tcPr>
          <w:tcW w:w="9499" w:type="dxa"/>
          <w:gridSpan w:val="3"/>
          <w:tcBorders>
            <w:top w:val="single" w:sz="4" w:space="0" w:color="auto"/>
            <w:left w:val="single" w:sz="4" w:space="0" w:color="auto"/>
            <w:bottom w:val="single" w:sz="4" w:space="0" w:color="auto"/>
            <w:right w:val="single" w:sz="4" w:space="0" w:color="auto"/>
          </w:tcBorders>
        </w:tcPr>
        <w:p w:rsidR="003F5202" w:rsidRPr="00C7507B" w:rsidRDefault="003F5202" w:rsidP="007511A5">
          <w:pPr>
            <w:tabs>
              <w:tab w:val="left" w:pos="708"/>
              <w:tab w:val="left" w:pos="1416"/>
              <w:tab w:val="left" w:pos="2124"/>
              <w:tab w:val="left" w:pos="2832"/>
              <w:tab w:val="left" w:pos="3540"/>
              <w:tab w:val="left" w:pos="4248"/>
              <w:tab w:val="left" w:pos="4956"/>
              <w:tab w:val="left" w:pos="5664"/>
              <w:tab w:val="left" w:pos="6105"/>
            </w:tabs>
            <w:spacing w:after="0" w:line="240" w:lineRule="auto"/>
            <w:jc w:val="center"/>
            <w:rPr>
              <w:rFonts w:ascii="Times New Roman" w:hAnsi="Times New Roman" w:cs="Times New Roman"/>
              <w:bCs/>
              <w:sz w:val="16"/>
              <w:szCs w:val="16"/>
            </w:rPr>
          </w:pPr>
          <w:r w:rsidRPr="00C7507B">
            <w:rPr>
              <w:rFonts w:ascii="Times New Roman" w:hAnsi="Times New Roman" w:cs="Times New Roman"/>
              <w:bCs/>
              <w:sz w:val="16"/>
              <w:szCs w:val="16"/>
            </w:rPr>
            <w:t xml:space="preserve">Областное государственное бюджетное профессиональное образовательное учреждение </w:t>
          </w:r>
        </w:p>
        <w:p w:rsidR="003F5202" w:rsidRPr="00C7507B" w:rsidRDefault="003F5202" w:rsidP="007511A5">
          <w:pPr>
            <w:tabs>
              <w:tab w:val="left" w:pos="708"/>
              <w:tab w:val="left" w:pos="1416"/>
              <w:tab w:val="left" w:pos="2124"/>
              <w:tab w:val="left" w:pos="2832"/>
              <w:tab w:val="left" w:pos="3540"/>
              <w:tab w:val="left" w:pos="4248"/>
              <w:tab w:val="left" w:pos="4956"/>
              <w:tab w:val="left" w:pos="5664"/>
              <w:tab w:val="left" w:pos="6105"/>
            </w:tabs>
            <w:spacing w:after="0" w:line="240" w:lineRule="auto"/>
            <w:jc w:val="center"/>
            <w:rPr>
              <w:rFonts w:ascii="Times New Roman" w:hAnsi="Times New Roman" w:cs="Times New Roman"/>
              <w:b/>
              <w:sz w:val="16"/>
              <w:szCs w:val="16"/>
            </w:rPr>
          </w:pPr>
          <w:r w:rsidRPr="00C7507B">
            <w:rPr>
              <w:rFonts w:ascii="Times New Roman" w:hAnsi="Times New Roman" w:cs="Times New Roman"/>
              <w:bCs/>
              <w:sz w:val="16"/>
              <w:szCs w:val="16"/>
            </w:rPr>
            <w:t>«</w:t>
          </w:r>
          <w:r w:rsidRPr="00C7507B">
            <w:rPr>
              <w:rFonts w:ascii="Times New Roman" w:hAnsi="Times New Roman" w:cs="Times New Roman"/>
              <w:b/>
              <w:bCs/>
              <w:sz w:val="16"/>
              <w:szCs w:val="16"/>
            </w:rPr>
            <w:t>Ульяновский техникум питания и торговли»</w:t>
          </w:r>
        </w:p>
      </w:tc>
    </w:tr>
    <w:tr w:rsidR="003F5202" w:rsidRPr="00C7507B" w:rsidTr="005A745C">
      <w:trPr>
        <w:cantSplit/>
        <w:trHeight w:val="390"/>
      </w:trPr>
      <w:tc>
        <w:tcPr>
          <w:tcW w:w="709" w:type="dxa"/>
          <w:vMerge/>
          <w:tcBorders>
            <w:left w:val="single" w:sz="4" w:space="0" w:color="auto"/>
            <w:right w:val="single" w:sz="4" w:space="0" w:color="auto"/>
          </w:tcBorders>
        </w:tcPr>
        <w:p w:rsidR="003F5202" w:rsidRPr="00C7507B" w:rsidRDefault="003F5202" w:rsidP="007511A5">
          <w:pPr>
            <w:pStyle w:val="1"/>
            <w:ind w:right="-108"/>
            <w:rPr>
              <w:bCs/>
              <w:sz w:val="16"/>
              <w:szCs w:val="16"/>
            </w:rPr>
          </w:pPr>
        </w:p>
      </w:tc>
      <w:tc>
        <w:tcPr>
          <w:tcW w:w="6237" w:type="dxa"/>
          <w:vMerge w:val="restart"/>
          <w:tcBorders>
            <w:top w:val="single" w:sz="4" w:space="0" w:color="auto"/>
            <w:left w:val="single" w:sz="4" w:space="0" w:color="auto"/>
            <w:right w:val="single" w:sz="4" w:space="0" w:color="auto"/>
          </w:tcBorders>
        </w:tcPr>
        <w:p w:rsidR="003F5202" w:rsidRPr="00C7507B" w:rsidRDefault="003F5202" w:rsidP="007511A5">
          <w:pPr>
            <w:keepNext/>
            <w:spacing w:after="0" w:line="240" w:lineRule="auto"/>
            <w:jc w:val="both"/>
            <w:outlineLvl w:val="0"/>
            <w:rPr>
              <w:rFonts w:ascii="Times New Roman" w:hAnsi="Times New Roman" w:cs="Times New Roman"/>
              <w:sz w:val="16"/>
              <w:szCs w:val="16"/>
            </w:rPr>
          </w:pPr>
          <w:r w:rsidRPr="00C7507B">
            <w:rPr>
              <w:rFonts w:ascii="Times New Roman" w:hAnsi="Times New Roman" w:cs="Times New Roman"/>
              <w:sz w:val="16"/>
              <w:szCs w:val="16"/>
            </w:rPr>
            <w:t>Наименование документа:</w:t>
          </w:r>
          <w:r w:rsidRPr="00C7507B">
            <w:rPr>
              <w:rFonts w:ascii="Times New Roman" w:hAnsi="Times New Roman" w:cs="Times New Roman"/>
              <w:b/>
              <w:sz w:val="16"/>
              <w:szCs w:val="16"/>
            </w:rPr>
            <w:t xml:space="preserve"> «Программа государственной итоговой аттестации по профессии </w:t>
          </w:r>
          <w:r>
            <w:rPr>
              <w:rFonts w:ascii="Times New Roman" w:hAnsi="Times New Roman" w:cs="Times New Roman"/>
              <w:b/>
              <w:sz w:val="16"/>
              <w:szCs w:val="16"/>
            </w:rPr>
            <w:t>43.01.09</w:t>
          </w:r>
          <w:r w:rsidRPr="00C7507B">
            <w:rPr>
              <w:rFonts w:ascii="Times New Roman" w:hAnsi="Times New Roman" w:cs="Times New Roman"/>
              <w:b/>
              <w:sz w:val="16"/>
              <w:szCs w:val="16"/>
            </w:rPr>
            <w:t xml:space="preserve"> Повар, ко</w:t>
          </w:r>
          <w:r>
            <w:rPr>
              <w:rFonts w:ascii="Times New Roman" w:hAnsi="Times New Roman" w:cs="Times New Roman"/>
              <w:b/>
              <w:sz w:val="16"/>
              <w:szCs w:val="16"/>
            </w:rPr>
            <w:t>ндитер на 2022/2023 учебный год</w:t>
          </w:r>
        </w:p>
        <w:p w:rsidR="003F5202" w:rsidRPr="00C7507B" w:rsidRDefault="003F5202" w:rsidP="007511A5">
          <w:pPr>
            <w:spacing w:after="0" w:line="240" w:lineRule="auto"/>
            <w:rPr>
              <w:rFonts w:ascii="Times New Roman" w:hAnsi="Times New Roman" w:cs="Times New Roman"/>
              <w:b/>
              <w:color w:val="FF0000"/>
              <w:spacing w:val="-10"/>
              <w:sz w:val="16"/>
              <w:szCs w:val="16"/>
            </w:rPr>
          </w:pPr>
          <w:r w:rsidRPr="00C7507B">
            <w:rPr>
              <w:rFonts w:ascii="Times New Roman" w:hAnsi="Times New Roman" w:cs="Times New Roman"/>
              <w:spacing w:val="-10"/>
              <w:sz w:val="16"/>
              <w:szCs w:val="16"/>
            </w:rPr>
            <w:t xml:space="preserve">Условное обозначение </w:t>
          </w:r>
          <w:proofErr w:type="gramStart"/>
          <w:r w:rsidRPr="00C7507B">
            <w:rPr>
              <w:rFonts w:ascii="Times New Roman" w:hAnsi="Times New Roman" w:cs="Times New Roman"/>
              <w:spacing w:val="-10"/>
              <w:sz w:val="16"/>
              <w:szCs w:val="16"/>
            </w:rPr>
            <w:t>ПР</w:t>
          </w:r>
          <w:proofErr w:type="gramEnd"/>
          <w:r w:rsidRPr="00C7507B">
            <w:rPr>
              <w:rFonts w:ascii="Times New Roman" w:hAnsi="Times New Roman" w:cs="Times New Roman"/>
              <w:spacing w:val="-10"/>
              <w:sz w:val="16"/>
              <w:szCs w:val="16"/>
            </w:rPr>
            <w:t xml:space="preserve">- </w:t>
          </w:r>
          <w:r>
            <w:rPr>
              <w:rFonts w:ascii="Times New Roman" w:hAnsi="Times New Roman" w:cs="Times New Roman"/>
              <w:spacing w:val="-10"/>
              <w:sz w:val="16"/>
              <w:szCs w:val="16"/>
            </w:rPr>
            <w:t>39</w:t>
          </w:r>
        </w:p>
        <w:p w:rsidR="003F5202" w:rsidRPr="00C7507B" w:rsidRDefault="003F5202" w:rsidP="007511A5">
          <w:pPr>
            <w:keepNext/>
            <w:spacing w:after="0" w:line="240" w:lineRule="auto"/>
            <w:jc w:val="both"/>
            <w:outlineLvl w:val="0"/>
            <w:rPr>
              <w:rFonts w:ascii="Times New Roman" w:hAnsi="Times New Roman" w:cs="Times New Roman"/>
              <w:bCs/>
              <w:sz w:val="16"/>
              <w:szCs w:val="16"/>
            </w:rPr>
          </w:pPr>
          <w:r w:rsidRPr="00C7507B">
            <w:rPr>
              <w:rFonts w:ascii="Times New Roman" w:hAnsi="Times New Roman" w:cs="Times New Roman"/>
              <w:spacing w:val="-10"/>
              <w:sz w:val="16"/>
              <w:szCs w:val="16"/>
            </w:rPr>
            <w:t xml:space="preserve">Соответствует ГОСТ </w:t>
          </w:r>
          <w:proofErr w:type="gramStart"/>
          <w:r w:rsidRPr="00C7507B">
            <w:rPr>
              <w:rFonts w:ascii="Times New Roman" w:hAnsi="Times New Roman" w:cs="Times New Roman"/>
              <w:spacing w:val="-10"/>
              <w:sz w:val="16"/>
              <w:szCs w:val="16"/>
            </w:rPr>
            <w:t>Р</w:t>
          </w:r>
          <w:proofErr w:type="gramEnd"/>
          <w:r w:rsidRPr="00C7507B">
            <w:rPr>
              <w:rFonts w:ascii="Times New Roman" w:hAnsi="Times New Roman" w:cs="Times New Roman"/>
              <w:spacing w:val="-10"/>
              <w:sz w:val="16"/>
              <w:szCs w:val="16"/>
            </w:rPr>
            <w:t xml:space="preserve"> ИСО 9001-2015, ГОСТ Р 52614.2-2006 (</w:t>
          </w:r>
          <w:proofErr w:type="spellStart"/>
          <w:r w:rsidRPr="00C7507B">
            <w:rPr>
              <w:rFonts w:ascii="Times New Roman" w:hAnsi="Times New Roman" w:cs="Times New Roman"/>
              <w:b/>
              <w:spacing w:val="-6"/>
              <w:sz w:val="16"/>
              <w:szCs w:val="16"/>
            </w:rPr>
            <w:t>п.п</w:t>
          </w:r>
          <w:proofErr w:type="spellEnd"/>
          <w:r w:rsidRPr="00C7507B">
            <w:rPr>
              <w:rFonts w:ascii="Times New Roman" w:hAnsi="Times New Roman" w:cs="Times New Roman"/>
              <w:b/>
              <w:spacing w:val="-6"/>
              <w:sz w:val="16"/>
              <w:szCs w:val="16"/>
            </w:rPr>
            <w:t xml:space="preserve">.  4.1, </w:t>
          </w:r>
          <w:r w:rsidRPr="00C7507B">
            <w:rPr>
              <w:rFonts w:ascii="Times New Roman" w:hAnsi="Times New Roman" w:cs="Times New Roman"/>
              <w:b/>
              <w:sz w:val="16"/>
              <w:szCs w:val="16"/>
            </w:rPr>
            <w:t>4.2.3, 4.2.4, 5.5.3, 5.6.2, 8.4, 8.5)</w:t>
          </w:r>
        </w:p>
      </w:tc>
      <w:tc>
        <w:tcPr>
          <w:tcW w:w="1702" w:type="dxa"/>
          <w:vMerge w:val="restart"/>
          <w:tcBorders>
            <w:top w:val="single" w:sz="4" w:space="0" w:color="auto"/>
            <w:left w:val="single" w:sz="4" w:space="0" w:color="auto"/>
            <w:right w:val="single" w:sz="4" w:space="0" w:color="auto"/>
          </w:tcBorders>
        </w:tcPr>
        <w:p w:rsidR="003F5202" w:rsidRPr="00C7507B" w:rsidRDefault="003F5202" w:rsidP="007511A5">
          <w:pPr>
            <w:pStyle w:val="2"/>
            <w:rPr>
              <w:b w:val="0"/>
              <w:bCs/>
              <w:sz w:val="16"/>
              <w:szCs w:val="16"/>
            </w:rPr>
          </w:pPr>
          <w:r w:rsidRPr="00C7507B">
            <w:rPr>
              <w:b w:val="0"/>
              <w:sz w:val="16"/>
              <w:szCs w:val="16"/>
            </w:rPr>
            <w:t xml:space="preserve">Редакция </w:t>
          </w:r>
          <w:r w:rsidRPr="00C7507B">
            <w:rPr>
              <w:b w:val="0"/>
              <w:bCs/>
              <w:sz w:val="16"/>
              <w:szCs w:val="16"/>
            </w:rPr>
            <w:t>№1</w:t>
          </w:r>
        </w:p>
        <w:p w:rsidR="003F5202" w:rsidRPr="00C7507B" w:rsidRDefault="003F5202" w:rsidP="007511A5">
          <w:pPr>
            <w:pStyle w:val="2"/>
            <w:rPr>
              <w:b w:val="0"/>
              <w:sz w:val="16"/>
              <w:szCs w:val="16"/>
            </w:rPr>
          </w:pPr>
          <w:r w:rsidRPr="00C7507B">
            <w:rPr>
              <w:b w:val="0"/>
              <w:sz w:val="16"/>
              <w:szCs w:val="16"/>
            </w:rPr>
            <w:t xml:space="preserve">Изменение </w:t>
          </w:r>
          <w:r w:rsidRPr="00C7507B">
            <w:rPr>
              <w:b w:val="0"/>
              <w:bCs/>
              <w:sz w:val="16"/>
              <w:szCs w:val="16"/>
            </w:rPr>
            <w:t>№0</w:t>
          </w:r>
        </w:p>
      </w:tc>
      <w:tc>
        <w:tcPr>
          <w:tcW w:w="1560" w:type="dxa"/>
          <w:tcBorders>
            <w:top w:val="single" w:sz="4" w:space="0" w:color="auto"/>
            <w:left w:val="single" w:sz="4" w:space="0" w:color="auto"/>
            <w:bottom w:val="single" w:sz="4" w:space="0" w:color="auto"/>
            <w:right w:val="single" w:sz="4" w:space="0" w:color="auto"/>
          </w:tcBorders>
        </w:tcPr>
        <w:p w:rsidR="003F5202" w:rsidRPr="00C7507B" w:rsidRDefault="003F5202" w:rsidP="007511A5">
          <w:pPr>
            <w:spacing w:after="0" w:line="240" w:lineRule="auto"/>
            <w:rPr>
              <w:rFonts w:ascii="Times New Roman" w:hAnsi="Times New Roman" w:cs="Times New Roman"/>
              <w:b/>
              <w:sz w:val="16"/>
              <w:szCs w:val="16"/>
            </w:rPr>
          </w:pPr>
          <w:r w:rsidRPr="00C7507B">
            <w:rPr>
              <w:rFonts w:ascii="Times New Roman" w:hAnsi="Times New Roman" w:cs="Times New Roman"/>
              <w:b/>
              <w:sz w:val="16"/>
              <w:szCs w:val="16"/>
            </w:rPr>
            <w:t xml:space="preserve">Лист </w:t>
          </w:r>
          <w:r w:rsidRPr="00C7507B">
            <w:rPr>
              <w:rFonts w:ascii="Times New Roman" w:hAnsi="Times New Roman" w:cs="Times New Roman"/>
              <w:b/>
              <w:sz w:val="16"/>
              <w:szCs w:val="16"/>
            </w:rPr>
            <w:fldChar w:fldCharType="begin"/>
          </w:r>
          <w:r w:rsidRPr="00C7507B">
            <w:rPr>
              <w:rFonts w:ascii="Times New Roman" w:hAnsi="Times New Roman" w:cs="Times New Roman"/>
              <w:b/>
              <w:sz w:val="16"/>
              <w:szCs w:val="16"/>
            </w:rPr>
            <w:instrText xml:space="preserve"> PAGE </w:instrText>
          </w:r>
          <w:r w:rsidRPr="00C7507B">
            <w:rPr>
              <w:rFonts w:ascii="Times New Roman" w:hAnsi="Times New Roman" w:cs="Times New Roman"/>
              <w:b/>
              <w:sz w:val="16"/>
              <w:szCs w:val="16"/>
            </w:rPr>
            <w:fldChar w:fldCharType="separate"/>
          </w:r>
          <w:r w:rsidR="003C03F2">
            <w:rPr>
              <w:rFonts w:ascii="Times New Roman" w:hAnsi="Times New Roman" w:cs="Times New Roman"/>
              <w:b/>
              <w:noProof/>
              <w:sz w:val="16"/>
              <w:szCs w:val="16"/>
            </w:rPr>
            <w:t>1</w:t>
          </w:r>
          <w:r w:rsidRPr="00C7507B">
            <w:rPr>
              <w:rFonts w:ascii="Times New Roman" w:hAnsi="Times New Roman" w:cs="Times New Roman"/>
              <w:b/>
              <w:sz w:val="16"/>
              <w:szCs w:val="16"/>
            </w:rPr>
            <w:fldChar w:fldCharType="end"/>
          </w:r>
          <w:r w:rsidRPr="00C7507B">
            <w:rPr>
              <w:rFonts w:ascii="Times New Roman" w:hAnsi="Times New Roman" w:cs="Times New Roman"/>
              <w:b/>
              <w:sz w:val="16"/>
              <w:szCs w:val="16"/>
            </w:rPr>
            <w:t xml:space="preserve"> из </w:t>
          </w:r>
          <w:r w:rsidRPr="00C7507B">
            <w:rPr>
              <w:rFonts w:ascii="Times New Roman" w:hAnsi="Times New Roman" w:cs="Times New Roman"/>
              <w:b/>
              <w:sz w:val="16"/>
              <w:szCs w:val="16"/>
            </w:rPr>
            <w:fldChar w:fldCharType="begin"/>
          </w:r>
          <w:r w:rsidRPr="00C7507B">
            <w:rPr>
              <w:rFonts w:ascii="Times New Roman" w:hAnsi="Times New Roman" w:cs="Times New Roman"/>
              <w:b/>
              <w:sz w:val="16"/>
              <w:szCs w:val="16"/>
            </w:rPr>
            <w:instrText xml:space="preserve"> NUMPAGES </w:instrText>
          </w:r>
          <w:r w:rsidRPr="00C7507B">
            <w:rPr>
              <w:rFonts w:ascii="Times New Roman" w:hAnsi="Times New Roman" w:cs="Times New Roman"/>
              <w:b/>
              <w:sz w:val="16"/>
              <w:szCs w:val="16"/>
            </w:rPr>
            <w:fldChar w:fldCharType="separate"/>
          </w:r>
          <w:r w:rsidR="003C03F2">
            <w:rPr>
              <w:rFonts w:ascii="Times New Roman" w:hAnsi="Times New Roman" w:cs="Times New Roman"/>
              <w:b/>
              <w:noProof/>
              <w:sz w:val="16"/>
              <w:szCs w:val="16"/>
            </w:rPr>
            <w:t>32</w:t>
          </w:r>
          <w:r w:rsidRPr="00C7507B">
            <w:rPr>
              <w:rFonts w:ascii="Times New Roman" w:hAnsi="Times New Roman" w:cs="Times New Roman"/>
              <w:b/>
              <w:sz w:val="16"/>
              <w:szCs w:val="16"/>
            </w:rPr>
            <w:fldChar w:fldCharType="end"/>
          </w:r>
        </w:p>
      </w:tc>
    </w:tr>
    <w:tr w:rsidR="003F5202" w:rsidRPr="00C7507B" w:rsidTr="005A745C">
      <w:trPr>
        <w:cantSplit/>
        <w:trHeight w:val="510"/>
      </w:trPr>
      <w:tc>
        <w:tcPr>
          <w:tcW w:w="709" w:type="dxa"/>
          <w:vMerge/>
          <w:tcBorders>
            <w:left w:val="single" w:sz="4" w:space="0" w:color="auto"/>
            <w:bottom w:val="single" w:sz="4" w:space="0" w:color="auto"/>
            <w:right w:val="single" w:sz="4" w:space="0" w:color="auto"/>
          </w:tcBorders>
        </w:tcPr>
        <w:p w:rsidR="003F5202" w:rsidRPr="00C7507B" w:rsidRDefault="003F5202" w:rsidP="007511A5">
          <w:pPr>
            <w:pStyle w:val="2"/>
            <w:rPr>
              <w:b w:val="0"/>
              <w:sz w:val="16"/>
              <w:szCs w:val="16"/>
            </w:rPr>
          </w:pPr>
        </w:p>
      </w:tc>
      <w:tc>
        <w:tcPr>
          <w:tcW w:w="6237" w:type="dxa"/>
          <w:vMerge/>
          <w:tcBorders>
            <w:left w:val="single" w:sz="4" w:space="0" w:color="auto"/>
            <w:bottom w:val="single" w:sz="4" w:space="0" w:color="auto"/>
            <w:right w:val="single" w:sz="4" w:space="0" w:color="auto"/>
          </w:tcBorders>
        </w:tcPr>
        <w:p w:rsidR="003F5202" w:rsidRPr="00C7507B" w:rsidRDefault="003F5202" w:rsidP="007511A5">
          <w:pPr>
            <w:pStyle w:val="2"/>
            <w:rPr>
              <w:b w:val="0"/>
              <w:sz w:val="16"/>
              <w:szCs w:val="16"/>
            </w:rPr>
          </w:pPr>
        </w:p>
      </w:tc>
      <w:tc>
        <w:tcPr>
          <w:tcW w:w="1702" w:type="dxa"/>
          <w:vMerge/>
          <w:tcBorders>
            <w:left w:val="single" w:sz="4" w:space="0" w:color="auto"/>
            <w:bottom w:val="single" w:sz="4" w:space="0" w:color="auto"/>
            <w:right w:val="single" w:sz="4" w:space="0" w:color="auto"/>
          </w:tcBorders>
        </w:tcPr>
        <w:p w:rsidR="003F5202" w:rsidRPr="00C7507B" w:rsidRDefault="003F5202" w:rsidP="007511A5">
          <w:pPr>
            <w:pStyle w:val="2"/>
            <w:rPr>
              <w:b w:val="0"/>
              <w:sz w:val="16"/>
              <w:szCs w:val="16"/>
            </w:rPr>
          </w:pPr>
        </w:p>
      </w:tc>
      <w:tc>
        <w:tcPr>
          <w:tcW w:w="1560" w:type="dxa"/>
          <w:tcBorders>
            <w:top w:val="single" w:sz="4" w:space="0" w:color="auto"/>
            <w:left w:val="single" w:sz="4" w:space="0" w:color="auto"/>
            <w:bottom w:val="single" w:sz="4" w:space="0" w:color="auto"/>
            <w:right w:val="single" w:sz="4" w:space="0" w:color="auto"/>
          </w:tcBorders>
        </w:tcPr>
        <w:p w:rsidR="003F5202" w:rsidRPr="00C7507B" w:rsidRDefault="003F5202" w:rsidP="007511A5">
          <w:pPr>
            <w:spacing w:after="0" w:line="240" w:lineRule="auto"/>
            <w:rPr>
              <w:rFonts w:ascii="Times New Roman" w:hAnsi="Times New Roman" w:cs="Times New Roman"/>
              <w:b/>
              <w:sz w:val="16"/>
              <w:szCs w:val="16"/>
            </w:rPr>
          </w:pPr>
          <w:r w:rsidRPr="00C7507B">
            <w:rPr>
              <w:rFonts w:ascii="Times New Roman" w:hAnsi="Times New Roman" w:cs="Times New Roman"/>
              <w:b/>
              <w:sz w:val="16"/>
              <w:szCs w:val="16"/>
            </w:rPr>
            <w:t>Экз. №</w:t>
          </w:r>
        </w:p>
      </w:tc>
    </w:tr>
  </w:tbl>
  <w:p w:rsidR="003F5202" w:rsidRPr="00C370A4" w:rsidRDefault="003F5202">
    <w:pPr>
      <w:pStyle w:val="a4"/>
      <w:rPr>
        <w:sz w:val="2"/>
        <w:szCs w:val="2"/>
      </w:rPr>
    </w:pPr>
  </w:p>
  <w:p w:rsidR="003F5202" w:rsidRPr="00042E92" w:rsidRDefault="003F5202">
    <w:pPr>
      <w:pStyle w:val="a4"/>
    </w:pPr>
    <w:r>
      <w:rPr>
        <w:noProof/>
      </w:rPr>
      <w:drawing>
        <wp:inline distT="0" distB="0" distL="0" distR="0" wp14:anchorId="016FD260" wp14:editId="39E651BE">
          <wp:extent cx="6296025" cy="8677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86772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8"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237"/>
      <w:gridCol w:w="1702"/>
      <w:gridCol w:w="1560"/>
    </w:tblGrid>
    <w:tr w:rsidR="003F5202" w:rsidRPr="009A0F5D" w:rsidTr="00D9110D">
      <w:trPr>
        <w:cantSplit/>
        <w:trHeight w:val="196"/>
      </w:trPr>
      <w:tc>
        <w:tcPr>
          <w:tcW w:w="709" w:type="dxa"/>
          <w:vMerge w:val="restart"/>
          <w:tcBorders>
            <w:top w:val="single" w:sz="4" w:space="0" w:color="auto"/>
            <w:left w:val="single" w:sz="4" w:space="0" w:color="auto"/>
            <w:right w:val="single" w:sz="4" w:space="0" w:color="auto"/>
          </w:tcBorders>
        </w:tcPr>
        <w:p w:rsidR="003F5202" w:rsidRPr="00D9110D" w:rsidRDefault="003F5202" w:rsidP="00D9110D">
          <w:pPr>
            <w:spacing w:after="0"/>
            <w:jc w:val="center"/>
            <w:rPr>
              <w:rFonts w:ascii="Times New Roman" w:hAnsi="Times New Roman" w:cs="Times New Roman"/>
              <w:b/>
              <w:sz w:val="20"/>
              <w:szCs w:val="20"/>
            </w:rPr>
          </w:pPr>
        </w:p>
      </w:tc>
      <w:tc>
        <w:tcPr>
          <w:tcW w:w="9499" w:type="dxa"/>
          <w:gridSpan w:val="3"/>
          <w:tcBorders>
            <w:top w:val="single" w:sz="4" w:space="0" w:color="auto"/>
            <w:left w:val="single" w:sz="4" w:space="0" w:color="auto"/>
            <w:bottom w:val="single" w:sz="4" w:space="0" w:color="auto"/>
            <w:right w:val="single" w:sz="4" w:space="0" w:color="auto"/>
          </w:tcBorders>
        </w:tcPr>
        <w:p w:rsidR="003F5202" w:rsidRPr="00D9110D" w:rsidRDefault="003F5202" w:rsidP="00D9110D">
          <w:pPr>
            <w:tabs>
              <w:tab w:val="left" w:pos="708"/>
              <w:tab w:val="left" w:pos="1416"/>
              <w:tab w:val="left" w:pos="2124"/>
              <w:tab w:val="left" w:pos="2832"/>
              <w:tab w:val="left" w:pos="3540"/>
              <w:tab w:val="left" w:pos="4248"/>
              <w:tab w:val="left" w:pos="4956"/>
              <w:tab w:val="left" w:pos="5664"/>
              <w:tab w:val="left" w:pos="6105"/>
            </w:tabs>
            <w:spacing w:after="0"/>
            <w:jc w:val="center"/>
            <w:rPr>
              <w:rFonts w:ascii="Times New Roman" w:hAnsi="Times New Roman" w:cs="Times New Roman"/>
              <w:bCs/>
              <w:sz w:val="20"/>
              <w:szCs w:val="20"/>
            </w:rPr>
          </w:pPr>
          <w:r w:rsidRPr="00D9110D">
            <w:rPr>
              <w:rFonts w:ascii="Times New Roman" w:hAnsi="Times New Roman" w:cs="Times New Roman"/>
              <w:bCs/>
              <w:sz w:val="20"/>
              <w:szCs w:val="20"/>
            </w:rPr>
            <w:t xml:space="preserve">Областное государственное бюджетное профессиональное образовательное учреждение </w:t>
          </w:r>
        </w:p>
        <w:p w:rsidR="003F5202" w:rsidRPr="00D9110D" w:rsidRDefault="003F5202" w:rsidP="00D9110D">
          <w:pPr>
            <w:tabs>
              <w:tab w:val="left" w:pos="708"/>
              <w:tab w:val="left" w:pos="1416"/>
              <w:tab w:val="left" w:pos="2124"/>
              <w:tab w:val="left" w:pos="2832"/>
              <w:tab w:val="left" w:pos="3540"/>
              <w:tab w:val="left" w:pos="4248"/>
              <w:tab w:val="left" w:pos="4956"/>
              <w:tab w:val="left" w:pos="5664"/>
              <w:tab w:val="left" w:pos="6105"/>
            </w:tabs>
            <w:spacing w:after="0"/>
            <w:jc w:val="center"/>
            <w:rPr>
              <w:rFonts w:ascii="Times New Roman" w:hAnsi="Times New Roman" w:cs="Times New Roman"/>
              <w:b/>
              <w:sz w:val="20"/>
              <w:szCs w:val="20"/>
            </w:rPr>
          </w:pPr>
          <w:r w:rsidRPr="00D9110D">
            <w:rPr>
              <w:rFonts w:ascii="Times New Roman" w:hAnsi="Times New Roman" w:cs="Times New Roman"/>
              <w:bCs/>
              <w:sz w:val="20"/>
              <w:szCs w:val="20"/>
            </w:rPr>
            <w:t>«</w:t>
          </w:r>
          <w:r w:rsidRPr="00D9110D">
            <w:rPr>
              <w:rFonts w:ascii="Times New Roman" w:hAnsi="Times New Roman" w:cs="Times New Roman"/>
              <w:b/>
              <w:bCs/>
              <w:sz w:val="20"/>
              <w:szCs w:val="20"/>
            </w:rPr>
            <w:t>Ульяновский техникум питания и торговли»</w:t>
          </w:r>
        </w:p>
      </w:tc>
    </w:tr>
    <w:tr w:rsidR="003F5202" w:rsidRPr="009A0F5D" w:rsidTr="00D9110D">
      <w:trPr>
        <w:cantSplit/>
        <w:trHeight w:val="390"/>
      </w:trPr>
      <w:tc>
        <w:tcPr>
          <w:tcW w:w="709" w:type="dxa"/>
          <w:vMerge/>
          <w:tcBorders>
            <w:left w:val="single" w:sz="4" w:space="0" w:color="auto"/>
            <w:right w:val="single" w:sz="4" w:space="0" w:color="auto"/>
          </w:tcBorders>
        </w:tcPr>
        <w:p w:rsidR="003F5202" w:rsidRPr="00D9110D" w:rsidRDefault="003F5202" w:rsidP="005A745C">
          <w:pPr>
            <w:pStyle w:val="1"/>
            <w:ind w:right="-108"/>
            <w:rPr>
              <w:bCs/>
              <w:sz w:val="20"/>
            </w:rPr>
          </w:pPr>
        </w:p>
      </w:tc>
      <w:tc>
        <w:tcPr>
          <w:tcW w:w="6237" w:type="dxa"/>
          <w:vMerge w:val="restart"/>
          <w:tcBorders>
            <w:top w:val="single" w:sz="4" w:space="0" w:color="auto"/>
            <w:left w:val="single" w:sz="4" w:space="0" w:color="auto"/>
            <w:right w:val="single" w:sz="4" w:space="0" w:color="auto"/>
          </w:tcBorders>
        </w:tcPr>
        <w:p w:rsidR="003F5202" w:rsidRPr="00D9110D" w:rsidRDefault="003F5202" w:rsidP="00D46FC0">
          <w:pPr>
            <w:keepNext/>
            <w:spacing w:after="0" w:line="240" w:lineRule="auto"/>
            <w:jc w:val="both"/>
            <w:outlineLvl w:val="0"/>
            <w:rPr>
              <w:rFonts w:ascii="Times New Roman" w:hAnsi="Times New Roman" w:cs="Times New Roman"/>
              <w:sz w:val="20"/>
              <w:szCs w:val="20"/>
            </w:rPr>
          </w:pPr>
          <w:r w:rsidRPr="00D9110D">
            <w:rPr>
              <w:rFonts w:ascii="Times New Roman" w:hAnsi="Times New Roman" w:cs="Times New Roman"/>
              <w:sz w:val="20"/>
              <w:szCs w:val="20"/>
            </w:rPr>
            <w:t>Наименование документа:</w:t>
          </w:r>
          <w:r w:rsidRPr="00D9110D">
            <w:rPr>
              <w:rFonts w:ascii="Times New Roman" w:hAnsi="Times New Roman" w:cs="Times New Roman"/>
              <w:b/>
              <w:sz w:val="20"/>
              <w:szCs w:val="20"/>
            </w:rPr>
            <w:t xml:space="preserve"> «Программа государственной итоговой аттестации по специальности </w:t>
          </w:r>
          <w:r>
            <w:rPr>
              <w:rFonts w:ascii="Times New Roman" w:hAnsi="Times New Roman" w:cs="Times New Roman"/>
              <w:b/>
              <w:sz w:val="20"/>
              <w:szCs w:val="20"/>
            </w:rPr>
            <w:t>43.01.09 Повар кондитер на 2022/2023</w:t>
          </w:r>
          <w:r w:rsidRPr="00D9110D">
            <w:rPr>
              <w:rFonts w:ascii="Times New Roman" w:hAnsi="Times New Roman" w:cs="Times New Roman"/>
              <w:b/>
              <w:sz w:val="20"/>
              <w:szCs w:val="20"/>
            </w:rPr>
            <w:t xml:space="preserve"> учебный год»</w:t>
          </w:r>
        </w:p>
        <w:p w:rsidR="003F5202" w:rsidRPr="00D9110D" w:rsidRDefault="003F5202" w:rsidP="00D46FC0">
          <w:pPr>
            <w:spacing w:after="0" w:line="240" w:lineRule="auto"/>
            <w:rPr>
              <w:rFonts w:ascii="Times New Roman" w:hAnsi="Times New Roman" w:cs="Times New Roman"/>
              <w:b/>
              <w:spacing w:val="-10"/>
              <w:sz w:val="20"/>
              <w:szCs w:val="20"/>
            </w:rPr>
          </w:pPr>
          <w:r w:rsidRPr="00D9110D">
            <w:rPr>
              <w:rFonts w:ascii="Times New Roman" w:hAnsi="Times New Roman" w:cs="Times New Roman"/>
              <w:spacing w:val="-10"/>
              <w:sz w:val="20"/>
              <w:szCs w:val="20"/>
            </w:rPr>
            <w:t xml:space="preserve">Условное обозначение </w:t>
          </w:r>
          <w:proofErr w:type="gramStart"/>
          <w:r w:rsidRPr="00D9110D">
            <w:rPr>
              <w:rFonts w:ascii="Times New Roman" w:hAnsi="Times New Roman" w:cs="Times New Roman"/>
              <w:spacing w:val="-10"/>
              <w:sz w:val="20"/>
              <w:szCs w:val="20"/>
            </w:rPr>
            <w:t>ПР</w:t>
          </w:r>
          <w:proofErr w:type="gramEnd"/>
          <w:r w:rsidRPr="00D9110D">
            <w:rPr>
              <w:rFonts w:ascii="Times New Roman" w:hAnsi="Times New Roman" w:cs="Times New Roman"/>
              <w:spacing w:val="-10"/>
              <w:sz w:val="20"/>
              <w:szCs w:val="20"/>
            </w:rPr>
            <w:t xml:space="preserve">- </w:t>
          </w:r>
          <w:r>
            <w:rPr>
              <w:rFonts w:ascii="Times New Roman" w:hAnsi="Times New Roman" w:cs="Times New Roman"/>
              <w:spacing w:val="-10"/>
              <w:sz w:val="20"/>
              <w:szCs w:val="20"/>
            </w:rPr>
            <w:t>39</w:t>
          </w:r>
        </w:p>
        <w:p w:rsidR="003F5202" w:rsidRPr="00D9110D" w:rsidRDefault="003F5202" w:rsidP="00D46FC0">
          <w:pPr>
            <w:keepNext/>
            <w:spacing w:after="0" w:line="240" w:lineRule="auto"/>
            <w:jc w:val="both"/>
            <w:outlineLvl w:val="0"/>
            <w:rPr>
              <w:rFonts w:ascii="Times New Roman" w:hAnsi="Times New Roman" w:cs="Times New Roman"/>
              <w:bCs/>
              <w:sz w:val="20"/>
              <w:szCs w:val="20"/>
            </w:rPr>
          </w:pPr>
          <w:r w:rsidRPr="00D9110D">
            <w:rPr>
              <w:rFonts w:ascii="Times New Roman" w:hAnsi="Times New Roman" w:cs="Times New Roman"/>
              <w:spacing w:val="-10"/>
              <w:sz w:val="20"/>
              <w:szCs w:val="20"/>
            </w:rPr>
            <w:t xml:space="preserve">Соответствует  ГОСТ </w:t>
          </w:r>
          <w:proofErr w:type="gramStart"/>
          <w:r w:rsidRPr="00D9110D">
            <w:rPr>
              <w:rFonts w:ascii="Times New Roman" w:hAnsi="Times New Roman" w:cs="Times New Roman"/>
              <w:spacing w:val="-10"/>
              <w:sz w:val="20"/>
              <w:szCs w:val="20"/>
            </w:rPr>
            <w:t>Р</w:t>
          </w:r>
          <w:proofErr w:type="gramEnd"/>
          <w:r w:rsidRPr="00D9110D">
            <w:rPr>
              <w:rFonts w:ascii="Times New Roman" w:hAnsi="Times New Roman" w:cs="Times New Roman"/>
              <w:spacing w:val="-10"/>
              <w:sz w:val="20"/>
              <w:szCs w:val="20"/>
            </w:rPr>
            <w:t xml:space="preserve"> ИСО 9001-2015, ГОСТ Р 52614.2-2006  </w:t>
          </w:r>
          <w:r w:rsidRPr="00D9110D">
            <w:rPr>
              <w:rFonts w:ascii="Times New Roman" w:hAnsi="Times New Roman" w:cs="Times New Roman"/>
              <w:b/>
              <w:sz w:val="20"/>
              <w:szCs w:val="20"/>
            </w:rPr>
            <w:t>(</w:t>
          </w:r>
          <w:proofErr w:type="spellStart"/>
          <w:r w:rsidRPr="00D9110D">
            <w:rPr>
              <w:rFonts w:ascii="Times New Roman" w:hAnsi="Times New Roman" w:cs="Times New Roman"/>
              <w:b/>
              <w:spacing w:val="-6"/>
              <w:sz w:val="20"/>
              <w:szCs w:val="20"/>
            </w:rPr>
            <w:t>п.п</w:t>
          </w:r>
          <w:proofErr w:type="spellEnd"/>
          <w:r w:rsidRPr="00D9110D">
            <w:rPr>
              <w:rFonts w:ascii="Times New Roman" w:hAnsi="Times New Roman" w:cs="Times New Roman"/>
              <w:b/>
              <w:spacing w:val="-6"/>
              <w:sz w:val="20"/>
              <w:szCs w:val="20"/>
            </w:rPr>
            <w:t xml:space="preserve">.  4.1, </w:t>
          </w:r>
          <w:r w:rsidRPr="00D9110D">
            <w:rPr>
              <w:rFonts w:ascii="Times New Roman" w:hAnsi="Times New Roman" w:cs="Times New Roman"/>
              <w:b/>
              <w:sz w:val="20"/>
              <w:szCs w:val="20"/>
            </w:rPr>
            <w:t>4.2.3, 4.2.4, 5.5.3, 5.6.2, 8.4, 8.5)</w:t>
          </w:r>
        </w:p>
      </w:tc>
      <w:tc>
        <w:tcPr>
          <w:tcW w:w="1702" w:type="dxa"/>
          <w:vMerge w:val="restart"/>
          <w:tcBorders>
            <w:top w:val="single" w:sz="4" w:space="0" w:color="auto"/>
            <w:left w:val="single" w:sz="4" w:space="0" w:color="auto"/>
            <w:right w:val="single" w:sz="4" w:space="0" w:color="auto"/>
          </w:tcBorders>
        </w:tcPr>
        <w:p w:rsidR="003F5202" w:rsidRPr="00D9110D" w:rsidRDefault="003F5202" w:rsidP="005A745C">
          <w:pPr>
            <w:pStyle w:val="2"/>
            <w:rPr>
              <w:b w:val="0"/>
              <w:bCs/>
              <w:sz w:val="20"/>
            </w:rPr>
          </w:pPr>
          <w:r w:rsidRPr="00D9110D">
            <w:rPr>
              <w:b w:val="0"/>
              <w:sz w:val="20"/>
            </w:rPr>
            <w:t xml:space="preserve">Редакция </w:t>
          </w:r>
          <w:r w:rsidRPr="00D9110D">
            <w:rPr>
              <w:b w:val="0"/>
              <w:bCs/>
              <w:sz w:val="20"/>
            </w:rPr>
            <w:t>№1</w:t>
          </w:r>
        </w:p>
        <w:p w:rsidR="003F5202" w:rsidRPr="00D9110D" w:rsidRDefault="003F5202" w:rsidP="005A745C">
          <w:pPr>
            <w:pStyle w:val="2"/>
            <w:rPr>
              <w:b w:val="0"/>
              <w:sz w:val="20"/>
            </w:rPr>
          </w:pPr>
          <w:r w:rsidRPr="00D9110D">
            <w:rPr>
              <w:b w:val="0"/>
              <w:sz w:val="20"/>
            </w:rPr>
            <w:t xml:space="preserve">Изменение </w:t>
          </w:r>
          <w:r w:rsidRPr="00D9110D">
            <w:rPr>
              <w:b w:val="0"/>
              <w:bCs/>
              <w:sz w:val="20"/>
            </w:rPr>
            <w:t>№0</w:t>
          </w:r>
        </w:p>
      </w:tc>
      <w:tc>
        <w:tcPr>
          <w:tcW w:w="1560" w:type="dxa"/>
          <w:tcBorders>
            <w:top w:val="single" w:sz="4" w:space="0" w:color="auto"/>
            <w:left w:val="single" w:sz="4" w:space="0" w:color="auto"/>
            <w:bottom w:val="single" w:sz="4" w:space="0" w:color="auto"/>
            <w:right w:val="single" w:sz="4" w:space="0" w:color="auto"/>
          </w:tcBorders>
        </w:tcPr>
        <w:p w:rsidR="003F5202" w:rsidRPr="00D9110D" w:rsidRDefault="003F5202" w:rsidP="00D9110D">
          <w:pPr>
            <w:spacing w:after="0"/>
            <w:rPr>
              <w:rFonts w:ascii="Times New Roman" w:hAnsi="Times New Roman" w:cs="Times New Roman"/>
              <w:b/>
              <w:sz w:val="20"/>
              <w:szCs w:val="20"/>
            </w:rPr>
          </w:pPr>
          <w:r w:rsidRPr="00D9110D">
            <w:rPr>
              <w:rFonts w:ascii="Times New Roman" w:hAnsi="Times New Roman" w:cs="Times New Roman"/>
              <w:b/>
              <w:sz w:val="20"/>
              <w:szCs w:val="20"/>
            </w:rPr>
            <w:t xml:space="preserve">Лист </w:t>
          </w:r>
          <w:r w:rsidRPr="00D9110D">
            <w:rPr>
              <w:rFonts w:ascii="Times New Roman" w:hAnsi="Times New Roman" w:cs="Times New Roman"/>
              <w:b/>
              <w:sz w:val="20"/>
              <w:szCs w:val="20"/>
            </w:rPr>
            <w:fldChar w:fldCharType="begin"/>
          </w:r>
          <w:r w:rsidRPr="00D9110D">
            <w:rPr>
              <w:rFonts w:ascii="Times New Roman" w:hAnsi="Times New Roman" w:cs="Times New Roman"/>
              <w:b/>
              <w:sz w:val="20"/>
              <w:szCs w:val="20"/>
            </w:rPr>
            <w:instrText xml:space="preserve"> PAGE </w:instrText>
          </w:r>
          <w:r w:rsidRPr="00D9110D">
            <w:rPr>
              <w:rFonts w:ascii="Times New Roman" w:hAnsi="Times New Roman" w:cs="Times New Roman"/>
              <w:b/>
              <w:sz w:val="20"/>
              <w:szCs w:val="20"/>
            </w:rPr>
            <w:fldChar w:fldCharType="separate"/>
          </w:r>
          <w:r w:rsidR="003C03F2">
            <w:rPr>
              <w:rFonts w:ascii="Times New Roman" w:hAnsi="Times New Roman" w:cs="Times New Roman"/>
              <w:b/>
              <w:noProof/>
              <w:sz w:val="20"/>
              <w:szCs w:val="20"/>
            </w:rPr>
            <w:t>32</w:t>
          </w:r>
          <w:r w:rsidRPr="00D9110D">
            <w:rPr>
              <w:rFonts w:ascii="Times New Roman" w:hAnsi="Times New Roman" w:cs="Times New Roman"/>
              <w:b/>
              <w:sz w:val="20"/>
              <w:szCs w:val="20"/>
            </w:rPr>
            <w:fldChar w:fldCharType="end"/>
          </w:r>
          <w:r w:rsidRPr="00D9110D">
            <w:rPr>
              <w:rFonts w:ascii="Times New Roman" w:hAnsi="Times New Roman" w:cs="Times New Roman"/>
              <w:b/>
              <w:sz w:val="20"/>
              <w:szCs w:val="20"/>
            </w:rPr>
            <w:t xml:space="preserve"> из </w:t>
          </w:r>
          <w:r w:rsidRPr="00D9110D">
            <w:rPr>
              <w:rFonts w:ascii="Times New Roman" w:hAnsi="Times New Roman" w:cs="Times New Roman"/>
              <w:b/>
              <w:sz w:val="20"/>
              <w:szCs w:val="20"/>
            </w:rPr>
            <w:fldChar w:fldCharType="begin"/>
          </w:r>
          <w:r w:rsidRPr="00D9110D">
            <w:rPr>
              <w:rFonts w:ascii="Times New Roman" w:hAnsi="Times New Roman" w:cs="Times New Roman"/>
              <w:b/>
              <w:sz w:val="20"/>
              <w:szCs w:val="20"/>
            </w:rPr>
            <w:instrText xml:space="preserve"> NUMPAGES </w:instrText>
          </w:r>
          <w:r w:rsidRPr="00D9110D">
            <w:rPr>
              <w:rFonts w:ascii="Times New Roman" w:hAnsi="Times New Roman" w:cs="Times New Roman"/>
              <w:b/>
              <w:sz w:val="20"/>
              <w:szCs w:val="20"/>
            </w:rPr>
            <w:fldChar w:fldCharType="separate"/>
          </w:r>
          <w:r w:rsidR="003C03F2">
            <w:rPr>
              <w:rFonts w:ascii="Times New Roman" w:hAnsi="Times New Roman" w:cs="Times New Roman"/>
              <w:b/>
              <w:noProof/>
              <w:sz w:val="20"/>
              <w:szCs w:val="20"/>
            </w:rPr>
            <w:t>32</w:t>
          </w:r>
          <w:r w:rsidRPr="00D9110D">
            <w:rPr>
              <w:rFonts w:ascii="Times New Roman" w:hAnsi="Times New Roman" w:cs="Times New Roman"/>
              <w:b/>
              <w:sz w:val="20"/>
              <w:szCs w:val="20"/>
            </w:rPr>
            <w:fldChar w:fldCharType="end"/>
          </w:r>
        </w:p>
      </w:tc>
    </w:tr>
    <w:tr w:rsidR="003F5202" w:rsidRPr="009A0F5D" w:rsidTr="00D9110D">
      <w:trPr>
        <w:cantSplit/>
        <w:trHeight w:val="510"/>
      </w:trPr>
      <w:tc>
        <w:tcPr>
          <w:tcW w:w="709" w:type="dxa"/>
          <w:vMerge/>
          <w:tcBorders>
            <w:left w:val="single" w:sz="4" w:space="0" w:color="auto"/>
            <w:bottom w:val="single" w:sz="4" w:space="0" w:color="auto"/>
            <w:right w:val="single" w:sz="4" w:space="0" w:color="auto"/>
          </w:tcBorders>
        </w:tcPr>
        <w:p w:rsidR="003F5202" w:rsidRPr="009A0F5D" w:rsidRDefault="003F5202" w:rsidP="005A745C">
          <w:pPr>
            <w:pStyle w:val="2"/>
            <w:rPr>
              <w:b w:val="0"/>
              <w:sz w:val="20"/>
            </w:rPr>
          </w:pPr>
        </w:p>
      </w:tc>
      <w:tc>
        <w:tcPr>
          <w:tcW w:w="6237" w:type="dxa"/>
          <w:vMerge/>
          <w:tcBorders>
            <w:left w:val="single" w:sz="4" w:space="0" w:color="auto"/>
            <w:bottom w:val="single" w:sz="4" w:space="0" w:color="auto"/>
            <w:right w:val="single" w:sz="4" w:space="0" w:color="auto"/>
          </w:tcBorders>
        </w:tcPr>
        <w:p w:rsidR="003F5202" w:rsidRPr="009A0F5D" w:rsidRDefault="003F5202" w:rsidP="005A745C">
          <w:pPr>
            <w:pStyle w:val="2"/>
            <w:rPr>
              <w:b w:val="0"/>
              <w:sz w:val="20"/>
            </w:rPr>
          </w:pPr>
        </w:p>
      </w:tc>
      <w:tc>
        <w:tcPr>
          <w:tcW w:w="1702" w:type="dxa"/>
          <w:vMerge/>
          <w:tcBorders>
            <w:left w:val="single" w:sz="4" w:space="0" w:color="auto"/>
            <w:bottom w:val="single" w:sz="4" w:space="0" w:color="auto"/>
            <w:right w:val="single" w:sz="4" w:space="0" w:color="auto"/>
          </w:tcBorders>
        </w:tcPr>
        <w:p w:rsidR="003F5202" w:rsidRPr="009A0F5D" w:rsidRDefault="003F5202" w:rsidP="005A745C">
          <w:pPr>
            <w:pStyle w:val="2"/>
            <w:rPr>
              <w:b w:val="0"/>
              <w:sz w:val="20"/>
            </w:rPr>
          </w:pPr>
        </w:p>
      </w:tc>
      <w:tc>
        <w:tcPr>
          <w:tcW w:w="1560" w:type="dxa"/>
          <w:tcBorders>
            <w:top w:val="single" w:sz="4" w:space="0" w:color="auto"/>
            <w:left w:val="single" w:sz="4" w:space="0" w:color="auto"/>
            <w:bottom w:val="single" w:sz="4" w:space="0" w:color="auto"/>
            <w:right w:val="single" w:sz="4" w:space="0" w:color="auto"/>
          </w:tcBorders>
        </w:tcPr>
        <w:p w:rsidR="003F5202" w:rsidRPr="00D9110D" w:rsidRDefault="003F5202" w:rsidP="005A745C">
          <w:pPr>
            <w:rPr>
              <w:rFonts w:ascii="Times New Roman" w:hAnsi="Times New Roman" w:cs="Times New Roman"/>
              <w:b/>
              <w:sz w:val="20"/>
              <w:szCs w:val="20"/>
            </w:rPr>
          </w:pPr>
          <w:r w:rsidRPr="00D9110D">
            <w:rPr>
              <w:rFonts w:ascii="Times New Roman" w:hAnsi="Times New Roman" w:cs="Times New Roman"/>
              <w:b/>
              <w:sz w:val="20"/>
              <w:szCs w:val="20"/>
            </w:rPr>
            <w:t>Экз. №</w:t>
          </w:r>
        </w:p>
      </w:tc>
    </w:tr>
  </w:tbl>
  <w:p w:rsidR="003F5202" w:rsidRDefault="003F520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D28"/>
    <w:multiLevelType w:val="multilevel"/>
    <w:tmpl w:val="789EAF20"/>
    <w:lvl w:ilvl="0">
      <w:start w:val="1"/>
      <w:numFmt w:val="decimal"/>
      <w:lvlText w:val="%1."/>
      <w:lvlJc w:val="left"/>
      <w:pPr>
        <w:tabs>
          <w:tab w:val="num" w:pos="1003"/>
        </w:tabs>
        <w:ind w:left="1003" w:hanging="360"/>
      </w:pPr>
    </w:lvl>
    <w:lvl w:ilvl="1">
      <w:start w:val="1"/>
      <w:numFmt w:val="lowerLetter"/>
      <w:lvlText w:val="%2."/>
      <w:lvlJc w:val="left"/>
      <w:pPr>
        <w:tabs>
          <w:tab w:val="num" w:pos="1723"/>
        </w:tabs>
        <w:ind w:left="1723" w:hanging="360"/>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1">
    <w:nsid w:val="02465A77"/>
    <w:multiLevelType w:val="multilevel"/>
    <w:tmpl w:val="5888C9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045B48AB"/>
    <w:multiLevelType w:val="hybridMultilevel"/>
    <w:tmpl w:val="0F8A97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EF62DC5"/>
    <w:multiLevelType w:val="hybridMultilevel"/>
    <w:tmpl w:val="789EAF20"/>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4">
    <w:nsid w:val="11075C5A"/>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14E1953"/>
    <w:multiLevelType w:val="hybridMultilevel"/>
    <w:tmpl w:val="64C65606"/>
    <w:lvl w:ilvl="0" w:tplc="BAEEE4B2">
      <w:start w:val="1"/>
      <w:numFmt w:val="decimal"/>
      <w:lvlText w:val="%1."/>
      <w:lvlJc w:val="left"/>
      <w:pPr>
        <w:tabs>
          <w:tab w:val="num" w:pos="720"/>
        </w:tabs>
        <w:ind w:left="720" w:hanging="360"/>
      </w:pPr>
    </w:lvl>
    <w:lvl w:ilvl="1" w:tplc="20CEFAE2" w:tentative="1">
      <w:start w:val="1"/>
      <w:numFmt w:val="decimal"/>
      <w:lvlText w:val="%2."/>
      <w:lvlJc w:val="left"/>
      <w:pPr>
        <w:tabs>
          <w:tab w:val="num" w:pos="1440"/>
        </w:tabs>
        <w:ind w:left="1440" w:hanging="360"/>
      </w:pPr>
    </w:lvl>
    <w:lvl w:ilvl="2" w:tplc="57BC34DA" w:tentative="1">
      <w:start w:val="1"/>
      <w:numFmt w:val="decimal"/>
      <w:lvlText w:val="%3."/>
      <w:lvlJc w:val="left"/>
      <w:pPr>
        <w:tabs>
          <w:tab w:val="num" w:pos="2160"/>
        </w:tabs>
        <w:ind w:left="2160" w:hanging="360"/>
      </w:pPr>
    </w:lvl>
    <w:lvl w:ilvl="3" w:tplc="DE62D354" w:tentative="1">
      <w:start w:val="1"/>
      <w:numFmt w:val="decimal"/>
      <w:lvlText w:val="%4."/>
      <w:lvlJc w:val="left"/>
      <w:pPr>
        <w:tabs>
          <w:tab w:val="num" w:pos="2880"/>
        </w:tabs>
        <w:ind w:left="2880" w:hanging="360"/>
      </w:pPr>
    </w:lvl>
    <w:lvl w:ilvl="4" w:tplc="E348BE4C" w:tentative="1">
      <w:start w:val="1"/>
      <w:numFmt w:val="decimal"/>
      <w:lvlText w:val="%5."/>
      <w:lvlJc w:val="left"/>
      <w:pPr>
        <w:tabs>
          <w:tab w:val="num" w:pos="3600"/>
        </w:tabs>
        <w:ind w:left="3600" w:hanging="360"/>
      </w:pPr>
    </w:lvl>
    <w:lvl w:ilvl="5" w:tplc="1B8291C8" w:tentative="1">
      <w:start w:val="1"/>
      <w:numFmt w:val="decimal"/>
      <w:lvlText w:val="%6."/>
      <w:lvlJc w:val="left"/>
      <w:pPr>
        <w:tabs>
          <w:tab w:val="num" w:pos="4320"/>
        </w:tabs>
        <w:ind w:left="4320" w:hanging="360"/>
      </w:pPr>
    </w:lvl>
    <w:lvl w:ilvl="6" w:tplc="3006B03C" w:tentative="1">
      <w:start w:val="1"/>
      <w:numFmt w:val="decimal"/>
      <w:lvlText w:val="%7."/>
      <w:lvlJc w:val="left"/>
      <w:pPr>
        <w:tabs>
          <w:tab w:val="num" w:pos="5040"/>
        </w:tabs>
        <w:ind w:left="5040" w:hanging="360"/>
      </w:pPr>
    </w:lvl>
    <w:lvl w:ilvl="7" w:tplc="6E320CEC" w:tentative="1">
      <w:start w:val="1"/>
      <w:numFmt w:val="decimal"/>
      <w:lvlText w:val="%8."/>
      <w:lvlJc w:val="left"/>
      <w:pPr>
        <w:tabs>
          <w:tab w:val="num" w:pos="5760"/>
        </w:tabs>
        <w:ind w:left="5760" w:hanging="360"/>
      </w:pPr>
    </w:lvl>
    <w:lvl w:ilvl="8" w:tplc="23DACDE8" w:tentative="1">
      <w:start w:val="1"/>
      <w:numFmt w:val="decimal"/>
      <w:lvlText w:val="%9."/>
      <w:lvlJc w:val="left"/>
      <w:pPr>
        <w:tabs>
          <w:tab w:val="num" w:pos="6480"/>
        </w:tabs>
        <w:ind w:left="6480" w:hanging="360"/>
      </w:pPr>
    </w:lvl>
  </w:abstractNum>
  <w:abstractNum w:abstractNumId="6">
    <w:nsid w:val="170C5E96"/>
    <w:multiLevelType w:val="hybridMultilevel"/>
    <w:tmpl w:val="D34A7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DB3656"/>
    <w:multiLevelType w:val="hybridMultilevel"/>
    <w:tmpl w:val="6A4EAF98"/>
    <w:lvl w:ilvl="0" w:tplc="0419000F">
      <w:start w:val="1"/>
      <w:numFmt w:val="decimal"/>
      <w:lvlText w:val="%1."/>
      <w:lvlJc w:val="left"/>
      <w:pPr>
        <w:tabs>
          <w:tab w:val="num" w:pos="1179"/>
        </w:tabs>
        <w:ind w:left="1179" w:hanging="360"/>
      </w:pPr>
    </w:lvl>
    <w:lvl w:ilvl="1" w:tplc="04190019" w:tentative="1">
      <w:start w:val="1"/>
      <w:numFmt w:val="lowerLetter"/>
      <w:lvlText w:val="%2."/>
      <w:lvlJc w:val="left"/>
      <w:pPr>
        <w:tabs>
          <w:tab w:val="num" w:pos="1899"/>
        </w:tabs>
        <w:ind w:left="1899" w:hanging="360"/>
      </w:pPr>
    </w:lvl>
    <w:lvl w:ilvl="2" w:tplc="0419001B" w:tentative="1">
      <w:start w:val="1"/>
      <w:numFmt w:val="lowerRoman"/>
      <w:lvlText w:val="%3."/>
      <w:lvlJc w:val="right"/>
      <w:pPr>
        <w:tabs>
          <w:tab w:val="num" w:pos="2619"/>
        </w:tabs>
        <w:ind w:left="2619" w:hanging="180"/>
      </w:pPr>
    </w:lvl>
    <w:lvl w:ilvl="3" w:tplc="0419000F" w:tentative="1">
      <w:start w:val="1"/>
      <w:numFmt w:val="decimal"/>
      <w:lvlText w:val="%4."/>
      <w:lvlJc w:val="left"/>
      <w:pPr>
        <w:tabs>
          <w:tab w:val="num" w:pos="3339"/>
        </w:tabs>
        <w:ind w:left="3339" w:hanging="360"/>
      </w:pPr>
    </w:lvl>
    <w:lvl w:ilvl="4" w:tplc="04190019" w:tentative="1">
      <w:start w:val="1"/>
      <w:numFmt w:val="lowerLetter"/>
      <w:lvlText w:val="%5."/>
      <w:lvlJc w:val="left"/>
      <w:pPr>
        <w:tabs>
          <w:tab w:val="num" w:pos="4059"/>
        </w:tabs>
        <w:ind w:left="4059" w:hanging="360"/>
      </w:pPr>
    </w:lvl>
    <w:lvl w:ilvl="5" w:tplc="0419001B" w:tentative="1">
      <w:start w:val="1"/>
      <w:numFmt w:val="lowerRoman"/>
      <w:lvlText w:val="%6."/>
      <w:lvlJc w:val="right"/>
      <w:pPr>
        <w:tabs>
          <w:tab w:val="num" w:pos="4779"/>
        </w:tabs>
        <w:ind w:left="4779" w:hanging="180"/>
      </w:pPr>
    </w:lvl>
    <w:lvl w:ilvl="6" w:tplc="0419000F" w:tentative="1">
      <w:start w:val="1"/>
      <w:numFmt w:val="decimal"/>
      <w:lvlText w:val="%7."/>
      <w:lvlJc w:val="left"/>
      <w:pPr>
        <w:tabs>
          <w:tab w:val="num" w:pos="5499"/>
        </w:tabs>
        <w:ind w:left="5499" w:hanging="360"/>
      </w:pPr>
    </w:lvl>
    <w:lvl w:ilvl="7" w:tplc="04190019" w:tentative="1">
      <w:start w:val="1"/>
      <w:numFmt w:val="lowerLetter"/>
      <w:lvlText w:val="%8."/>
      <w:lvlJc w:val="left"/>
      <w:pPr>
        <w:tabs>
          <w:tab w:val="num" w:pos="6219"/>
        </w:tabs>
        <w:ind w:left="6219" w:hanging="360"/>
      </w:pPr>
    </w:lvl>
    <w:lvl w:ilvl="8" w:tplc="0419001B" w:tentative="1">
      <w:start w:val="1"/>
      <w:numFmt w:val="lowerRoman"/>
      <w:lvlText w:val="%9."/>
      <w:lvlJc w:val="right"/>
      <w:pPr>
        <w:tabs>
          <w:tab w:val="num" w:pos="6939"/>
        </w:tabs>
        <w:ind w:left="6939" w:hanging="180"/>
      </w:pPr>
    </w:lvl>
  </w:abstractNum>
  <w:abstractNum w:abstractNumId="8">
    <w:nsid w:val="1D2B3C34"/>
    <w:multiLevelType w:val="hybridMultilevel"/>
    <w:tmpl w:val="20CA2B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F0D7553"/>
    <w:multiLevelType w:val="singleLevel"/>
    <w:tmpl w:val="91E689F6"/>
    <w:lvl w:ilvl="0">
      <w:start w:val="1"/>
      <w:numFmt w:val="decimal"/>
      <w:lvlText w:val="%1."/>
      <w:lvlJc w:val="left"/>
      <w:pPr>
        <w:tabs>
          <w:tab w:val="num" w:pos="1080"/>
        </w:tabs>
        <w:ind w:left="1080" w:hanging="360"/>
      </w:pPr>
      <w:rPr>
        <w:rFonts w:hint="default"/>
      </w:rPr>
    </w:lvl>
  </w:abstractNum>
  <w:abstractNum w:abstractNumId="10">
    <w:nsid w:val="215A3E08"/>
    <w:multiLevelType w:val="hybridMultilevel"/>
    <w:tmpl w:val="EB6ACC7E"/>
    <w:lvl w:ilvl="0" w:tplc="400ED6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565D52"/>
    <w:multiLevelType w:val="hybridMultilevel"/>
    <w:tmpl w:val="EE62DF12"/>
    <w:lvl w:ilvl="0" w:tplc="520E6B7A">
      <w:start w:val="1"/>
      <w:numFmt w:val="decimal"/>
      <w:lvlText w:val="%1."/>
      <w:lvlJc w:val="left"/>
      <w:pPr>
        <w:ind w:left="720"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97E0EFF"/>
    <w:multiLevelType w:val="hybridMultilevel"/>
    <w:tmpl w:val="5888C9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CD224F3"/>
    <w:multiLevelType w:val="hybridMultilevel"/>
    <w:tmpl w:val="6A386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022C61"/>
    <w:multiLevelType w:val="multilevel"/>
    <w:tmpl w:val="7D94F51E"/>
    <w:lvl w:ilvl="0">
      <w:start w:val="1"/>
      <w:numFmt w:val="decimal"/>
      <w:lvlText w:val="%1"/>
      <w:lvlJc w:val="left"/>
      <w:pPr>
        <w:tabs>
          <w:tab w:val="num" w:pos="1003"/>
        </w:tabs>
        <w:ind w:left="100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F731768"/>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32B62B46"/>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3B28228D"/>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F2B1C2B"/>
    <w:multiLevelType w:val="hybridMultilevel"/>
    <w:tmpl w:val="8D907994"/>
    <w:lvl w:ilvl="0" w:tplc="4D2AB17C">
      <w:start w:val="1"/>
      <w:numFmt w:val="decimal"/>
      <w:lvlText w:val="%1"/>
      <w:lvlJc w:val="left"/>
      <w:pPr>
        <w:tabs>
          <w:tab w:val="num" w:pos="1003"/>
        </w:tabs>
        <w:ind w:left="1003" w:hanging="100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0B81CCF"/>
    <w:multiLevelType w:val="multilevel"/>
    <w:tmpl w:val="C074AF5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nsid w:val="45A622CF"/>
    <w:multiLevelType w:val="singleLevel"/>
    <w:tmpl w:val="0419000F"/>
    <w:lvl w:ilvl="0">
      <w:start w:val="1"/>
      <w:numFmt w:val="decimal"/>
      <w:lvlText w:val="%1."/>
      <w:lvlJc w:val="left"/>
      <w:pPr>
        <w:tabs>
          <w:tab w:val="num" w:pos="720"/>
        </w:tabs>
        <w:ind w:left="720" w:hanging="360"/>
      </w:pPr>
      <w:rPr>
        <w:rFonts w:hint="default"/>
      </w:rPr>
    </w:lvl>
  </w:abstractNum>
  <w:abstractNum w:abstractNumId="21">
    <w:nsid w:val="4C842E3C"/>
    <w:multiLevelType w:val="multilevel"/>
    <w:tmpl w:val="BA2E136E"/>
    <w:lvl w:ilvl="0">
      <w:start w:val="3"/>
      <w:numFmt w:val="decimal"/>
      <w:lvlText w:val="%1"/>
      <w:lvlJc w:val="left"/>
      <w:pPr>
        <w:tabs>
          <w:tab w:val="num" w:pos="1069"/>
        </w:tabs>
        <w:ind w:left="0" w:firstLine="0"/>
      </w:pPr>
      <w:rPr>
        <w:rFonts w:hint="default"/>
      </w:rPr>
    </w:lvl>
    <w:lvl w:ilvl="1">
      <w:start w:val="5"/>
      <w:numFmt w:val="decimal"/>
      <w:lvlText w:val="%1.%2"/>
      <w:lvlJc w:val="left"/>
      <w:pPr>
        <w:tabs>
          <w:tab w:val="num" w:pos="1069"/>
        </w:tabs>
        <w:ind w:left="0" w:firstLine="0"/>
      </w:pPr>
      <w:rPr>
        <w:rFonts w:hint="default"/>
      </w:rPr>
    </w:lvl>
    <w:lvl w:ilvl="2">
      <w:start w:val="1"/>
      <w:numFmt w:val="decimal"/>
      <w:lvlText w:val="%1.%2.%3"/>
      <w:lvlJc w:val="left"/>
      <w:pPr>
        <w:tabs>
          <w:tab w:val="num" w:pos="1069"/>
        </w:tabs>
        <w:ind w:left="0" w:firstLine="0"/>
      </w:pPr>
      <w:rPr>
        <w:rFonts w:hint="default"/>
      </w:rPr>
    </w:lvl>
    <w:lvl w:ilvl="3">
      <w:start w:val="1"/>
      <w:numFmt w:val="decimal"/>
      <w:lvlText w:val="%1.%2.%3.%4"/>
      <w:lvlJc w:val="left"/>
      <w:pPr>
        <w:tabs>
          <w:tab w:val="num" w:pos="1069"/>
        </w:tabs>
        <w:ind w:left="0" w:firstLine="0"/>
      </w:pPr>
      <w:rPr>
        <w:rFonts w:hint="default"/>
      </w:rPr>
    </w:lvl>
    <w:lvl w:ilvl="4">
      <w:start w:val="1"/>
      <w:numFmt w:val="decimal"/>
      <w:lvlText w:val="%1.%2.%3.%4.%5"/>
      <w:lvlJc w:val="left"/>
      <w:pPr>
        <w:tabs>
          <w:tab w:val="num" w:pos="1069"/>
        </w:tabs>
        <w:ind w:left="0" w:firstLine="0"/>
      </w:pPr>
      <w:rPr>
        <w:rFonts w:hint="default"/>
      </w:rPr>
    </w:lvl>
    <w:lvl w:ilvl="5">
      <w:start w:val="1"/>
      <w:numFmt w:val="decimal"/>
      <w:lvlText w:val="%1.%2.%3.%4.%5.%6"/>
      <w:lvlJc w:val="left"/>
      <w:pPr>
        <w:tabs>
          <w:tab w:val="num" w:pos="1080"/>
        </w:tabs>
        <w:ind w:left="11" w:hanging="11"/>
      </w:pPr>
      <w:rPr>
        <w:rFonts w:hint="default"/>
      </w:rPr>
    </w:lvl>
    <w:lvl w:ilvl="6">
      <w:start w:val="1"/>
      <w:numFmt w:val="decimal"/>
      <w:lvlText w:val="%1.%2.%3.%4.%5.%6.%7"/>
      <w:lvlJc w:val="left"/>
      <w:pPr>
        <w:tabs>
          <w:tab w:val="num" w:pos="1080"/>
        </w:tabs>
        <w:ind w:left="11" w:hanging="11"/>
      </w:pPr>
      <w:rPr>
        <w:rFonts w:hint="default"/>
      </w:rPr>
    </w:lvl>
    <w:lvl w:ilvl="7">
      <w:start w:val="1"/>
      <w:numFmt w:val="decimal"/>
      <w:lvlText w:val="%1.%2.%3.%4.%5.%6.%7.%8"/>
      <w:lvlJc w:val="left"/>
      <w:pPr>
        <w:tabs>
          <w:tab w:val="num" w:pos="1440"/>
        </w:tabs>
        <w:ind w:left="371" w:hanging="371"/>
      </w:pPr>
      <w:rPr>
        <w:rFonts w:hint="default"/>
      </w:rPr>
    </w:lvl>
    <w:lvl w:ilvl="8">
      <w:start w:val="1"/>
      <w:numFmt w:val="decimal"/>
      <w:lvlText w:val="%1.%2.%3.%4.%5.%6.%7.%8.%9"/>
      <w:lvlJc w:val="left"/>
      <w:pPr>
        <w:tabs>
          <w:tab w:val="num" w:pos="1440"/>
        </w:tabs>
        <w:ind w:left="371" w:hanging="371"/>
      </w:pPr>
      <w:rPr>
        <w:rFonts w:hint="default"/>
      </w:rPr>
    </w:lvl>
  </w:abstractNum>
  <w:abstractNum w:abstractNumId="22">
    <w:nsid w:val="4D7F4850"/>
    <w:multiLevelType w:val="hybridMultilevel"/>
    <w:tmpl w:val="156E7C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07B371E"/>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5189324D"/>
    <w:multiLevelType w:val="hybridMultilevel"/>
    <w:tmpl w:val="FCF8683A"/>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25">
    <w:nsid w:val="56793B3E"/>
    <w:multiLevelType w:val="hybridMultilevel"/>
    <w:tmpl w:val="A0068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C57AB9"/>
    <w:multiLevelType w:val="hybridMultilevel"/>
    <w:tmpl w:val="5EFAF02C"/>
    <w:lvl w:ilvl="0" w:tplc="0419000F">
      <w:start w:val="1"/>
      <w:numFmt w:val="decimal"/>
      <w:lvlText w:val="%1."/>
      <w:lvlJc w:val="left"/>
      <w:pPr>
        <w:tabs>
          <w:tab w:val="num" w:pos="1003"/>
        </w:tabs>
        <w:ind w:left="100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B580BA5"/>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5DBF3B6C"/>
    <w:multiLevelType w:val="singleLevel"/>
    <w:tmpl w:val="0419000F"/>
    <w:lvl w:ilvl="0">
      <w:start w:val="1"/>
      <w:numFmt w:val="decimal"/>
      <w:lvlText w:val="%1."/>
      <w:lvlJc w:val="left"/>
      <w:pPr>
        <w:tabs>
          <w:tab w:val="num" w:pos="720"/>
        </w:tabs>
        <w:ind w:left="720" w:hanging="360"/>
      </w:pPr>
      <w:rPr>
        <w:rFonts w:hint="default"/>
      </w:rPr>
    </w:lvl>
  </w:abstractNum>
  <w:abstractNum w:abstractNumId="29">
    <w:nsid w:val="60555E52"/>
    <w:multiLevelType w:val="hybridMultilevel"/>
    <w:tmpl w:val="8DA69B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2E95E01"/>
    <w:multiLevelType w:val="hybridMultilevel"/>
    <w:tmpl w:val="3D7406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8C87E7C"/>
    <w:multiLevelType w:val="hybridMultilevel"/>
    <w:tmpl w:val="7D94F51E"/>
    <w:lvl w:ilvl="0" w:tplc="92D8D056">
      <w:start w:val="1"/>
      <w:numFmt w:val="decimal"/>
      <w:lvlText w:val="%1"/>
      <w:lvlJc w:val="left"/>
      <w:pPr>
        <w:tabs>
          <w:tab w:val="num" w:pos="1003"/>
        </w:tabs>
        <w:ind w:left="100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9B92E18"/>
    <w:multiLevelType w:val="hybridMultilevel"/>
    <w:tmpl w:val="23746AC2"/>
    <w:lvl w:ilvl="0" w:tplc="CB34270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C7E63C1"/>
    <w:multiLevelType w:val="hybridMultilevel"/>
    <w:tmpl w:val="A1EEBC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F9F7950"/>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70523CFC"/>
    <w:multiLevelType w:val="hybridMultilevel"/>
    <w:tmpl w:val="320ECFBA"/>
    <w:lvl w:ilvl="0" w:tplc="0419000F">
      <w:start w:val="1"/>
      <w:numFmt w:val="decimal"/>
      <w:lvlText w:val="%1."/>
      <w:lvlJc w:val="left"/>
      <w:pPr>
        <w:tabs>
          <w:tab w:val="num" w:pos="720"/>
        </w:tabs>
        <w:ind w:left="720" w:hanging="360"/>
      </w:pPr>
    </w:lvl>
    <w:lvl w:ilvl="1" w:tplc="B844954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3986E72"/>
    <w:multiLevelType w:val="multilevel"/>
    <w:tmpl w:val="6FAEE8F8"/>
    <w:lvl w:ilvl="0">
      <w:start w:val="1"/>
      <w:numFmt w:val="decimal"/>
      <w:lvlText w:val="%1."/>
      <w:lvlJc w:val="left"/>
      <w:pPr>
        <w:tabs>
          <w:tab w:val="num" w:pos="1003"/>
        </w:tabs>
        <w:ind w:left="100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A475184"/>
    <w:multiLevelType w:val="hybridMultilevel"/>
    <w:tmpl w:val="B8D66B7E"/>
    <w:lvl w:ilvl="0" w:tplc="E31407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34"/>
  </w:num>
  <w:num w:numId="3">
    <w:abstractNumId w:val="23"/>
  </w:num>
  <w:num w:numId="4">
    <w:abstractNumId w:val="16"/>
  </w:num>
  <w:num w:numId="5">
    <w:abstractNumId w:val="27"/>
  </w:num>
  <w:num w:numId="6">
    <w:abstractNumId w:val="21"/>
  </w:num>
  <w:num w:numId="7">
    <w:abstractNumId w:val="20"/>
  </w:num>
  <w:num w:numId="8">
    <w:abstractNumId w:val="4"/>
  </w:num>
  <w:num w:numId="9">
    <w:abstractNumId w:val="28"/>
  </w:num>
  <w:num w:numId="10">
    <w:abstractNumId w:val="9"/>
  </w:num>
  <w:num w:numId="11">
    <w:abstractNumId w:val="17"/>
  </w:num>
  <w:num w:numId="12">
    <w:abstractNumId w:val="15"/>
  </w:num>
  <w:num w:numId="13">
    <w:abstractNumId w:val="32"/>
  </w:num>
  <w:num w:numId="14">
    <w:abstractNumId w:val="26"/>
  </w:num>
  <w:num w:numId="15">
    <w:abstractNumId w:val="33"/>
  </w:num>
  <w:num w:numId="16">
    <w:abstractNumId w:val="35"/>
  </w:num>
  <w:num w:numId="17">
    <w:abstractNumId w:val="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4"/>
  </w:num>
  <w:num w:numId="21">
    <w:abstractNumId w:val="6"/>
  </w:num>
  <w:num w:numId="22">
    <w:abstractNumId w:val="30"/>
  </w:num>
  <w:num w:numId="23">
    <w:abstractNumId w:val="7"/>
  </w:num>
  <w:num w:numId="24">
    <w:abstractNumId w:val="0"/>
  </w:num>
  <w:num w:numId="25">
    <w:abstractNumId w:val="31"/>
  </w:num>
  <w:num w:numId="26">
    <w:abstractNumId w:val="14"/>
  </w:num>
  <w:num w:numId="27">
    <w:abstractNumId w:val="18"/>
  </w:num>
  <w:num w:numId="28">
    <w:abstractNumId w:val="5"/>
  </w:num>
  <w:num w:numId="29">
    <w:abstractNumId w:val="12"/>
  </w:num>
  <w:num w:numId="30">
    <w:abstractNumId w:val="2"/>
  </w:num>
  <w:num w:numId="31">
    <w:abstractNumId w:val="1"/>
  </w:num>
  <w:num w:numId="32">
    <w:abstractNumId w:val="1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5"/>
  </w:num>
  <w:num w:numId="37">
    <w:abstractNumId w:val="10"/>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194"/>
    <w:rsid w:val="00000832"/>
    <w:rsid w:val="0000445E"/>
    <w:rsid w:val="000130E9"/>
    <w:rsid w:val="0002118F"/>
    <w:rsid w:val="00023BC1"/>
    <w:rsid w:val="00026AC8"/>
    <w:rsid w:val="000274A0"/>
    <w:rsid w:val="00030783"/>
    <w:rsid w:val="00080969"/>
    <w:rsid w:val="0009308B"/>
    <w:rsid w:val="000A2186"/>
    <w:rsid w:val="000A3765"/>
    <w:rsid w:val="000C1D21"/>
    <w:rsid w:val="000D4612"/>
    <w:rsid w:val="000E62F8"/>
    <w:rsid w:val="00114494"/>
    <w:rsid w:val="00133787"/>
    <w:rsid w:val="001856DD"/>
    <w:rsid w:val="001953A0"/>
    <w:rsid w:val="001962C4"/>
    <w:rsid w:val="001B77FC"/>
    <w:rsid w:val="001B7E4A"/>
    <w:rsid w:val="001D7D7E"/>
    <w:rsid w:val="001F0ADA"/>
    <w:rsid w:val="001F0B22"/>
    <w:rsid w:val="001F7C51"/>
    <w:rsid w:val="002642A0"/>
    <w:rsid w:val="00273194"/>
    <w:rsid w:val="00277F8E"/>
    <w:rsid w:val="002A5B67"/>
    <w:rsid w:val="002C73CE"/>
    <w:rsid w:val="002D45E5"/>
    <w:rsid w:val="002E37C2"/>
    <w:rsid w:val="002F21FA"/>
    <w:rsid w:val="00321636"/>
    <w:rsid w:val="0032164F"/>
    <w:rsid w:val="00392C34"/>
    <w:rsid w:val="003C03F2"/>
    <w:rsid w:val="003C0668"/>
    <w:rsid w:val="003C5234"/>
    <w:rsid w:val="003E3061"/>
    <w:rsid w:val="003E7B0D"/>
    <w:rsid w:val="003F5202"/>
    <w:rsid w:val="003F7456"/>
    <w:rsid w:val="0041077B"/>
    <w:rsid w:val="00441D0A"/>
    <w:rsid w:val="004512A7"/>
    <w:rsid w:val="004604BD"/>
    <w:rsid w:val="00486ED6"/>
    <w:rsid w:val="00487FE7"/>
    <w:rsid w:val="004B297A"/>
    <w:rsid w:val="004F6188"/>
    <w:rsid w:val="00545CEC"/>
    <w:rsid w:val="005502A4"/>
    <w:rsid w:val="0055241D"/>
    <w:rsid w:val="00580576"/>
    <w:rsid w:val="005854EF"/>
    <w:rsid w:val="0059006E"/>
    <w:rsid w:val="005A745C"/>
    <w:rsid w:val="005B3284"/>
    <w:rsid w:val="005C18AC"/>
    <w:rsid w:val="00600174"/>
    <w:rsid w:val="006140B2"/>
    <w:rsid w:val="00642E74"/>
    <w:rsid w:val="00653347"/>
    <w:rsid w:val="006605B5"/>
    <w:rsid w:val="00671D1D"/>
    <w:rsid w:val="00690ABD"/>
    <w:rsid w:val="00691884"/>
    <w:rsid w:val="006C291C"/>
    <w:rsid w:val="006D4FD1"/>
    <w:rsid w:val="006E6AD0"/>
    <w:rsid w:val="00702669"/>
    <w:rsid w:val="00704D41"/>
    <w:rsid w:val="00730604"/>
    <w:rsid w:val="007511A5"/>
    <w:rsid w:val="00780AE2"/>
    <w:rsid w:val="00794C63"/>
    <w:rsid w:val="007B0B1A"/>
    <w:rsid w:val="007B678C"/>
    <w:rsid w:val="007C3A6C"/>
    <w:rsid w:val="007E2843"/>
    <w:rsid w:val="007F59F6"/>
    <w:rsid w:val="007F6117"/>
    <w:rsid w:val="0081127F"/>
    <w:rsid w:val="008220A2"/>
    <w:rsid w:val="00835555"/>
    <w:rsid w:val="00851D34"/>
    <w:rsid w:val="008949A2"/>
    <w:rsid w:val="008B4145"/>
    <w:rsid w:val="008D1677"/>
    <w:rsid w:val="008D60A7"/>
    <w:rsid w:val="0090768D"/>
    <w:rsid w:val="009209DC"/>
    <w:rsid w:val="009242C6"/>
    <w:rsid w:val="00935717"/>
    <w:rsid w:val="0093658A"/>
    <w:rsid w:val="00973F5D"/>
    <w:rsid w:val="00981E1B"/>
    <w:rsid w:val="009910B9"/>
    <w:rsid w:val="00994852"/>
    <w:rsid w:val="00996876"/>
    <w:rsid w:val="009A15E7"/>
    <w:rsid w:val="009A1AAE"/>
    <w:rsid w:val="009D0A48"/>
    <w:rsid w:val="009E51AB"/>
    <w:rsid w:val="00A17BC0"/>
    <w:rsid w:val="00A52CD4"/>
    <w:rsid w:val="00A60876"/>
    <w:rsid w:val="00A656AC"/>
    <w:rsid w:val="00A74A25"/>
    <w:rsid w:val="00A93B65"/>
    <w:rsid w:val="00A95D5F"/>
    <w:rsid w:val="00AA094F"/>
    <w:rsid w:val="00AA1238"/>
    <w:rsid w:val="00AC1196"/>
    <w:rsid w:val="00B13F60"/>
    <w:rsid w:val="00B36973"/>
    <w:rsid w:val="00B36A2E"/>
    <w:rsid w:val="00B371A1"/>
    <w:rsid w:val="00B46850"/>
    <w:rsid w:val="00B54B0B"/>
    <w:rsid w:val="00B7696F"/>
    <w:rsid w:val="00BA58AA"/>
    <w:rsid w:val="00BD1663"/>
    <w:rsid w:val="00C029A0"/>
    <w:rsid w:val="00C1033E"/>
    <w:rsid w:val="00C245B3"/>
    <w:rsid w:val="00C4286D"/>
    <w:rsid w:val="00C45AAD"/>
    <w:rsid w:val="00C7507B"/>
    <w:rsid w:val="00CA2D43"/>
    <w:rsid w:val="00CA407B"/>
    <w:rsid w:val="00CB115E"/>
    <w:rsid w:val="00CD6F39"/>
    <w:rsid w:val="00CD784E"/>
    <w:rsid w:val="00D03532"/>
    <w:rsid w:val="00D46FC0"/>
    <w:rsid w:val="00D60A37"/>
    <w:rsid w:val="00D63178"/>
    <w:rsid w:val="00D677AD"/>
    <w:rsid w:val="00D70799"/>
    <w:rsid w:val="00D9110D"/>
    <w:rsid w:val="00DD460F"/>
    <w:rsid w:val="00E06E45"/>
    <w:rsid w:val="00E2348A"/>
    <w:rsid w:val="00E25FC0"/>
    <w:rsid w:val="00E32EAE"/>
    <w:rsid w:val="00E33971"/>
    <w:rsid w:val="00E470EA"/>
    <w:rsid w:val="00E5008C"/>
    <w:rsid w:val="00E94F7D"/>
    <w:rsid w:val="00EA1DB9"/>
    <w:rsid w:val="00EA2333"/>
    <w:rsid w:val="00EA5384"/>
    <w:rsid w:val="00EB796A"/>
    <w:rsid w:val="00EE2F1B"/>
    <w:rsid w:val="00EE7F80"/>
    <w:rsid w:val="00EF6522"/>
    <w:rsid w:val="00F024A3"/>
    <w:rsid w:val="00F31766"/>
    <w:rsid w:val="00FB2B82"/>
    <w:rsid w:val="00FC6241"/>
    <w:rsid w:val="00FD4C02"/>
    <w:rsid w:val="00FF336F"/>
    <w:rsid w:val="00FF5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9110D"/>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qFormat/>
    <w:rsid w:val="00D9110D"/>
    <w:pPr>
      <w:keepNext/>
      <w:spacing w:after="0" w:line="240" w:lineRule="auto"/>
      <w:outlineLvl w:val="1"/>
    </w:pPr>
    <w:rPr>
      <w:rFonts w:ascii="Times New Roman" w:eastAsia="Times New Roman" w:hAnsi="Times New Roman" w:cs="Times New Roman"/>
      <w:b/>
      <w:sz w:val="26"/>
      <w:szCs w:val="20"/>
    </w:rPr>
  </w:style>
  <w:style w:type="paragraph" w:styleId="3">
    <w:name w:val="heading 3"/>
    <w:basedOn w:val="a"/>
    <w:next w:val="a"/>
    <w:link w:val="30"/>
    <w:qFormat/>
    <w:rsid w:val="00690ABD"/>
    <w:pPr>
      <w:keepNext/>
      <w:spacing w:after="0" w:line="240" w:lineRule="auto"/>
      <w:jc w:val="center"/>
      <w:outlineLvl w:val="2"/>
    </w:pPr>
    <w:rPr>
      <w:rFonts w:ascii="Times New Roman" w:eastAsia="Times New Roman" w:hAnsi="Times New Roman" w:cs="Times New Roman"/>
      <w:sz w:val="28"/>
      <w:szCs w:val="20"/>
    </w:rPr>
  </w:style>
  <w:style w:type="paragraph" w:styleId="4">
    <w:name w:val="heading 4"/>
    <w:basedOn w:val="a"/>
    <w:next w:val="a"/>
    <w:link w:val="40"/>
    <w:qFormat/>
    <w:rsid w:val="00690ABD"/>
    <w:pPr>
      <w:keepNext/>
      <w:spacing w:after="0" w:line="240" w:lineRule="auto"/>
      <w:outlineLvl w:val="3"/>
    </w:pPr>
    <w:rPr>
      <w:rFonts w:ascii="Times New Roman" w:eastAsia="Times New Roman" w:hAnsi="Times New Roman" w:cs="Times New Roman"/>
      <w:sz w:val="24"/>
      <w:szCs w:val="20"/>
    </w:rPr>
  </w:style>
  <w:style w:type="paragraph" w:styleId="5">
    <w:name w:val="heading 5"/>
    <w:basedOn w:val="a"/>
    <w:next w:val="a"/>
    <w:link w:val="50"/>
    <w:qFormat/>
    <w:rsid w:val="00690ABD"/>
    <w:pPr>
      <w:keepNext/>
      <w:spacing w:after="0" w:line="240" w:lineRule="auto"/>
      <w:jc w:val="center"/>
      <w:outlineLvl w:val="4"/>
    </w:pPr>
    <w:rPr>
      <w:rFonts w:ascii="Times New Roman" w:eastAsia="Times New Roman" w:hAnsi="Times New Roman" w:cs="Times New Roman"/>
      <w:sz w:val="24"/>
      <w:szCs w:val="20"/>
    </w:rPr>
  </w:style>
  <w:style w:type="paragraph" w:styleId="6">
    <w:name w:val="heading 6"/>
    <w:basedOn w:val="a"/>
    <w:next w:val="a"/>
    <w:link w:val="60"/>
    <w:qFormat/>
    <w:rsid w:val="00690ABD"/>
    <w:pPr>
      <w:keepNext/>
      <w:spacing w:after="0" w:line="240" w:lineRule="auto"/>
      <w:jc w:val="center"/>
      <w:outlineLvl w:val="5"/>
    </w:pPr>
    <w:rPr>
      <w:rFonts w:ascii="Times New Roman" w:eastAsia="Times New Roman" w:hAnsi="Times New Roman" w:cs="Times New Roman"/>
      <w:b/>
      <w:sz w:val="28"/>
      <w:szCs w:val="20"/>
    </w:rPr>
  </w:style>
  <w:style w:type="paragraph" w:styleId="7">
    <w:name w:val="heading 7"/>
    <w:basedOn w:val="a"/>
    <w:next w:val="a"/>
    <w:link w:val="70"/>
    <w:qFormat/>
    <w:rsid w:val="00690ABD"/>
    <w:pPr>
      <w:keepNext/>
      <w:spacing w:after="0" w:line="240" w:lineRule="auto"/>
      <w:jc w:val="center"/>
      <w:outlineLvl w:val="6"/>
    </w:pPr>
    <w:rPr>
      <w:rFonts w:ascii="Times New Roman" w:eastAsia="Times New Roman" w:hAnsi="Times New Roman" w:cs="Times New Roman"/>
      <w:sz w:val="48"/>
      <w:szCs w:val="20"/>
    </w:rPr>
  </w:style>
  <w:style w:type="paragraph" w:styleId="8">
    <w:name w:val="heading 8"/>
    <w:basedOn w:val="a"/>
    <w:next w:val="a"/>
    <w:link w:val="80"/>
    <w:qFormat/>
    <w:rsid w:val="00690ABD"/>
    <w:pPr>
      <w:keepNext/>
      <w:spacing w:after="0" w:line="240" w:lineRule="auto"/>
      <w:jc w:val="center"/>
      <w:outlineLvl w:val="7"/>
    </w:pPr>
    <w:rPr>
      <w:rFonts w:ascii="Times New Roman" w:eastAsia="Times New Roman" w:hAnsi="Times New Roman" w:cs="Times New Roman"/>
      <w:b/>
      <w:sz w:val="26"/>
      <w:szCs w:val="20"/>
    </w:rPr>
  </w:style>
  <w:style w:type="paragraph" w:styleId="9">
    <w:name w:val="heading 9"/>
    <w:basedOn w:val="a"/>
    <w:next w:val="a"/>
    <w:link w:val="90"/>
    <w:qFormat/>
    <w:rsid w:val="00690ABD"/>
    <w:pPr>
      <w:keepNext/>
      <w:spacing w:after="0" w:line="240" w:lineRule="auto"/>
      <w:outlineLvl w:val="8"/>
    </w:pPr>
    <w:rPr>
      <w:rFonts w:ascii="Times New Roman" w:eastAsia="Times New Roman"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0876"/>
    <w:pPr>
      <w:widowControl w:val="0"/>
      <w:autoSpaceDE w:val="0"/>
      <w:autoSpaceDN w:val="0"/>
      <w:adjustRightInd w:val="0"/>
      <w:spacing w:after="0" w:line="240" w:lineRule="auto"/>
      <w:ind w:firstLine="720"/>
    </w:pPr>
    <w:rPr>
      <w:rFonts w:ascii="Arial" w:eastAsia="Calibri" w:hAnsi="Arial" w:cs="Arial"/>
      <w:sz w:val="20"/>
      <w:szCs w:val="20"/>
    </w:rPr>
  </w:style>
  <w:style w:type="paragraph" w:styleId="a3">
    <w:name w:val="Normal (Web)"/>
    <w:basedOn w:val="a"/>
    <w:rsid w:val="00A608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D9110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D9110D"/>
    <w:rPr>
      <w:rFonts w:ascii="Times New Roman" w:eastAsia="Times New Roman" w:hAnsi="Times New Roman" w:cs="Times New Roman"/>
      <w:b/>
      <w:sz w:val="26"/>
      <w:szCs w:val="20"/>
      <w:lang w:eastAsia="ru-RU"/>
    </w:rPr>
  </w:style>
  <w:style w:type="paragraph" w:styleId="a4">
    <w:name w:val="header"/>
    <w:basedOn w:val="a"/>
    <w:link w:val="a5"/>
    <w:semiHidden/>
    <w:rsid w:val="00D9110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basedOn w:val="a0"/>
    <w:link w:val="a4"/>
    <w:semiHidden/>
    <w:rsid w:val="00D9110D"/>
    <w:rPr>
      <w:rFonts w:ascii="Times New Roman" w:eastAsia="Times New Roman" w:hAnsi="Times New Roman" w:cs="Times New Roman"/>
      <w:sz w:val="20"/>
      <w:szCs w:val="20"/>
      <w:lang w:eastAsia="ru-RU"/>
    </w:rPr>
  </w:style>
  <w:style w:type="paragraph" w:styleId="a6">
    <w:name w:val="footer"/>
    <w:basedOn w:val="a"/>
    <w:link w:val="a7"/>
    <w:unhideWhenUsed/>
    <w:rsid w:val="00D46FC0"/>
    <w:pPr>
      <w:tabs>
        <w:tab w:val="center" w:pos="4677"/>
        <w:tab w:val="right" w:pos="9355"/>
      </w:tabs>
      <w:spacing w:after="0" w:line="240" w:lineRule="auto"/>
    </w:pPr>
  </w:style>
  <w:style w:type="character" w:customStyle="1" w:styleId="a7">
    <w:name w:val="Нижний колонтитул Знак"/>
    <w:basedOn w:val="a0"/>
    <w:link w:val="a6"/>
    <w:rsid w:val="00D46FC0"/>
  </w:style>
  <w:style w:type="character" w:customStyle="1" w:styleId="30">
    <w:name w:val="Заголовок 3 Знак"/>
    <w:basedOn w:val="a0"/>
    <w:link w:val="3"/>
    <w:rsid w:val="00690ABD"/>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690ABD"/>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690ABD"/>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690ABD"/>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690ABD"/>
    <w:rPr>
      <w:rFonts w:ascii="Times New Roman" w:eastAsia="Times New Roman" w:hAnsi="Times New Roman" w:cs="Times New Roman"/>
      <w:sz w:val="48"/>
      <w:szCs w:val="20"/>
      <w:lang w:eastAsia="ru-RU"/>
    </w:rPr>
  </w:style>
  <w:style w:type="character" w:customStyle="1" w:styleId="80">
    <w:name w:val="Заголовок 8 Знак"/>
    <w:basedOn w:val="a0"/>
    <w:link w:val="8"/>
    <w:rsid w:val="00690ABD"/>
    <w:rPr>
      <w:rFonts w:ascii="Times New Roman" w:eastAsia="Times New Roman" w:hAnsi="Times New Roman" w:cs="Times New Roman"/>
      <w:b/>
      <w:sz w:val="26"/>
      <w:szCs w:val="20"/>
      <w:lang w:eastAsia="ru-RU"/>
    </w:rPr>
  </w:style>
  <w:style w:type="character" w:customStyle="1" w:styleId="90">
    <w:name w:val="Заголовок 9 Знак"/>
    <w:basedOn w:val="a0"/>
    <w:link w:val="9"/>
    <w:rsid w:val="00690ABD"/>
    <w:rPr>
      <w:rFonts w:ascii="Times New Roman" w:eastAsia="Times New Roman" w:hAnsi="Times New Roman" w:cs="Times New Roman"/>
      <w:sz w:val="26"/>
      <w:szCs w:val="20"/>
      <w:lang w:eastAsia="ru-RU"/>
    </w:rPr>
  </w:style>
  <w:style w:type="paragraph" w:styleId="a8">
    <w:name w:val="Body Text Indent"/>
    <w:basedOn w:val="a"/>
    <w:link w:val="a9"/>
    <w:semiHidden/>
    <w:rsid w:val="00690ABD"/>
    <w:pPr>
      <w:spacing w:after="0" w:line="240" w:lineRule="auto"/>
      <w:ind w:left="175"/>
    </w:pPr>
    <w:rPr>
      <w:rFonts w:ascii="Times New Roman" w:eastAsia="Times New Roman" w:hAnsi="Times New Roman" w:cs="Times New Roman"/>
      <w:sz w:val="26"/>
      <w:szCs w:val="20"/>
    </w:rPr>
  </w:style>
  <w:style w:type="character" w:customStyle="1" w:styleId="a9">
    <w:name w:val="Основной текст с отступом Знак"/>
    <w:basedOn w:val="a0"/>
    <w:link w:val="a8"/>
    <w:semiHidden/>
    <w:rsid w:val="00690ABD"/>
    <w:rPr>
      <w:rFonts w:ascii="Times New Roman" w:eastAsia="Times New Roman" w:hAnsi="Times New Roman" w:cs="Times New Roman"/>
      <w:sz w:val="26"/>
      <w:szCs w:val="20"/>
      <w:lang w:eastAsia="ru-RU"/>
    </w:rPr>
  </w:style>
  <w:style w:type="paragraph" w:styleId="aa">
    <w:name w:val="Body Text"/>
    <w:basedOn w:val="a"/>
    <w:link w:val="ab"/>
    <w:semiHidden/>
    <w:rsid w:val="00690ABD"/>
    <w:pPr>
      <w:spacing w:after="0" w:line="240" w:lineRule="auto"/>
      <w:jc w:val="center"/>
    </w:pPr>
    <w:rPr>
      <w:rFonts w:ascii="Times New Roman" w:eastAsia="Times New Roman" w:hAnsi="Times New Roman" w:cs="Times New Roman"/>
      <w:sz w:val="20"/>
      <w:szCs w:val="20"/>
    </w:rPr>
  </w:style>
  <w:style w:type="character" w:customStyle="1" w:styleId="ab">
    <w:name w:val="Основной текст Знак"/>
    <w:basedOn w:val="a0"/>
    <w:link w:val="aa"/>
    <w:semiHidden/>
    <w:rsid w:val="00690ABD"/>
    <w:rPr>
      <w:rFonts w:ascii="Times New Roman" w:eastAsia="Times New Roman" w:hAnsi="Times New Roman" w:cs="Times New Roman"/>
      <w:sz w:val="20"/>
      <w:szCs w:val="20"/>
      <w:lang w:eastAsia="ru-RU"/>
    </w:rPr>
  </w:style>
  <w:style w:type="paragraph" w:styleId="ac">
    <w:name w:val="caption"/>
    <w:basedOn w:val="a"/>
    <w:next w:val="a"/>
    <w:qFormat/>
    <w:rsid w:val="00690ABD"/>
    <w:pPr>
      <w:spacing w:after="0" w:line="240" w:lineRule="auto"/>
    </w:pPr>
    <w:rPr>
      <w:rFonts w:ascii="Times New Roman" w:eastAsia="Times New Roman" w:hAnsi="Times New Roman" w:cs="Times New Roman"/>
      <w:sz w:val="26"/>
      <w:szCs w:val="20"/>
    </w:rPr>
  </w:style>
  <w:style w:type="paragraph" w:styleId="31">
    <w:name w:val="Body Text 3"/>
    <w:basedOn w:val="a"/>
    <w:link w:val="32"/>
    <w:semiHidden/>
    <w:rsid w:val="00690ABD"/>
    <w:pPr>
      <w:spacing w:after="0" w:line="240" w:lineRule="auto"/>
      <w:jc w:val="center"/>
    </w:pPr>
    <w:rPr>
      <w:rFonts w:ascii="Times New Roman" w:eastAsia="Times New Roman" w:hAnsi="Times New Roman" w:cs="Times New Roman"/>
      <w:sz w:val="32"/>
      <w:szCs w:val="20"/>
    </w:rPr>
  </w:style>
  <w:style w:type="character" w:customStyle="1" w:styleId="32">
    <w:name w:val="Основной текст 3 Знак"/>
    <w:basedOn w:val="a0"/>
    <w:link w:val="31"/>
    <w:semiHidden/>
    <w:rsid w:val="00690ABD"/>
    <w:rPr>
      <w:rFonts w:ascii="Times New Roman" w:eastAsia="Times New Roman" w:hAnsi="Times New Roman" w:cs="Times New Roman"/>
      <w:sz w:val="32"/>
      <w:szCs w:val="20"/>
    </w:rPr>
  </w:style>
  <w:style w:type="character" w:styleId="ad">
    <w:name w:val="page number"/>
    <w:basedOn w:val="a0"/>
    <w:semiHidden/>
    <w:rsid w:val="00690ABD"/>
  </w:style>
  <w:style w:type="paragraph" w:styleId="21">
    <w:name w:val="Body Text 2"/>
    <w:basedOn w:val="a"/>
    <w:link w:val="22"/>
    <w:semiHidden/>
    <w:rsid w:val="00690ABD"/>
    <w:pPr>
      <w:spacing w:after="0" w:line="240" w:lineRule="auto"/>
    </w:pPr>
    <w:rPr>
      <w:rFonts w:ascii="Times New Roman" w:eastAsia="Times New Roman" w:hAnsi="Times New Roman" w:cs="Times New Roman"/>
      <w:sz w:val="24"/>
      <w:szCs w:val="20"/>
    </w:rPr>
  </w:style>
  <w:style w:type="character" w:customStyle="1" w:styleId="22">
    <w:name w:val="Основной текст 2 Знак"/>
    <w:basedOn w:val="a0"/>
    <w:link w:val="21"/>
    <w:semiHidden/>
    <w:rsid w:val="00690ABD"/>
    <w:rPr>
      <w:rFonts w:ascii="Times New Roman" w:eastAsia="Times New Roman" w:hAnsi="Times New Roman" w:cs="Times New Roman"/>
      <w:sz w:val="24"/>
      <w:szCs w:val="20"/>
      <w:lang w:eastAsia="ru-RU"/>
    </w:rPr>
  </w:style>
  <w:style w:type="paragraph" w:styleId="23">
    <w:name w:val="Body Text Indent 2"/>
    <w:basedOn w:val="a"/>
    <w:link w:val="24"/>
    <w:semiHidden/>
    <w:rsid w:val="00690ABD"/>
    <w:pPr>
      <w:spacing w:after="0" w:line="240" w:lineRule="auto"/>
      <w:ind w:firstLine="720"/>
    </w:pPr>
    <w:rPr>
      <w:rFonts w:ascii="Times New Roman" w:eastAsia="Times New Roman" w:hAnsi="Times New Roman" w:cs="Times New Roman"/>
      <w:sz w:val="26"/>
      <w:szCs w:val="20"/>
    </w:rPr>
  </w:style>
  <w:style w:type="character" w:customStyle="1" w:styleId="24">
    <w:name w:val="Основной текст с отступом 2 Знак"/>
    <w:basedOn w:val="a0"/>
    <w:link w:val="23"/>
    <w:semiHidden/>
    <w:rsid w:val="00690ABD"/>
    <w:rPr>
      <w:rFonts w:ascii="Times New Roman" w:eastAsia="Times New Roman" w:hAnsi="Times New Roman" w:cs="Times New Roman"/>
      <w:sz w:val="26"/>
      <w:szCs w:val="20"/>
      <w:lang w:eastAsia="ru-RU"/>
    </w:rPr>
  </w:style>
  <w:style w:type="paragraph" w:styleId="ae">
    <w:name w:val="Balloon Text"/>
    <w:basedOn w:val="a"/>
    <w:link w:val="af"/>
    <w:semiHidden/>
    <w:rsid w:val="00690ABD"/>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semiHidden/>
    <w:rsid w:val="00690ABD"/>
    <w:rPr>
      <w:rFonts w:ascii="Tahoma" w:eastAsia="Times New Roman" w:hAnsi="Tahoma" w:cs="Tahoma"/>
      <w:sz w:val="16"/>
      <w:szCs w:val="16"/>
      <w:lang w:eastAsia="ru-RU"/>
    </w:rPr>
  </w:style>
  <w:style w:type="paragraph" w:styleId="af0">
    <w:name w:val="Block Text"/>
    <w:basedOn w:val="a"/>
    <w:semiHidden/>
    <w:rsid w:val="00690ABD"/>
    <w:pPr>
      <w:spacing w:after="0" w:line="240" w:lineRule="auto"/>
      <w:ind w:left="-108" w:right="-108"/>
      <w:jc w:val="center"/>
    </w:pPr>
    <w:rPr>
      <w:rFonts w:ascii="Times New Roman" w:eastAsia="Times New Roman" w:hAnsi="Times New Roman" w:cs="Times New Roman"/>
      <w:sz w:val="20"/>
      <w:szCs w:val="20"/>
    </w:rPr>
  </w:style>
  <w:style w:type="table" w:styleId="af1">
    <w:name w:val="Table Grid"/>
    <w:basedOn w:val="a1"/>
    <w:uiPriority w:val="59"/>
    <w:rsid w:val="00690AB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3">
    <w:name w:val="FR3"/>
    <w:rsid w:val="00690ABD"/>
    <w:pPr>
      <w:widowControl w:val="0"/>
      <w:autoSpaceDE w:val="0"/>
      <w:autoSpaceDN w:val="0"/>
      <w:adjustRightInd w:val="0"/>
      <w:spacing w:after="0" w:line="240" w:lineRule="auto"/>
      <w:ind w:left="2200"/>
    </w:pPr>
    <w:rPr>
      <w:rFonts w:ascii="Arial" w:eastAsia="Times New Roman" w:hAnsi="Arial" w:cs="Arial"/>
      <w:sz w:val="12"/>
      <w:szCs w:val="12"/>
    </w:rPr>
  </w:style>
  <w:style w:type="character" w:customStyle="1" w:styleId="25">
    <w:name w:val="Знак Знак2"/>
    <w:semiHidden/>
    <w:locked/>
    <w:rsid w:val="00690ABD"/>
    <w:rPr>
      <w:lang w:val="ru-RU" w:eastAsia="ru-RU" w:bidi="ar-SA"/>
    </w:rPr>
  </w:style>
  <w:style w:type="paragraph" w:styleId="af2">
    <w:name w:val="List Paragraph"/>
    <w:basedOn w:val="a"/>
    <w:uiPriority w:val="34"/>
    <w:qFormat/>
    <w:rsid w:val="00690ABD"/>
    <w:pPr>
      <w:ind w:left="720"/>
      <w:contextualSpacing/>
    </w:pPr>
    <w:rPr>
      <w:rFonts w:ascii="Calibri" w:eastAsia="Calibri" w:hAnsi="Calibri" w:cs="Times New Roman"/>
    </w:rPr>
  </w:style>
  <w:style w:type="character" w:styleId="af3">
    <w:name w:val="Strong"/>
    <w:qFormat/>
    <w:rsid w:val="00690ABD"/>
    <w:rPr>
      <w:b/>
      <w:bCs/>
    </w:rPr>
  </w:style>
  <w:style w:type="paragraph" w:styleId="HTML">
    <w:name w:val="HTML Preformatted"/>
    <w:basedOn w:val="a"/>
    <w:link w:val="HTML0"/>
    <w:rsid w:val="0069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690ABD"/>
    <w:rPr>
      <w:rFonts w:ascii="Courier New" w:eastAsia="Calibri" w:hAnsi="Courier New" w:cs="Courier New"/>
      <w:sz w:val="20"/>
      <w:szCs w:val="20"/>
      <w:lang w:eastAsia="ru-RU"/>
    </w:rPr>
  </w:style>
  <w:style w:type="paragraph" w:customStyle="1" w:styleId="a10">
    <w:name w:val="a1"/>
    <w:basedOn w:val="a"/>
    <w:rsid w:val="00690ABD"/>
    <w:pPr>
      <w:spacing w:before="100" w:beforeAutospacing="1" w:after="100" w:afterAutospacing="1" w:line="240" w:lineRule="auto"/>
    </w:pPr>
    <w:rPr>
      <w:rFonts w:ascii="Times New Roman" w:eastAsia="Calibri" w:hAnsi="Times New Roman" w:cs="Times New Roman"/>
      <w:sz w:val="24"/>
      <w:szCs w:val="24"/>
    </w:rPr>
  </w:style>
  <w:style w:type="character" w:customStyle="1" w:styleId="af4">
    <w:name w:val="Основной текст_"/>
    <w:link w:val="26"/>
    <w:uiPriority w:val="99"/>
    <w:locked/>
    <w:rsid w:val="00690ABD"/>
    <w:rPr>
      <w:sz w:val="26"/>
      <w:szCs w:val="26"/>
      <w:shd w:val="clear" w:color="auto" w:fill="FFFFFF"/>
    </w:rPr>
  </w:style>
  <w:style w:type="paragraph" w:customStyle="1" w:styleId="26">
    <w:name w:val="Основной текст2"/>
    <w:basedOn w:val="a"/>
    <w:link w:val="af4"/>
    <w:uiPriority w:val="99"/>
    <w:rsid w:val="00690ABD"/>
    <w:pPr>
      <w:widowControl w:val="0"/>
      <w:shd w:val="clear" w:color="auto" w:fill="FFFFFF"/>
      <w:spacing w:after="420" w:line="240" w:lineRule="atLeast"/>
      <w:jc w:val="right"/>
    </w:pPr>
    <w:rPr>
      <w:sz w:val="26"/>
      <w:szCs w:val="26"/>
    </w:rPr>
  </w:style>
  <w:style w:type="paragraph" w:customStyle="1" w:styleId="Style6">
    <w:name w:val="Style6"/>
    <w:basedOn w:val="a"/>
    <w:rsid w:val="00690A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5">
    <w:name w:val="Hyperlink"/>
    <w:basedOn w:val="a0"/>
    <w:uiPriority w:val="99"/>
    <w:semiHidden/>
    <w:unhideWhenUsed/>
    <w:rsid w:val="00EA1D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9110D"/>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qFormat/>
    <w:rsid w:val="00D9110D"/>
    <w:pPr>
      <w:keepNext/>
      <w:spacing w:after="0" w:line="240" w:lineRule="auto"/>
      <w:outlineLvl w:val="1"/>
    </w:pPr>
    <w:rPr>
      <w:rFonts w:ascii="Times New Roman" w:eastAsia="Times New Roman" w:hAnsi="Times New Roman" w:cs="Times New Roman"/>
      <w:b/>
      <w:sz w:val="26"/>
      <w:szCs w:val="20"/>
    </w:rPr>
  </w:style>
  <w:style w:type="paragraph" w:styleId="3">
    <w:name w:val="heading 3"/>
    <w:basedOn w:val="a"/>
    <w:next w:val="a"/>
    <w:link w:val="30"/>
    <w:qFormat/>
    <w:rsid w:val="00690ABD"/>
    <w:pPr>
      <w:keepNext/>
      <w:spacing w:after="0" w:line="240" w:lineRule="auto"/>
      <w:jc w:val="center"/>
      <w:outlineLvl w:val="2"/>
    </w:pPr>
    <w:rPr>
      <w:rFonts w:ascii="Times New Roman" w:eastAsia="Times New Roman" w:hAnsi="Times New Roman" w:cs="Times New Roman"/>
      <w:sz w:val="28"/>
      <w:szCs w:val="20"/>
    </w:rPr>
  </w:style>
  <w:style w:type="paragraph" w:styleId="4">
    <w:name w:val="heading 4"/>
    <w:basedOn w:val="a"/>
    <w:next w:val="a"/>
    <w:link w:val="40"/>
    <w:qFormat/>
    <w:rsid w:val="00690ABD"/>
    <w:pPr>
      <w:keepNext/>
      <w:spacing w:after="0" w:line="240" w:lineRule="auto"/>
      <w:outlineLvl w:val="3"/>
    </w:pPr>
    <w:rPr>
      <w:rFonts w:ascii="Times New Roman" w:eastAsia="Times New Roman" w:hAnsi="Times New Roman" w:cs="Times New Roman"/>
      <w:sz w:val="24"/>
      <w:szCs w:val="20"/>
    </w:rPr>
  </w:style>
  <w:style w:type="paragraph" w:styleId="5">
    <w:name w:val="heading 5"/>
    <w:basedOn w:val="a"/>
    <w:next w:val="a"/>
    <w:link w:val="50"/>
    <w:qFormat/>
    <w:rsid w:val="00690ABD"/>
    <w:pPr>
      <w:keepNext/>
      <w:spacing w:after="0" w:line="240" w:lineRule="auto"/>
      <w:jc w:val="center"/>
      <w:outlineLvl w:val="4"/>
    </w:pPr>
    <w:rPr>
      <w:rFonts w:ascii="Times New Roman" w:eastAsia="Times New Roman" w:hAnsi="Times New Roman" w:cs="Times New Roman"/>
      <w:sz w:val="24"/>
      <w:szCs w:val="20"/>
    </w:rPr>
  </w:style>
  <w:style w:type="paragraph" w:styleId="6">
    <w:name w:val="heading 6"/>
    <w:basedOn w:val="a"/>
    <w:next w:val="a"/>
    <w:link w:val="60"/>
    <w:qFormat/>
    <w:rsid w:val="00690ABD"/>
    <w:pPr>
      <w:keepNext/>
      <w:spacing w:after="0" w:line="240" w:lineRule="auto"/>
      <w:jc w:val="center"/>
      <w:outlineLvl w:val="5"/>
    </w:pPr>
    <w:rPr>
      <w:rFonts w:ascii="Times New Roman" w:eastAsia="Times New Roman" w:hAnsi="Times New Roman" w:cs="Times New Roman"/>
      <w:b/>
      <w:sz w:val="28"/>
      <w:szCs w:val="20"/>
    </w:rPr>
  </w:style>
  <w:style w:type="paragraph" w:styleId="7">
    <w:name w:val="heading 7"/>
    <w:basedOn w:val="a"/>
    <w:next w:val="a"/>
    <w:link w:val="70"/>
    <w:qFormat/>
    <w:rsid w:val="00690ABD"/>
    <w:pPr>
      <w:keepNext/>
      <w:spacing w:after="0" w:line="240" w:lineRule="auto"/>
      <w:jc w:val="center"/>
      <w:outlineLvl w:val="6"/>
    </w:pPr>
    <w:rPr>
      <w:rFonts w:ascii="Times New Roman" w:eastAsia="Times New Roman" w:hAnsi="Times New Roman" w:cs="Times New Roman"/>
      <w:sz w:val="48"/>
      <w:szCs w:val="20"/>
    </w:rPr>
  </w:style>
  <w:style w:type="paragraph" w:styleId="8">
    <w:name w:val="heading 8"/>
    <w:basedOn w:val="a"/>
    <w:next w:val="a"/>
    <w:link w:val="80"/>
    <w:qFormat/>
    <w:rsid w:val="00690ABD"/>
    <w:pPr>
      <w:keepNext/>
      <w:spacing w:after="0" w:line="240" w:lineRule="auto"/>
      <w:jc w:val="center"/>
      <w:outlineLvl w:val="7"/>
    </w:pPr>
    <w:rPr>
      <w:rFonts w:ascii="Times New Roman" w:eastAsia="Times New Roman" w:hAnsi="Times New Roman" w:cs="Times New Roman"/>
      <w:b/>
      <w:sz w:val="26"/>
      <w:szCs w:val="20"/>
    </w:rPr>
  </w:style>
  <w:style w:type="paragraph" w:styleId="9">
    <w:name w:val="heading 9"/>
    <w:basedOn w:val="a"/>
    <w:next w:val="a"/>
    <w:link w:val="90"/>
    <w:qFormat/>
    <w:rsid w:val="00690ABD"/>
    <w:pPr>
      <w:keepNext/>
      <w:spacing w:after="0" w:line="240" w:lineRule="auto"/>
      <w:outlineLvl w:val="8"/>
    </w:pPr>
    <w:rPr>
      <w:rFonts w:ascii="Times New Roman" w:eastAsia="Times New Roman"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0876"/>
    <w:pPr>
      <w:widowControl w:val="0"/>
      <w:autoSpaceDE w:val="0"/>
      <w:autoSpaceDN w:val="0"/>
      <w:adjustRightInd w:val="0"/>
      <w:spacing w:after="0" w:line="240" w:lineRule="auto"/>
      <w:ind w:firstLine="720"/>
    </w:pPr>
    <w:rPr>
      <w:rFonts w:ascii="Arial" w:eastAsia="Calibri" w:hAnsi="Arial" w:cs="Arial"/>
      <w:sz w:val="20"/>
      <w:szCs w:val="20"/>
    </w:rPr>
  </w:style>
  <w:style w:type="paragraph" w:styleId="a3">
    <w:name w:val="Normal (Web)"/>
    <w:basedOn w:val="a"/>
    <w:rsid w:val="00A608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D9110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D9110D"/>
    <w:rPr>
      <w:rFonts w:ascii="Times New Roman" w:eastAsia="Times New Roman" w:hAnsi="Times New Roman" w:cs="Times New Roman"/>
      <w:b/>
      <w:sz w:val="26"/>
      <w:szCs w:val="20"/>
      <w:lang w:eastAsia="ru-RU"/>
    </w:rPr>
  </w:style>
  <w:style w:type="paragraph" w:styleId="a4">
    <w:name w:val="header"/>
    <w:basedOn w:val="a"/>
    <w:link w:val="a5"/>
    <w:semiHidden/>
    <w:rsid w:val="00D9110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basedOn w:val="a0"/>
    <w:link w:val="a4"/>
    <w:semiHidden/>
    <w:rsid w:val="00D9110D"/>
    <w:rPr>
      <w:rFonts w:ascii="Times New Roman" w:eastAsia="Times New Roman" w:hAnsi="Times New Roman" w:cs="Times New Roman"/>
      <w:sz w:val="20"/>
      <w:szCs w:val="20"/>
      <w:lang w:eastAsia="ru-RU"/>
    </w:rPr>
  </w:style>
  <w:style w:type="paragraph" w:styleId="a6">
    <w:name w:val="footer"/>
    <w:basedOn w:val="a"/>
    <w:link w:val="a7"/>
    <w:unhideWhenUsed/>
    <w:rsid w:val="00D46FC0"/>
    <w:pPr>
      <w:tabs>
        <w:tab w:val="center" w:pos="4677"/>
        <w:tab w:val="right" w:pos="9355"/>
      </w:tabs>
      <w:spacing w:after="0" w:line="240" w:lineRule="auto"/>
    </w:pPr>
  </w:style>
  <w:style w:type="character" w:customStyle="1" w:styleId="a7">
    <w:name w:val="Нижний колонтитул Знак"/>
    <w:basedOn w:val="a0"/>
    <w:link w:val="a6"/>
    <w:rsid w:val="00D46FC0"/>
  </w:style>
  <w:style w:type="character" w:customStyle="1" w:styleId="30">
    <w:name w:val="Заголовок 3 Знак"/>
    <w:basedOn w:val="a0"/>
    <w:link w:val="3"/>
    <w:rsid w:val="00690ABD"/>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690ABD"/>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690ABD"/>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690ABD"/>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690ABD"/>
    <w:rPr>
      <w:rFonts w:ascii="Times New Roman" w:eastAsia="Times New Roman" w:hAnsi="Times New Roman" w:cs="Times New Roman"/>
      <w:sz w:val="48"/>
      <w:szCs w:val="20"/>
      <w:lang w:eastAsia="ru-RU"/>
    </w:rPr>
  </w:style>
  <w:style w:type="character" w:customStyle="1" w:styleId="80">
    <w:name w:val="Заголовок 8 Знак"/>
    <w:basedOn w:val="a0"/>
    <w:link w:val="8"/>
    <w:rsid w:val="00690ABD"/>
    <w:rPr>
      <w:rFonts w:ascii="Times New Roman" w:eastAsia="Times New Roman" w:hAnsi="Times New Roman" w:cs="Times New Roman"/>
      <w:b/>
      <w:sz w:val="26"/>
      <w:szCs w:val="20"/>
      <w:lang w:eastAsia="ru-RU"/>
    </w:rPr>
  </w:style>
  <w:style w:type="character" w:customStyle="1" w:styleId="90">
    <w:name w:val="Заголовок 9 Знак"/>
    <w:basedOn w:val="a0"/>
    <w:link w:val="9"/>
    <w:rsid w:val="00690ABD"/>
    <w:rPr>
      <w:rFonts w:ascii="Times New Roman" w:eastAsia="Times New Roman" w:hAnsi="Times New Roman" w:cs="Times New Roman"/>
      <w:sz w:val="26"/>
      <w:szCs w:val="20"/>
      <w:lang w:eastAsia="ru-RU"/>
    </w:rPr>
  </w:style>
  <w:style w:type="paragraph" w:styleId="a8">
    <w:name w:val="Body Text Indent"/>
    <w:basedOn w:val="a"/>
    <w:link w:val="a9"/>
    <w:semiHidden/>
    <w:rsid w:val="00690ABD"/>
    <w:pPr>
      <w:spacing w:after="0" w:line="240" w:lineRule="auto"/>
      <w:ind w:left="175"/>
    </w:pPr>
    <w:rPr>
      <w:rFonts w:ascii="Times New Roman" w:eastAsia="Times New Roman" w:hAnsi="Times New Roman" w:cs="Times New Roman"/>
      <w:sz w:val="26"/>
      <w:szCs w:val="20"/>
    </w:rPr>
  </w:style>
  <w:style w:type="character" w:customStyle="1" w:styleId="a9">
    <w:name w:val="Основной текст с отступом Знак"/>
    <w:basedOn w:val="a0"/>
    <w:link w:val="a8"/>
    <w:semiHidden/>
    <w:rsid w:val="00690ABD"/>
    <w:rPr>
      <w:rFonts w:ascii="Times New Roman" w:eastAsia="Times New Roman" w:hAnsi="Times New Roman" w:cs="Times New Roman"/>
      <w:sz w:val="26"/>
      <w:szCs w:val="20"/>
      <w:lang w:eastAsia="ru-RU"/>
    </w:rPr>
  </w:style>
  <w:style w:type="paragraph" w:styleId="aa">
    <w:name w:val="Body Text"/>
    <w:basedOn w:val="a"/>
    <w:link w:val="ab"/>
    <w:semiHidden/>
    <w:rsid w:val="00690ABD"/>
    <w:pPr>
      <w:spacing w:after="0" w:line="240" w:lineRule="auto"/>
      <w:jc w:val="center"/>
    </w:pPr>
    <w:rPr>
      <w:rFonts w:ascii="Times New Roman" w:eastAsia="Times New Roman" w:hAnsi="Times New Roman" w:cs="Times New Roman"/>
      <w:sz w:val="20"/>
      <w:szCs w:val="20"/>
    </w:rPr>
  </w:style>
  <w:style w:type="character" w:customStyle="1" w:styleId="ab">
    <w:name w:val="Основной текст Знак"/>
    <w:basedOn w:val="a0"/>
    <w:link w:val="aa"/>
    <w:semiHidden/>
    <w:rsid w:val="00690ABD"/>
    <w:rPr>
      <w:rFonts w:ascii="Times New Roman" w:eastAsia="Times New Roman" w:hAnsi="Times New Roman" w:cs="Times New Roman"/>
      <w:sz w:val="20"/>
      <w:szCs w:val="20"/>
      <w:lang w:eastAsia="ru-RU"/>
    </w:rPr>
  </w:style>
  <w:style w:type="paragraph" w:styleId="ac">
    <w:name w:val="caption"/>
    <w:basedOn w:val="a"/>
    <w:next w:val="a"/>
    <w:qFormat/>
    <w:rsid w:val="00690ABD"/>
    <w:pPr>
      <w:spacing w:after="0" w:line="240" w:lineRule="auto"/>
    </w:pPr>
    <w:rPr>
      <w:rFonts w:ascii="Times New Roman" w:eastAsia="Times New Roman" w:hAnsi="Times New Roman" w:cs="Times New Roman"/>
      <w:sz w:val="26"/>
      <w:szCs w:val="20"/>
    </w:rPr>
  </w:style>
  <w:style w:type="paragraph" w:styleId="31">
    <w:name w:val="Body Text 3"/>
    <w:basedOn w:val="a"/>
    <w:link w:val="32"/>
    <w:semiHidden/>
    <w:rsid w:val="00690ABD"/>
    <w:pPr>
      <w:spacing w:after="0" w:line="240" w:lineRule="auto"/>
      <w:jc w:val="center"/>
    </w:pPr>
    <w:rPr>
      <w:rFonts w:ascii="Times New Roman" w:eastAsia="Times New Roman" w:hAnsi="Times New Roman" w:cs="Times New Roman"/>
      <w:sz w:val="32"/>
      <w:szCs w:val="20"/>
    </w:rPr>
  </w:style>
  <w:style w:type="character" w:customStyle="1" w:styleId="32">
    <w:name w:val="Основной текст 3 Знак"/>
    <w:basedOn w:val="a0"/>
    <w:link w:val="31"/>
    <w:semiHidden/>
    <w:rsid w:val="00690ABD"/>
    <w:rPr>
      <w:rFonts w:ascii="Times New Roman" w:eastAsia="Times New Roman" w:hAnsi="Times New Roman" w:cs="Times New Roman"/>
      <w:sz w:val="32"/>
      <w:szCs w:val="20"/>
    </w:rPr>
  </w:style>
  <w:style w:type="character" w:styleId="ad">
    <w:name w:val="page number"/>
    <w:basedOn w:val="a0"/>
    <w:semiHidden/>
    <w:rsid w:val="00690ABD"/>
  </w:style>
  <w:style w:type="paragraph" w:styleId="21">
    <w:name w:val="Body Text 2"/>
    <w:basedOn w:val="a"/>
    <w:link w:val="22"/>
    <w:semiHidden/>
    <w:rsid w:val="00690ABD"/>
    <w:pPr>
      <w:spacing w:after="0" w:line="240" w:lineRule="auto"/>
    </w:pPr>
    <w:rPr>
      <w:rFonts w:ascii="Times New Roman" w:eastAsia="Times New Roman" w:hAnsi="Times New Roman" w:cs="Times New Roman"/>
      <w:sz w:val="24"/>
      <w:szCs w:val="20"/>
    </w:rPr>
  </w:style>
  <w:style w:type="character" w:customStyle="1" w:styleId="22">
    <w:name w:val="Основной текст 2 Знак"/>
    <w:basedOn w:val="a0"/>
    <w:link w:val="21"/>
    <w:semiHidden/>
    <w:rsid w:val="00690ABD"/>
    <w:rPr>
      <w:rFonts w:ascii="Times New Roman" w:eastAsia="Times New Roman" w:hAnsi="Times New Roman" w:cs="Times New Roman"/>
      <w:sz w:val="24"/>
      <w:szCs w:val="20"/>
      <w:lang w:eastAsia="ru-RU"/>
    </w:rPr>
  </w:style>
  <w:style w:type="paragraph" w:styleId="23">
    <w:name w:val="Body Text Indent 2"/>
    <w:basedOn w:val="a"/>
    <w:link w:val="24"/>
    <w:semiHidden/>
    <w:rsid w:val="00690ABD"/>
    <w:pPr>
      <w:spacing w:after="0" w:line="240" w:lineRule="auto"/>
      <w:ind w:firstLine="720"/>
    </w:pPr>
    <w:rPr>
      <w:rFonts w:ascii="Times New Roman" w:eastAsia="Times New Roman" w:hAnsi="Times New Roman" w:cs="Times New Roman"/>
      <w:sz w:val="26"/>
      <w:szCs w:val="20"/>
    </w:rPr>
  </w:style>
  <w:style w:type="character" w:customStyle="1" w:styleId="24">
    <w:name w:val="Основной текст с отступом 2 Знак"/>
    <w:basedOn w:val="a0"/>
    <w:link w:val="23"/>
    <w:semiHidden/>
    <w:rsid w:val="00690ABD"/>
    <w:rPr>
      <w:rFonts w:ascii="Times New Roman" w:eastAsia="Times New Roman" w:hAnsi="Times New Roman" w:cs="Times New Roman"/>
      <w:sz w:val="26"/>
      <w:szCs w:val="20"/>
      <w:lang w:eastAsia="ru-RU"/>
    </w:rPr>
  </w:style>
  <w:style w:type="paragraph" w:styleId="ae">
    <w:name w:val="Balloon Text"/>
    <w:basedOn w:val="a"/>
    <w:link w:val="af"/>
    <w:semiHidden/>
    <w:rsid w:val="00690ABD"/>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semiHidden/>
    <w:rsid w:val="00690ABD"/>
    <w:rPr>
      <w:rFonts w:ascii="Tahoma" w:eastAsia="Times New Roman" w:hAnsi="Tahoma" w:cs="Tahoma"/>
      <w:sz w:val="16"/>
      <w:szCs w:val="16"/>
      <w:lang w:eastAsia="ru-RU"/>
    </w:rPr>
  </w:style>
  <w:style w:type="paragraph" w:styleId="af0">
    <w:name w:val="Block Text"/>
    <w:basedOn w:val="a"/>
    <w:semiHidden/>
    <w:rsid w:val="00690ABD"/>
    <w:pPr>
      <w:spacing w:after="0" w:line="240" w:lineRule="auto"/>
      <w:ind w:left="-108" w:right="-108"/>
      <w:jc w:val="center"/>
    </w:pPr>
    <w:rPr>
      <w:rFonts w:ascii="Times New Roman" w:eastAsia="Times New Roman" w:hAnsi="Times New Roman" w:cs="Times New Roman"/>
      <w:sz w:val="20"/>
      <w:szCs w:val="20"/>
    </w:rPr>
  </w:style>
  <w:style w:type="table" w:styleId="af1">
    <w:name w:val="Table Grid"/>
    <w:basedOn w:val="a1"/>
    <w:uiPriority w:val="59"/>
    <w:rsid w:val="00690AB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3">
    <w:name w:val="FR3"/>
    <w:rsid w:val="00690ABD"/>
    <w:pPr>
      <w:widowControl w:val="0"/>
      <w:autoSpaceDE w:val="0"/>
      <w:autoSpaceDN w:val="0"/>
      <w:adjustRightInd w:val="0"/>
      <w:spacing w:after="0" w:line="240" w:lineRule="auto"/>
      <w:ind w:left="2200"/>
    </w:pPr>
    <w:rPr>
      <w:rFonts w:ascii="Arial" w:eastAsia="Times New Roman" w:hAnsi="Arial" w:cs="Arial"/>
      <w:sz w:val="12"/>
      <w:szCs w:val="12"/>
    </w:rPr>
  </w:style>
  <w:style w:type="character" w:customStyle="1" w:styleId="25">
    <w:name w:val="Знак Знак2"/>
    <w:semiHidden/>
    <w:locked/>
    <w:rsid w:val="00690ABD"/>
    <w:rPr>
      <w:lang w:val="ru-RU" w:eastAsia="ru-RU" w:bidi="ar-SA"/>
    </w:rPr>
  </w:style>
  <w:style w:type="paragraph" w:styleId="af2">
    <w:name w:val="List Paragraph"/>
    <w:basedOn w:val="a"/>
    <w:uiPriority w:val="34"/>
    <w:qFormat/>
    <w:rsid w:val="00690ABD"/>
    <w:pPr>
      <w:ind w:left="720"/>
      <w:contextualSpacing/>
    </w:pPr>
    <w:rPr>
      <w:rFonts w:ascii="Calibri" w:eastAsia="Calibri" w:hAnsi="Calibri" w:cs="Times New Roman"/>
    </w:rPr>
  </w:style>
  <w:style w:type="character" w:styleId="af3">
    <w:name w:val="Strong"/>
    <w:qFormat/>
    <w:rsid w:val="00690ABD"/>
    <w:rPr>
      <w:b/>
      <w:bCs/>
    </w:rPr>
  </w:style>
  <w:style w:type="paragraph" w:styleId="HTML">
    <w:name w:val="HTML Preformatted"/>
    <w:basedOn w:val="a"/>
    <w:link w:val="HTML0"/>
    <w:rsid w:val="00690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690ABD"/>
    <w:rPr>
      <w:rFonts w:ascii="Courier New" w:eastAsia="Calibri" w:hAnsi="Courier New" w:cs="Courier New"/>
      <w:sz w:val="20"/>
      <w:szCs w:val="20"/>
      <w:lang w:eastAsia="ru-RU"/>
    </w:rPr>
  </w:style>
  <w:style w:type="paragraph" w:customStyle="1" w:styleId="a10">
    <w:name w:val="a1"/>
    <w:basedOn w:val="a"/>
    <w:rsid w:val="00690ABD"/>
    <w:pPr>
      <w:spacing w:before="100" w:beforeAutospacing="1" w:after="100" w:afterAutospacing="1" w:line="240" w:lineRule="auto"/>
    </w:pPr>
    <w:rPr>
      <w:rFonts w:ascii="Times New Roman" w:eastAsia="Calibri" w:hAnsi="Times New Roman" w:cs="Times New Roman"/>
      <w:sz w:val="24"/>
      <w:szCs w:val="24"/>
    </w:rPr>
  </w:style>
  <w:style w:type="character" w:customStyle="1" w:styleId="af4">
    <w:name w:val="Основной текст_"/>
    <w:link w:val="26"/>
    <w:uiPriority w:val="99"/>
    <w:locked/>
    <w:rsid w:val="00690ABD"/>
    <w:rPr>
      <w:sz w:val="26"/>
      <w:szCs w:val="26"/>
      <w:shd w:val="clear" w:color="auto" w:fill="FFFFFF"/>
    </w:rPr>
  </w:style>
  <w:style w:type="paragraph" w:customStyle="1" w:styleId="26">
    <w:name w:val="Основной текст2"/>
    <w:basedOn w:val="a"/>
    <w:link w:val="af4"/>
    <w:uiPriority w:val="99"/>
    <w:rsid w:val="00690ABD"/>
    <w:pPr>
      <w:widowControl w:val="0"/>
      <w:shd w:val="clear" w:color="auto" w:fill="FFFFFF"/>
      <w:spacing w:after="420" w:line="240" w:lineRule="atLeast"/>
      <w:jc w:val="right"/>
    </w:pPr>
    <w:rPr>
      <w:sz w:val="26"/>
      <w:szCs w:val="26"/>
    </w:rPr>
  </w:style>
  <w:style w:type="paragraph" w:customStyle="1" w:styleId="Style6">
    <w:name w:val="Style6"/>
    <w:basedOn w:val="a"/>
    <w:rsid w:val="00690A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5">
    <w:name w:val="Hyperlink"/>
    <w:basedOn w:val="a0"/>
    <w:uiPriority w:val="99"/>
    <w:semiHidden/>
    <w:unhideWhenUsed/>
    <w:rsid w:val="00EA1D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00009">
      <w:bodyDiv w:val="1"/>
      <w:marLeft w:val="0"/>
      <w:marRight w:val="0"/>
      <w:marTop w:val="0"/>
      <w:marBottom w:val="0"/>
      <w:divBdr>
        <w:top w:val="none" w:sz="0" w:space="0" w:color="auto"/>
        <w:left w:val="none" w:sz="0" w:space="0" w:color="auto"/>
        <w:bottom w:val="none" w:sz="0" w:space="0" w:color="auto"/>
        <w:right w:val="none" w:sz="0" w:space="0" w:color="auto"/>
      </w:divBdr>
    </w:div>
    <w:div w:id="428309745">
      <w:bodyDiv w:val="1"/>
      <w:marLeft w:val="0"/>
      <w:marRight w:val="0"/>
      <w:marTop w:val="0"/>
      <w:marBottom w:val="0"/>
      <w:divBdr>
        <w:top w:val="none" w:sz="0" w:space="0" w:color="auto"/>
        <w:left w:val="none" w:sz="0" w:space="0" w:color="auto"/>
        <w:bottom w:val="none" w:sz="0" w:space="0" w:color="auto"/>
        <w:right w:val="none" w:sz="0" w:space="0" w:color="auto"/>
      </w:divBdr>
    </w:div>
    <w:div w:id="519709816">
      <w:bodyDiv w:val="1"/>
      <w:marLeft w:val="0"/>
      <w:marRight w:val="0"/>
      <w:marTop w:val="0"/>
      <w:marBottom w:val="0"/>
      <w:divBdr>
        <w:top w:val="none" w:sz="0" w:space="0" w:color="auto"/>
        <w:left w:val="none" w:sz="0" w:space="0" w:color="auto"/>
        <w:bottom w:val="none" w:sz="0" w:space="0" w:color="auto"/>
        <w:right w:val="none" w:sz="0" w:space="0" w:color="auto"/>
      </w:divBdr>
    </w:div>
    <w:div w:id="653416147">
      <w:bodyDiv w:val="1"/>
      <w:marLeft w:val="0"/>
      <w:marRight w:val="0"/>
      <w:marTop w:val="0"/>
      <w:marBottom w:val="0"/>
      <w:divBdr>
        <w:top w:val="none" w:sz="0" w:space="0" w:color="auto"/>
        <w:left w:val="none" w:sz="0" w:space="0" w:color="auto"/>
        <w:bottom w:val="none" w:sz="0" w:space="0" w:color="auto"/>
        <w:right w:val="none" w:sz="0" w:space="0" w:color="auto"/>
      </w:divBdr>
    </w:div>
    <w:div w:id="684134728">
      <w:bodyDiv w:val="1"/>
      <w:marLeft w:val="0"/>
      <w:marRight w:val="0"/>
      <w:marTop w:val="0"/>
      <w:marBottom w:val="0"/>
      <w:divBdr>
        <w:top w:val="none" w:sz="0" w:space="0" w:color="auto"/>
        <w:left w:val="none" w:sz="0" w:space="0" w:color="auto"/>
        <w:bottom w:val="none" w:sz="0" w:space="0" w:color="auto"/>
        <w:right w:val="none" w:sz="0" w:space="0" w:color="auto"/>
      </w:divBdr>
    </w:div>
    <w:div w:id="857500708">
      <w:bodyDiv w:val="1"/>
      <w:marLeft w:val="0"/>
      <w:marRight w:val="0"/>
      <w:marTop w:val="0"/>
      <w:marBottom w:val="0"/>
      <w:divBdr>
        <w:top w:val="none" w:sz="0" w:space="0" w:color="auto"/>
        <w:left w:val="none" w:sz="0" w:space="0" w:color="auto"/>
        <w:bottom w:val="none" w:sz="0" w:space="0" w:color="auto"/>
        <w:right w:val="none" w:sz="0" w:space="0" w:color="auto"/>
      </w:divBdr>
    </w:div>
    <w:div w:id="897086117">
      <w:bodyDiv w:val="1"/>
      <w:marLeft w:val="0"/>
      <w:marRight w:val="0"/>
      <w:marTop w:val="0"/>
      <w:marBottom w:val="0"/>
      <w:divBdr>
        <w:top w:val="none" w:sz="0" w:space="0" w:color="auto"/>
        <w:left w:val="none" w:sz="0" w:space="0" w:color="auto"/>
        <w:bottom w:val="none" w:sz="0" w:space="0" w:color="auto"/>
        <w:right w:val="none" w:sz="0" w:space="0" w:color="auto"/>
      </w:divBdr>
    </w:div>
    <w:div w:id="971985724">
      <w:bodyDiv w:val="1"/>
      <w:marLeft w:val="0"/>
      <w:marRight w:val="0"/>
      <w:marTop w:val="0"/>
      <w:marBottom w:val="0"/>
      <w:divBdr>
        <w:top w:val="none" w:sz="0" w:space="0" w:color="auto"/>
        <w:left w:val="none" w:sz="0" w:space="0" w:color="auto"/>
        <w:bottom w:val="none" w:sz="0" w:space="0" w:color="auto"/>
        <w:right w:val="none" w:sz="0" w:space="0" w:color="auto"/>
      </w:divBdr>
    </w:div>
    <w:div w:id="1059330296">
      <w:bodyDiv w:val="1"/>
      <w:marLeft w:val="0"/>
      <w:marRight w:val="0"/>
      <w:marTop w:val="0"/>
      <w:marBottom w:val="0"/>
      <w:divBdr>
        <w:top w:val="none" w:sz="0" w:space="0" w:color="auto"/>
        <w:left w:val="none" w:sz="0" w:space="0" w:color="auto"/>
        <w:bottom w:val="none" w:sz="0" w:space="0" w:color="auto"/>
        <w:right w:val="none" w:sz="0" w:space="0" w:color="auto"/>
      </w:divBdr>
    </w:div>
    <w:div w:id="1139566520">
      <w:bodyDiv w:val="1"/>
      <w:marLeft w:val="0"/>
      <w:marRight w:val="0"/>
      <w:marTop w:val="0"/>
      <w:marBottom w:val="0"/>
      <w:divBdr>
        <w:top w:val="none" w:sz="0" w:space="0" w:color="auto"/>
        <w:left w:val="none" w:sz="0" w:space="0" w:color="auto"/>
        <w:bottom w:val="none" w:sz="0" w:space="0" w:color="auto"/>
        <w:right w:val="none" w:sz="0" w:space="0" w:color="auto"/>
      </w:divBdr>
    </w:div>
    <w:div w:id="1541356950">
      <w:bodyDiv w:val="1"/>
      <w:marLeft w:val="0"/>
      <w:marRight w:val="0"/>
      <w:marTop w:val="0"/>
      <w:marBottom w:val="0"/>
      <w:divBdr>
        <w:top w:val="none" w:sz="0" w:space="0" w:color="auto"/>
        <w:left w:val="none" w:sz="0" w:space="0" w:color="auto"/>
        <w:bottom w:val="none" w:sz="0" w:space="0" w:color="auto"/>
        <w:right w:val="none" w:sz="0" w:space="0" w:color="auto"/>
      </w:divBdr>
    </w:div>
    <w:div w:id="1745253103">
      <w:bodyDiv w:val="1"/>
      <w:marLeft w:val="0"/>
      <w:marRight w:val="0"/>
      <w:marTop w:val="0"/>
      <w:marBottom w:val="0"/>
      <w:divBdr>
        <w:top w:val="none" w:sz="0" w:space="0" w:color="auto"/>
        <w:left w:val="none" w:sz="0" w:space="0" w:color="auto"/>
        <w:bottom w:val="none" w:sz="0" w:space="0" w:color="auto"/>
        <w:right w:val="none" w:sz="0" w:space="0" w:color="auto"/>
      </w:divBdr>
    </w:div>
    <w:div w:id="1834904955">
      <w:bodyDiv w:val="1"/>
      <w:marLeft w:val="0"/>
      <w:marRight w:val="0"/>
      <w:marTop w:val="0"/>
      <w:marBottom w:val="0"/>
      <w:divBdr>
        <w:top w:val="none" w:sz="0" w:space="0" w:color="auto"/>
        <w:left w:val="none" w:sz="0" w:space="0" w:color="auto"/>
        <w:bottom w:val="none" w:sz="0" w:space="0" w:color="auto"/>
        <w:right w:val="none" w:sz="0" w:space="0" w:color="auto"/>
      </w:divBdr>
    </w:div>
    <w:div w:id="186182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mativ.kontur.ru/document?moduleid=1&amp;documentid=4235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ormativ.kontur.ru/document?moduleid=1&amp;documentid=4235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mativ.kontur.ru/document?moduleid=1&amp;documentid=42350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normativ.kontur.ru/document?moduleid=1&amp;documentid=423500" TargetMode="External"/><Relationship Id="rId4" Type="http://schemas.microsoft.com/office/2007/relationships/stylesWithEffects" Target="stylesWithEffects.xml"/><Relationship Id="rId9" Type="http://schemas.openxmlformats.org/officeDocument/2006/relationships/hyperlink" Target="https://normativ.kontur.ru/document?moduleid=1&amp;documentid=42350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C66ED-B490-49FE-844A-32E349F2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32</Pages>
  <Words>10052</Words>
  <Characters>57301</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11</cp:revision>
  <cp:lastPrinted>2023-05-24T07:15:00Z</cp:lastPrinted>
  <dcterms:created xsi:type="dcterms:W3CDTF">2023-01-09T06:15:00Z</dcterms:created>
  <dcterms:modified xsi:type="dcterms:W3CDTF">2023-05-24T07:15:00Z</dcterms:modified>
</cp:coreProperties>
</file>